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9F" w:rsidRDefault="00DF1364" w:rsidP="00DF1364">
      <w:pPr>
        <w:pStyle w:val="11"/>
        <w:spacing w:before="0"/>
        <w:ind w:left="0"/>
        <w:jc w:val="both"/>
        <w:outlineLvl w:val="9"/>
        <w:rPr>
          <w:b w:val="0"/>
          <w:lang w:val="ru-RU"/>
        </w:rPr>
      </w:pPr>
      <w:r>
        <w:rPr>
          <w:b w:val="0"/>
          <w:noProof/>
          <w:lang w:val="ru-RU" w:eastAsia="ru-RU" w:bidi="ar-SA"/>
        </w:rPr>
        <w:drawing>
          <wp:inline distT="0" distB="0" distL="0" distR="0">
            <wp:extent cx="6615485" cy="9098317"/>
            <wp:effectExtent l="0" t="0" r="0" b="0"/>
            <wp:docPr id="1" name="Рисунок 1" descr="C:\Users\Ирина\Desktop\Разъяснительная работа 2025-2026\ДДТ 2025\2025-09-2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азъяснительная работа 2025-2026\ДДТ 2025\2025-09-2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05" cy="910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98" w:rsidRPr="003D4DC9" w:rsidRDefault="00AC1562" w:rsidP="00591A2C">
      <w:pPr>
        <w:pStyle w:val="a3"/>
        <w:ind w:left="0"/>
        <w:jc w:val="both"/>
        <w:rPr>
          <w:lang w:val="ru-RU"/>
        </w:rPr>
      </w:pPr>
      <w:bookmarkStart w:id="0" w:name="_GoBack"/>
      <w:bookmarkEnd w:id="0"/>
      <w:r w:rsidRPr="00591A2C">
        <w:rPr>
          <w:b/>
          <w:lang w:val="ru-RU"/>
        </w:rPr>
        <w:lastRenderedPageBreak/>
        <w:t xml:space="preserve">Цель: </w:t>
      </w:r>
      <w:r w:rsidR="003D4DC9" w:rsidRPr="003D4DC9">
        <w:rPr>
          <w:lang w:val="ru-RU"/>
        </w:rPr>
        <w:t>Совершенствование системы организационного и методического обеспечения деятельности образовательного учреждения по обеспечению безопасного участия в дорожном движении. С</w:t>
      </w:r>
      <w:r w:rsidRPr="003D4DC9">
        <w:rPr>
          <w:lang w:val="ru-RU"/>
        </w:rPr>
        <w:t>оздать условия для формирования у школьников устойчивых навыков безопасного поведения на улицах и дорогах.</w:t>
      </w:r>
    </w:p>
    <w:p w:rsidR="00157298" w:rsidRDefault="00AC1562" w:rsidP="00591A2C">
      <w:pPr>
        <w:pStyle w:val="11"/>
        <w:spacing w:before="0"/>
        <w:ind w:left="0"/>
        <w:jc w:val="both"/>
        <w:rPr>
          <w:lang w:val="ru-RU"/>
        </w:rPr>
      </w:pPr>
      <w:r w:rsidRPr="00591A2C">
        <w:rPr>
          <w:lang w:val="ru-RU"/>
        </w:rPr>
        <w:t>Задачи:</w:t>
      </w:r>
    </w:p>
    <w:p w:rsidR="003D4DC9" w:rsidRPr="00D44F52" w:rsidRDefault="00D44F52" w:rsidP="00D44F52">
      <w:pPr>
        <w:jc w:val="both"/>
        <w:rPr>
          <w:sz w:val="28"/>
          <w:szCs w:val="28"/>
          <w:lang w:val="ru-RU"/>
        </w:rPr>
      </w:pPr>
      <w:r w:rsidRPr="00D44F52">
        <w:rPr>
          <w:sz w:val="28"/>
          <w:szCs w:val="28"/>
          <w:lang w:val="ru-RU"/>
        </w:rPr>
        <w:t>1. Активизировать деятельность ОУ по агитации и пропаганде знаний, правил дорожного движения и безопасного поведения на дорогах среди учащихся 1 – 11 классов;</w:t>
      </w:r>
    </w:p>
    <w:p w:rsidR="00D44F52" w:rsidRPr="00D44F52" w:rsidRDefault="00D44F52" w:rsidP="00D44F52">
      <w:pPr>
        <w:jc w:val="both"/>
        <w:rPr>
          <w:sz w:val="28"/>
          <w:szCs w:val="28"/>
          <w:lang w:val="ru-RU"/>
        </w:rPr>
      </w:pPr>
      <w:r w:rsidRPr="00D44F52">
        <w:rPr>
          <w:sz w:val="28"/>
          <w:szCs w:val="28"/>
          <w:lang w:val="ru-RU"/>
        </w:rPr>
        <w:t xml:space="preserve">2. Способствовать формированию у учащихся навыков </w:t>
      </w:r>
      <w:r w:rsidR="00B81626" w:rsidRPr="00D44F52">
        <w:rPr>
          <w:sz w:val="28"/>
          <w:szCs w:val="28"/>
          <w:lang w:val="ru-RU"/>
        </w:rPr>
        <w:t>безопасного</w:t>
      </w:r>
      <w:r w:rsidRPr="00D44F52">
        <w:rPr>
          <w:sz w:val="28"/>
          <w:szCs w:val="28"/>
          <w:lang w:val="ru-RU"/>
        </w:rPr>
        <w:t xml:space="preserve"> поведения в процессе дорожного движения;</w:t>
      </w:r>
    </w:p>
    <w:p w:rsidR="00D44F52" w:rsidRPr="00D44F52" w:rsidRDefault="00D44F52" w:rsidP="00D44F52">
      <w:pPr>
        <w:jc w:val="both"/>
        <w:rPr>
          <w:sz w:val="28"/>
          <w:szCs w:val="28"/>
          <w:lang w:val="ru-RU"/>
        </w:rPr>
      </w:pPr>
      <w:r w:rsidRPr="00D44F52">
        <w:rPr>
          <w:sz w:val="28"/>
          <w:szCs w:val="28"/>
          <w:lang w:val="ru-RU"/>
        </w:rPr>
        <w:t>3. Воспитывать дорожную и правовую культуру поведения участников образовательных отношений,</w:t>
      </w:r>
      <w:r w:rsidR="00B81626">
        <w:rPr>
          <w:sz w:val="28"/>
          <w:szCs w:val="28"/>
          <w:lang w:val="ru-RU"/>
        </w:rPr>
        <w:t xml:space="preserve"> чувства ответственности за себя</w:t>
      </w:r>
      <w:r w:rsidRPr="00D44F52">
        <w:rPr>
          <w:sz w:val="28"/>
          <w:szCs w:val="28"/>
          <w:lang w:val="ru-RU"/>
        </w:rPr>
        <w:t xml:space="preserve"> и окружающих.</w:t>
      </w:r>
    </w:p>
    <w:p w:rsidR="00157298" w:rsidRPr="00D44F52" w:rsidRDefault="00157298" w:rsidP="00591A2C">
      <w:pPr>
        <w:pStyle w:val="a3"/>
        <w:ind w:left="0"/>
        <w:jc w:val="both"/>
        <w:rPr>
          <w:lang w:val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574"/>
        <w:gridCol w:w="2063"/>
        <w:gridCol w:w="1417"/>
        <w:gridCol w:w="2521"/>
      </w:tblGrid>
      <w:tr w:rsidR="00157298" w:rsidRPr="00D05816" w:rsidTr="00B81626">
        <w:trPr>
          <w:trHeight w:val="642"/>
        </w:trPr>
        <w:tc>
          <w:tcPr>
            <w:tcW w:w="0" w:type="auto"/>
          </w:tcPr>
          <w:p w:rsidR="00157298" w:rsidRPr="00B81626" w:rsidRDefault="00AC1562" w:rsidP="00B81626">
            <w:pPr>
              <w:pStyle w:val="a3"/>
              <w:rPr>
                <w:b/>
              </w:rPr>
            </w:pPr>
            <w:r w:rsidRPr="00B81626">
              <w:rPr>
                <w:b/>
              </w:rPr>
              <w:t>Мероприятие</w:t>
            </w:r>
          </w:p>
        </w:tc>
        <w:tc>
          <w:tcPr>
            <w:tcW w:w="2063" w:type="dxa"/>
          </w:tcPr>
          <w:p w:rsidR="00157298" w:rsidRPr="00B81626" w:rsidRDefault="00B81626" w:rsidP="00B81626">
            <w:pPr>
              <w:pStyle w:val="a3"/>
              <w:rPr>
                <w:b/>
                <w:lang w:val="ru-RU"/>
              </w:rPr>
            </w:pPr>
            <w:r w:rsidRPr="00B81626">
              <w:rPr>
                <w:b/>
                <w:lang w:val="ru-RU"/>
              </w:rPr>
              <w:t>Сроки</w:t>
            </w:r>
          </w:p>
        </w:tc>
        <w:tc>
          <w:tcPr>
            <w:tcW w:w="1417" w:type="dxa"/>
          </w:tcPr>
          <w:p w:rsidR="00157298" w:rsidRPr="00B81626" w:rsidRDefault="00AC1562" w:rsidP="00B81626">
            <w:pPr>
              <w:pStyle w:val="a3"/>
              <w:rPr>
                <w:b/>
              </w:rPr>
            </w:pPr>
            <w:r w:rsidRPr="00B81626">
              <w:rPr>
                <w:b/>
              </w:rPr>
              <w:t>Классы</w:t>
            </w:r>
          </w:p>
        </w:tc>
        <w:tc>
          <w:tcPr>
            <w:tcW w:w="2521" w:type="dxa"/>
          </w:tcPr>
          <w:p w:rsidR="00157298" w:rsidRPr="00B81626" w:rsidRDefault="00AC1562" w:rsidP="00B81626">
            <w:pPr>
              <w:pStyle w:val="a3"/>
              <w:rPr>
                <w:b/>
              </w:rPr>
            </w:pPr>
            <w:r w:rsidRPr="00B81626">
              <w:rPr>
                <w:b/>
              </w:rPr>
              <w:t>Ответственный</w:t>
            </w:r>
          </w:p>
        </w:tc>
      </w:tr>
      <w:tr w:rsidR="00157298" w:rsidRPr="00D05816" w:rsidTr="00B81626">
        <w:trPr>
          <w:trHeight w:val="962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rPr>
                <w:lang w:val="ru-RU"/>
              </w:rPr>
            </w:pPr>
            <w:r w:rsidRPr="00D05816">
              <w:rPr>
                <w:lang w:val="ru-RU"/>
              </w:rPr>
              <w:t>Инструктажи «Правила дорожного</w:t>
            </w:r>
          </w:p>
          <w:p w:rsidR="00157298" w:rsidRPr="00D05816" w:rsidRDefault="00AC1562" w:rsidP="00B81626">
            <w:pPr>
              <w:pStyle w:val="a3"/>
              <w:rPr>
                <w:lang w:val="ru-RU"/>
              </w:rPr>
            </w:pPr>
            <w:r w:rsidRPr="00D05816">
              <w:rPr>
                <w:lang w:val="ru-RU"/>
              </w:rPr>
              <w:t>движения в период каникул»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</w:pPr>
            <w:r w:rsidRPr="00D05816">
              <w:t>Март, май,</w:t>
            </w:r>
          </w:p>
          <w:p w:rsidR="00157298" w:rsidRPr="00D05816" w:rsidRDefault="00AC1562" w:rsidP="00B81626">
            <w:pPr>
              <w:pStyle w:val="a3"/>
            </w:pPr>
            <w:r w:rsidRPr="00D05816">
              <w:t>сентябрь, октябрь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</w:pPr>
            <w:proofErr w:type="spellStart"/>
            <w:r w:rsidRPr="00D05816">
              <w:t>Классные</w:t>
            </w:r>
            <w:proofErr w:type="spellEnd"/>
          </w:p>
          <w:p w:rsidR="00157298" w:rsidRPr="00D05816" w:rsidRDefault="00AC1562" w:rsidP="00B81626">
            <w:pPr>
              <w:pStyle w:val="a3"/>
            </w:pPr>
            <w:proofErr w:type="spellStart"/>
            <w:r w:rsidRPr="00D05816">
              <w:t>руководители</w:t>
            </w:r>
            <w:proofErr w:type="spellEnd"/>
          </w:p>
        </w:tc>
      </w:tr>
      <w:tr w:rsidR="00157298" w:rsidRPr="00D05816" w:rsidTr="00B81626">
        <w:trPr>
          <w:trHeight w:val="959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rPr>
                <w:lang w:val="ru-RU"/>
              </w:rPr>
            </w:pPr>
            <w:r w:rsidRPr="00D05816">
              <w:rPr>
                <w:lang w:val="ru-RU"/>
              </w:rPr>
              <w:t>Инструктажи по ПДД перед выходом детей на мероприятия с занесением в журнал</w:t>
            </w:r>
            <w:r w:rsidR="00591A2C" w:rsidRPr="00D0581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инструктажей.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</w:pPr>
            <w:r w:rsidRPr="00D05816">
              <w:t>В течение года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</w:pPr>
            <w:proofErr w:type="spellStart"/>
            <w:r w:rsidRPr="00D05816">
              <w:t>Классные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руководители</w:t>
            </w:r>
            <w:proofErr w:type="spellEnd"/>
          </w:p>
        </w:tc>
      </w:tr>
      <w:tr w:rsidR="00157298" w:rsidRPr="00D05816" w:rsidTr="00B81626">
        <w:trPr>
          <w:trHeight w:val="1550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rPr>
                <w:lang w:val="ru-RU"/>
              </w:rPr>
            </w:pPr>
            <w:r w:rsidRPr="00D05816">
              <w:rPr>
                <w:lang w:val="ru-RU"/>
              </w:rPr>
              <w:t>Практические занятия во время следования детей на мероприятия: переход проезжей</w:t>
            </w:r>
            <w:r w:rsidR="00AE22CE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 xml:space="preserve">части по </w:t>
            </w:r>
            <w:r w:rsidR="00AE22CE">
              <w:rPr>
                <w:lang w:val="ru-RU"/>
              </w:rPr>
              <w:t>с</w:t>
            </w:r>
            <w:r w:rsidRPr="00D05816">
              <w:rPr>
                <w:lang w:val="ru-RU"/>
              </w:rPr>
              <w:t>игналу светофора, переход</w:t>
            </w:r>
            <w:r w:rsidR="001B29A5" w:rsidRPr="00D0581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проезжей части по пешеходному переходу, тротуар и проезжая часть, правила поведения в общественном транспорте,</w:t>
            </w:r>
          </w:p>
          <w:p w:rsidR="00157298" w:rsidRPr="00D05816" w:rsidRDefault="00AC1562" w:rsidP="00B81626">
            <w:pPr>
              <w:pStyle w:val="a3"/>
            </w:pPr>
            <w:proofErr w:type="gramStart"/>
            <w:r w:rsidRPr="00D05816">
              <w:t>знаки</w:t>
            </w:r>
            <w:proofErr w:type="gramEnd"/>
            <w:r w:rsidRPr="00D05816">
              <w:t xml:space="preserve"> на дороге.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</w:pPr>
            <w:r w:rsidRPr="00D05816">
              <w:t>В течение года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</w:pPr>
            <w:proofErr w:type="spellStart"/>
            <w:r w:rsidRPr="00D05816">
              <w:t>Классные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руководители</w:t>
            </w:r>
            <w:proofErr w:type="spellEnd"/>
          </w:p>
        </w:tc>
      </w:tr>
      <w:tr w:rsidR="00157298" w:rsidRPr="00D05816" w:rsidTr="00B81626">
        <w:trPr>
          <w:trHeight w:val="1288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Просмотр видеосюжетов, мультфильмов, видеороликов. Проведение викторины по ПДД.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Ежемесячно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С 1 по</w:t>
            </w:r>
          </w:p>
          <w:p w:rsidR="00157298" w:rsidRPr="00D05816" w:rsidRDefault="00AC1562" w:rsidP="00B81626">
            <w:pPr>
              <w:pStyle w:val="a3"/>
              <w:ind w:left="0"/>
            </w:pPr>
            <w:r w:rsidRPr="00D05816">
              <w:t>7</w:t>
            </w:r>
          </w:p>
          <w:p w:rsidR="00157298" w:rsidRPr="00D05816" w:rsidRDefault="00AC1562" w:rsidP="00B81626">
            <w:pPr>
              <w:pStyle w:val="a3"/>
              <w:ind w:left="0"/>
            </w:pPr>
            <w:r w:rsidRPr="00D05816">
              <w:t>классы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Классные руководители, учитель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ОБЖ</w:t>
            </w:r>
          </w:p>
        </w:tc>
      </w:tr>
      <w:tr w:rsidR="00157298" w:rsidRPr="00D05816" w:rsidTr="00B81626">
        <w:trPr>
          <w:trHeight w:val="2239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lastRenderedPageBreak/>
              <w:t>Классные часы «Детский дорожн</w:t>
            </w:r>
            <w:proofErr w:type="gramStart"/>
            <w:r w:rsidRPr="00D05816">
              <w:rPr>
                <w:lang w:val="ru-RU"/>
              </w:rPr>
              <w:t>о-</w:t>
            </w:r>
            <w:proofErr w:type="gramEnd"/>
            <w:r w:rsidRPr="00D05816">
              <w:rPr>
                <w:lang w:val="ru-RU"/>
              </w:rPr>
              <w:t xml:space="preserve"> транспортный травматизм. Причины и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условия, способствующие ДТП», «Знай и соблюдай правила дорожного движения» и др. Уроки безопасности дорожного</w:t>
            </w:r>
            <w:r w:rsidR="001B29A5" w:rsidRPr="00D0581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движения, разъяснительные и</w:t>
            </w:r>
            <w:r w:rsidR="001B29A5" w:rsidRPr="00D0581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профилактиче</w:t>
            </w:r>
            <w:r w:rsidR="001B29A5" w:rsidRPr="00D05816">
              <w:rPr>
                <w:lang w:val="ru-RU"/>
              </w:rPr>
              <w:t>ские беседы, уроки по курсу ОБЖ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Ежемесячно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Классные руководители, преподаватель ОБЖ.</w:t>
            </w:r>
          </w:p>
        </w:tc>
      </w:tr>
      <w:tr w:rsidR="00157298" w:rsidRPr="00D05816" w:rsidTr="00B81626">
        <w:trPr>
          <w:trHeight w:val="1780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b/>
                <w:lang w:val="ru-RU"/>
              </w:rPr>
            </w:pPr>
            <w:r w:rsidRPr="00D05816">
              <w:rPr>
                <w:lang w:val="ru-RU"/>
              </w:rPr>
              <w:t xml:space="preserve">Оформление уголка по ПДД </w:t>
            </w:r>
          </w:p>
          <w:p w:rsidR="00157298" w:rsidRPr="00D05816" w:rsidRDefault="0023667C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О</w:t>
            </w:r>
            <w:r w:rsidR="00AC1562" w:rsidRPr="00D05816">
              <w:rPr>
                <w:lang w:val="ru-RU"/>
              </w:rPr>
              <w:t>формление классных уголков с рисунками детей по ПДД.</w:t>
            </w:r>
          </w:p>
        </w:tc>
        <w:tc>
          <w:tcPr>
            <w:tcW w:w="2063" w:type="dxa"/>
          </w:tcPr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 течени</w:t>
            </w:r>
            <w:proofErr w:type="gramStart"/>
            <w:r w:rsidRPr="00D05816">
              <w:rPr>
                <w:lang w:val="ru-RU"/>
              </w:rPr>
              <w:t>и</w:t>
            </w:r>
            <w:proofErr w:type="gramEnd"/>
            <w:r w:rsidRPr="00D05816">
              <w:rPr>
                <w:lang w:val="ru-RU"/>
              </w:rPr>
              <w:t xml:space="preserve"> года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преподаватель ОБЖ,</w:t>
            </w:r>
          </w:p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классные руководител</w:t>
            </w:r>
            <w:r w:rsidR="00AC1562" w:rsidRPr="00D05816">
              <w:rPr>
                <w:lang w:val="ru-RU"/>
              </w:rPr>
              <w:t>и.</w:t>
            </w:r>
          </w:p>
        </w:tc>
      </w:tr>
      <w:tr w:rsidR="00157298" w:rsidRPr="00D05816" w:rsidTr="00B81626">
        <w:trPr>
          <w:trHeight w:val="1605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Практическая работа «Отработка </w:t>
            </w:r>
            <w:proofErr w:type="gramStart"/>
            <w:r w:rsidRPr="00D05816">
              <w:rPr>
                <w:lang w:val="ru-RU"/>
              </w:rPr>
              <w:t>с</w:t>
            </w:r>
            <w:proofErr w:type="gramEnd"/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proofErr w:type="gramStart"/>
            <w:r w:rsidRPr="00D05816">
              <w:rPr>
                <w:lang w:val="ru-RU"/>
              </w:rPr>
              <w:t>обучающимися</w:t>
            </w:r>
            <w:proofErr w:type="gramEnd"/>
            <w:r w:rsidRPr="00D05816">
              <w:rPr>
                <w:lang w:val="ru-RU"/>
              </w:rPr>
              <w:t xml:space="preserve"> безопасного маршрута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следования от дома до школы и обратно по карте», размещение карты-маршрута в</w:t>
            </w:r>
            <w:r w:rsidR="001B29A5" w:rsidRPr="00D0581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 xml:space="preserve">дневнике </w:t>
            </w:r>
            <w:proofErr w:type="gramStart"/>
            <w:r w:rsidRPr="00D05816">
              <w:rPr>
                <w:lang w:val="ru-RU"/>
              </w:rPr>
              <w:t>обучающихся</w:t>
            </w:r>
            <w:proofErr w:type="gramEnd"/>
            <w:r w:rsidRPr="00D05816">
              <w:rPr>
                <w:lang w:val="ru-RU"/>
              </w:rPr>
              <w:t>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 xml:space="preserve">Сентябрь, </w:t>
            </w:r>
            <w:proofErr w:type="spellStart"/>
            <w:r w:rsidRPr="00D05816">
              <w:t>март</w:t>
            </w:r>
            <w:proofErr w:type="spellEnd"/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proofErr w:type="spellStart"/>
            <w:r w:rsidRPr="00D05816">
              <w:t>Классные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руководител</w:t>
            </w:r>
            <w:proofErr w:type="spellEnd"/>
            <w:r w:rsidRPr="00D05816">
              <w:rPr>
                <w:lang w:val="ru-RU"/>
              </w:rPr>
              <w:t>и</w:t>
            </w:r>
          </w:p>
        </w:tc>
      </w:tr>
      <w:tr w:rsidR="00157298" w:rsidRPr="00DF1364" w:rsidTr="00B81626">
        <w:trPr>
          <w:trHeight w:val="1399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Инструктажи по ПДД на </w:t>
            </w:r>
            <w:proofErr w:type="gramStart"/>
            <w:r w:rsidRPr="00D05816">
              <w:rPr>
                <w:lang w:val="ru-RU"/>
              </w:rPr>
              <w:t>родительских</w:t>
            </w:r>
            <w:proofErr w:type="gramEnd"/>
          </w:p>
          <w:p w:rsidR="0050500C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proofErr w:type="gramStart"/>
            <w:r w:rsidRPr="00D05816">
              <w:rPr>
                <w:lang w:val="ru-RU"/>
              </w:rPr>
              <w:t>собраниях</w:t>
            </w:r>
            <w:proofErr w:type="gramEnd"/>
            <w:r w:rsidRPr="00D05816">
              <w:rPr>
                <w:lang w:val="ru-RU"/>
              </w:rPr>
              <w:t xml:space="preserve"> с использованием информации из ГИБДД, СМИ </w:t>
            </w:r>
          </w:p>
          <w:p w:rsidR="00157298" w:rsidRPr="00D05816" w:rsidRDefault="00157298" w:rsidP="00B81626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Ежемесячно</w:t>
            </w:r>
          </w:p>
        </w:tc>
        <w:tc>
          <w:tcPr>
            <w:tcW w:w="1417" w:type="dxa"/>
          </w:tcPr>
          <w:p w:rsidR="00157298" w:rsidRPr="00D05816" w:rsidRDefault="00157298" w:rsidP="00B81626">
            <w:pPr>
              <w:pStyle w:val="a3"/>
              <w:ind w:left="0"/>
            </w:pP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Классные </w:t>
            </w:r>
            <w:proofErr w:type="spellStart"/>
            <w:proofErr w:type="gramStart"/>
            <w:r w:rsidRPr="00D05816">
              <w:rPr>
                <w:lang w:val="ru-RU"/>
              </w:rPr>
              <w:t>руководител</w:t>
            </w:r>
            <w:proofErr w:type="spellEnd"/>
            <w:r w:rsidRPr="00D05816">
              <w:rPr>
                <w:lang w:val="ru-RU"/>
              </w:rPr>
              <w:t xml:space="preserve"> и</w:t>
            </w:r>
            <w:proofErr w:type="gramEnd"/>
            <w:r w:rsidRPr="00D05816">
              <w:rPr>
                <w:lang w:val="ru-RU"/>
              </w:rPr>
              <w:t>,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заместитель директора по ВР</w:t>
            </w:r>
          </w:p>
        </w:tc>
      </w:tr>
      <w:tr w:rsidR="00157298" w:rsidRPr="00D05816" w:rsidTr="00B81626">
        <w:trPr>
          <w:trHeight w:val="645"/>
        </w:trPr>
        <w:tc>
          <w:tcPr>
            <w:tcW w:w="0" w:type="auto"/>
          </w:tcPr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Профилактическая встреча</w:t>
            </w:r>
            <w:r w:rsidR="00AC1562" w:rsidRPr="00D05816">
              <w:rPr>
                <w:lang w:val="ru-RU"/>
              </w:rPr>
              <w:t xml:space="preserve"> инспектора</w:t>
            </w:r>
            <w:r w:rsidRPr="00D05816">
              <w:rPr>
                <w:lang w:val="ru-RU"/>
              </w:rPr>
              <w:t xml:space="preserve"> ГИБДД по ПДД в классах</w:t>
            </w:r>
            <w:r w:rsidR="00AC1562" w:rsidRPr="00D05816">
              <w:rPr>
                <w:lang w:val="ru-RU"/>
              </w:rPr>
              <w:t>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В течение года</w:t>
            </w:r>
          </w:p>
        </w:tc>
        <w:tc>
          <w:tcPr>
            <w:tcW w:w="1417" w:type="dxa"/>
          </w:tcPr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t>1-</w:t>
            </w:r>
            <w:r w:rsidRPr="00D05816">
              <w:rPr>
                <w:lang w:val="ru-RU"/>
              </w:rPr>
              <w:t>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</w:pPr>
            <w:proofErr w:type="spellStart"/>
            <w:r w:rsidRPr="00D05816">
              <w:t>Инспектор</w:t>
            </w:r>
            <w:proofErr w:type="spellEnd"/>
            <w:r w:rsidRPr="00D05816">
              <w:t xml:space="preserve"> ГИБДД</w:t>
            </w:r>
          </w:p>
        </w:tc>
      </w:tr>
      <w:tr w:rsidR="00157298" w:rsidRPr="00DF1364" w:rsidTr="00B81626">
        <w:trPr>
          <w:trHeight w:val="1928"/>
        </w:trPr>
        <w:tc>
          <w:tcPr>
            <w:tcW w:w="0" w:type="auto"/>
          </w:tcPr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Разбор случаев </w:t>
            </w:r>
            <w:proofErr w:type="gramStart"/>
            <w:r w:rsidRPr="00D05816">
              <w:rPr>
                <w:lang w:val="ru-RU"/>
              </w:rPr>
              <w:t>ДТП</w:t>
            </w:r>
            <w:proofErr w:type="gramEnd"/>
            <w:r w:rsidR="00AC1562" w:rsidRPr="00D05816">
              <w:rPr>
                <w:lang w:val="ru-RU"/>
              </w:rPr>
              <w:t xml:space="preserve"> с участие обучающихся школы. Рассмотрение</w:t>
            </w:r>
          </w:p>
          <w:p w:rsidR="00AC1562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вопроса детского дорожно-транспортного травматизма на классных часах.</w:t>
            </w:r>
            <w:r w:rsidR="00B81626">
              <w:rPr>
                <w:lang w:val="ru-RU"/>
              </w:rPr>
              <w:t xml:space="preserve"> 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В течение года и </w:t>
            </w:r>
            <w:proofErr w:type="gramStart"/>
            <w:r w:rsidRPr="00D05816">
              <w:rPr>
                <w:lang w:val="ru-RU"/>
              </w:rPr>
              <w:t>по</w:t>
            </w:r>
            <w:proofErr w:type="gramEnd"/>
          </w:p>
          <w:p w:rsidR="00157298" w:rsidRPr="00D05816" w:rsidRDefault="001B29A5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факту ДТП, внеплановые инструктажи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Классные </w:t>
            </w:r>
            <w:proofErr w:type="spellStart"/>
            <w:r w:rsidRPr="00D05816">
              <w:rPr>
                <w:lang w:val="ru-RU"/>
              </w:rPr>
              <w:t>руководител</w:t>
            </w:r>
            <w:proofErr w:type="spellEnd"/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и, заместитель директора по ВР</w:t>
            </w:r>
          </w:p>
        </w:tc>
      </w:tr>
      <w:tr w:rsidR="00157298" w:rsidRPr="00DF1364" w:rsidTr="00B81626">
        <w:trPr>
          <w:trHeight w:val="2250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lastRenderedPageBreak/>
              <w:t>Рассмотрение вопроса детского дорожн</w:t>
            </w:r>
            <w:proofErr w:type="gramStart"/>
            <w:r w:rsidRPr="00D05816">
              <w:rPr>
                <w:lang w:val="ru-RU"/>
              </w:rPr>
              <w:t>о-</w:t>
            </w:r>
            <w:proofErr w:type="gramEnd"/>
            <w:r w:rsidRPr="00D05816">
              <w:rPr>
                <w:lang w:val="ru-RU"/>
              </w:rPr>
              <w:t xml:space="preserve"> транспортного травматизма, а также разбор ДТП с участием обучающихся школы на совещании педагогического коллектива.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 течение года и по</w:t>
            </w:r>
            <w:r w:rsidR="00B8162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факту ДТП.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B81626" w:rsidP="00B8162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Классные руководител</w:t>
            </w:r>
            <w:r w:rsidR="00AC1562" w:rsidRPr="00D05816">
              <w:rPr>
                <w:lang w:val="ru-RU"/>
              </w:rPr>
              <w:t>и,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заместитель директора по ВР</w:t>
            </w:r>
            <w:r w:rsidR="00D05816" w:rsidRPr="00D05816">
              <w:rPr>
                <w:lang w:val="ru-RU"/>
              </w:rPr>
              <w:t xml:space="preserve">, </w:t>
            </w:r>
            <w:r w:rsidRPr="00D05816">
              <w:rPr>
                <w:lang w:val="ru-RU"/>
              </w:rPr>
              <w:t xml:space="preserve"> социальный педагог</w:t>
            </w:r>
          </w:p>
          <w:p w:rsidR="00157298" w:rsidRPr="00D05816" w:rsidRDefault="00157298" w:rsidP="00B81626">
            <w:pPr>
              <w:pStyle w:val="a3"/>
              <w:ind w:left="0"/>
              <w:rPr>
                <w:lang w:val="ru-RU"/>
              </w:rPr>
            </w:pPr>
          </w:p>
        </w:tc>
      </w:tr>
      <w:tr w:rsidR="00157298" w:rsidRPr="00DF1364" w:rsidTr="00B81626">
        <w:trPr>
          <w:trHeight w:val="1974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С целью информирования и предупреждения ДТП, информация по факту ДТП размещается в информационном уголке и на сайте школы (без указания фамилии</w:t>
            </w:r>
            <w:r w:rsidRPr="00D05816">
              <w:rPr>
                <w:spacing w:val="-4"/>
                <w:lang w:val="ru-RU"/>
              </w:rPr>
              <w:t xml:space="preserve"> </w:t>
            </w:r>
            <w:r w:rsidRPr="00D05816">
              <w:rPr>
                <w:lang w:val="ru-RU"/>
              </w:rPr>
              <w:t>ребенка).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 течение года и по</w:t>
            </w:r>
            <w:r w:rsidR="00B81626">
              <w:rPr>
                <w:lang w:val="ru-RU"/>
              </w:rPr>
              <w:t xml:space="preserve"> </w:t>
            </w:r>
            <w:r w:rsidRPr="00D05816">
              <w:rPr>
                <w:lang w:val="ru-RU"/>
              </w:rPr>
              <w:t>факту ДТП.</w:t>
            </w:r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Классные </w:t>
            </w:r>
            <w:proofErr w:type="spellStart"/>
            <w:proofErr w:type="gramStart"/>
            <w:r w:rsidRPr="00D05816">
              <w:rPr>
                <w:lang w:val="ru-RU"/>
              </w:rPr>
              <w:t>руководител</w:t>
            </w:r>
            <w:proofErr w:type="spellEnd"/>
            <w:r w:rsidRPr="00D05816">
              <w:rPr>
                <w:lang w:val="ru-RU"/>
              </w:rPr>
              <w:t xml:space="preserve"> и</w:t>
            </w:r>
            <w:proofErr w:type="gramEnd"/>
            <w:r w:rsidRPr="00D05816">
              <w:rPr>
                <w:lang w:val="ru-RU"/>
              </w:rPr>
              <w:t>,</w:t>
            </w:r>
          </w:p>
          <w:p w:rsidR="00157298" w:rsidRPr="00D05816" w:rsidRDefault="00AC1562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заместитель директора по ВР</w:t>
            </w:r>
          </w:p>
        </w:tc>
      </w:tr>
      <w:tr w:rsidR="00157298" w:rsidRPr="00D05816" w:rsidTr="00B81626">
        <w:trPr>
          <w:trHeight w:val="961"/>
        </w:trPr>
        <w:tc>
          <w:tcPr>
            <w:tcW w:w="0" w:type="auto"/>
          </w:tcPr>
          <w:p w:rsidR="00157298" w:rsidRPr="00D05816" w:rsidRDefault="00AC1562" w:rsidP="00B81626">
            <w:pPr>
              <w:pStyle w:val="a3"/>
              <w:ind w:left="0"/>
            </w:pPr>
            <w:proofErr w:type="spellStart"/>
            <w:r w:rsidRPr="00D05816">
              <w:t>Конкурс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рисунков</w:t>
            </w:r>
            <w:proofErr w:type="spellEnd"/>
            <w:r w:rsidRPr="00D05816">
              <w:t xml:space="preserve"> по ПДД.</w:t>
            </w:r>
          </w:p>
        </w:tc>
        <w:tc>
          <w:tcPr>
            <w:tcW w:w="2063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 xml:space="preserve">Сентябрь, </w:t>
            </w:r>
            <w:proofErr w:type="spellStart"/>
            <w:r w:rsidRPr="00D05816">
              <w:t>апрель</w:t>
            </w:r>
            <w:proofErr w:type="spellEnd"/>
          </w:p>
        </w:tc>
        <w:tc>
          <w:tcPr>
            <w:tcW w:w="1417" w:type="dxa"/>
          </w:tcPr>
          <w:p w:rsidR="00157298" w:rsidRPr="00D05816" w:rsidRDefault="00AC1562" w:rsidP="00B81626">
            <w:pPr>
              <w:pStyle w:val="a3"/>
              <w:ind w:left="0"/>
            </w:pPr>
            <w:r w:rsidRPr="00D05816">
              <w:t>1-7</w:t>
            </w:r>
          </w:p>
        </w:tc>
        <w:tc>
          <w:tcPr>
            <w:tcW w:w="2521" w:type="dxa"/>
          </w:tcPr>
          <w:p w:rsidR="00157298" w:rsidRPr="00D05816" w:rsidRDefault="003D4DC9" w:rsidP="00B81626">
            <w:pPr>
              <w:pStyle w:val="a3"/>
              <w:ind w:left="0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</w:t>
            </w:r>
            <w:r w:rsidR="00AC1562" w:rsidRPr="00D05816">
              <w:t>и</w:t>
            </w:r>
            <w:proofErr w:type="spellEnd"/>
            <w:r w:rsidR="00AC1562" w:rsidRPr="00D05816">
              <w:t>.</w:t>
            </w:r>
          </w:p>
        </w:tc>
      </w:tr>
      <w:tr w:rsidR="009252EA" w:rsidRPr="00D05816" w:rsidTr="00B81626">
        <w:trPr>
          <w:trHeight w:val="864"/>
        </w:trPr>
        <w:tc>
          <w:tcPr>
            <w:tcW w:w="0" w:type="auto"/>
          </w:tcPr>
          <w:p w:rsidR="009252EA" w:rsidRPr="00D05816" w:rsidRDefault="003D4DC9" w:rsidP="00B8162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lang w:val="ru-RU"/>
              </w:rPr>
              <w:tab/>
              <w:t>рисунков</w:t>
            </w:r>
            <w:r>
              <w:rPr>
                <w:lang w:val="ru-RU"/>
              </w:rPr>
              <w:tab/>
              <w:t xml:space="preserve">и </w:t>
            </w:r>
            <w:r w:rsidR="009252EA" w:rsidRPr="00D05816">
              <w:rPr>
                <w:lang w:val="ru-RU"/>
              </w:rPr>
              <w:t>плакатов</w:t>
            </w:r>
            <w:r w:rsidR="009252EA" w:rsidRPr="00D05816">
              <w:rPr>
                <w:lang w:val="ru-RU"/>
              </w:rPr>
              <w:tab/>
              <w:t>на</w:t>
            </w:r>
            <w:r w:rsidR="009252EA" w:rsidRPr="00D05816">
              <w:rPr>
                <w:lang w:val="ru-RU"/>
              </w:rPr>
              <w:tab/>
              <w:t>тему</w:t>
            </w:r>
          </w:p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«Всемирный день памяти жертв ДТП». 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t>1</w:t>
            </w:r>
            <w:r w:rsidR="00A8649A" w:rsidRPr="00D05816">
              <w:rPr>
                <w:lang w:val="ru-RU"/>
              </w:rPr>
              <w:t>1</w:t>
            </w:r>
            <w:r w:rsidRPr="00D05816">
              <w:t>-1</w:t>
            </w:r>
            <w:r w:rsidR="00A8649A" w:rsidRPr="00D05816">
              <w:rPr>
                <w:lang w:val="ru-RU"/>
              </w:rPr>
              <w:t>5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ноября</w:t>
            </w:r>
            <w:proofErr w:type="spellEnd"/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1-3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Классные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руководители</w:t>
            </w:r>
            <w:proofErr w:type="spellEnd"/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50500C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Викторины, конкурсные </w:t>
            </w:r>
            <w:r w:rsidR="009252EA" w:rsidRPr="00D05816">
              <w:rPr>
                <w:lang w:val="ru-RU"/>
              </w:rPr>
              <w:t>программы,</w:t>
            </w:r>
          </w:p>
          <w:p w:rsidR="009252EA" w:rsidRPr="00D05816" w:rsidRDefault="0050500C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творческие занятия и др. </w:t>
            </w:r>
            <w:r w:rsidR="009252EA" w:rsidRPr="00D05816">
              <w:rPr>
                <w:lang w:val="ru-RU"/>
              </w:rPr>
              <w:t>по</w:t>
            </w:r>
            <w:r w:rsidR="009252EA" w:rsidRPr="00D05816">
              <w:rPr>
                <w:lang w:val="ru-RU"/>
              </w:rPr>
              <w:tab/>
            </w:r>
            <w:r w:rsidR="009252EA" w:rsidRPr="00D05816">
              <w:rPr>
                <w:spacing w:val="-1"/>
                <w:lang w:val="ru-RU"/>
              </w:rPr>
              <w:t xml:space="preserve">планам </w:t>
            </w:r>
            <w:r w:rsidR="009252EA" w:rsidRPr="00D05816">
              <w:rPr>
                <w:lang w:val="ru-RU"/>
              </w:rPr>
              <w:t>классных руководителей.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 течение</w:t>
            </w:r>
          </w:p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учебного года.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1-11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Классные</w:t>
            </w:r>
          </w:p>
          <w:p w:rsidR="009252EA" w:rsidRPr="00D05816" w:rsidRDefault="003D4DC9" w:rsidP="00B8162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руководител</w:t>
            </w:r>
            <w:r w:rsidR="009252EA" w:rsidRPr="00D05816">
              <w:rPr>
                <w:lang w:val="ru-RU"/>
              </w:rPr>
              <w:t>и.</w:t>
            </w:r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AE22CE" w:rsidP="00B8162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Тренировочные</w:t>
            </w:r>
            <w:r>
              <w:rPr>
                <w:lang w:val="ru-RU"/>
              </w:rPr>
              <w:tab/>
              <w:t>занятия</w:t>
            </w:r>
            <w:r w:rsidR="003D4DC9">
              <w:rPr>
                <w:lang w:val="ru-RU"/>
              </w:rPr>
              <w:t xml:space="preserve"> </w:t>
            </w:r>
            <w:r w:rsidR="0023667C" w:rsidRPr="00D05816">
              <w:rPr>
                <w:lang w:val="ru-RU"/>
              </w:rPr>
              <w:t xml:space="preserve">по </w:t>
            </w:r>
            <w:r w:rsidR="009252EA" w:rsidRPr="00D05816">
              <w:rPr>
                <w:lang w:val="ru-RU"/>
              </w:rPr>
              <w:t>оказанию</w:t>
            </w:r>
            <w:r w:rsidR="0023667C" w:rsidRPr="00D05816">
              <w:rPr>
                <w:lang w:val="ru-RU"/>
              </w:rPr>
              <w:t xml:space="preserve"> </w:t>
            </w:r>
            <w:r w:rsidR="009252EA" w:rsidRPr="00D05816">
              <w:rPr>
                <w:lang w:val="ru-RU"/>
              </w:rPr>
              <w:t>первой</w:t>
            </w:r>
            <w:r>
              <w:rPr>
                <w:lang w:val="ru-RU"/>
              </w:rPr>
              <w:t xml:space="preserve"> </w:t>
            </w:r>
            <w:r w:rsidR="009252EA" w:rsidRPr="00D05816">
              <w:rPr>
                <w:lang w:val="ru-RU"/>
              </w:rPr>
              <w:t>медицинской</w:t>
            </w:r>
            <w:r w:rsidR="0023667C" w:rsidRPr="00D05816">
              <w:rPr>
                <w:lang w:val="ru-RU"/>
              </w:rPr>
              <w:t xml:space="preserve"> помощи </w:t>
            </w:r>
            <w:r w:rsidR="009252EA" w:rsidRPr="00D05816">
              <w:rPr>
                <w:lang w:val="ru-RU"/>
              </w:rPr>
              <w:t>при переломах, кровотечениях и</w:t>
            </w:r>
            <w:r w:rsidR="009252EA" w:rsidRPr="00D05816">
              <w:rPr>
                <w:spacing w:val="-6"/>
                <w:lang w:val="ru-RU"/>
              </w:rPr>
              <w:t xml:space="preserve"> </w:t>
            </w:r>
            <w:r w:rsidR="009252EA" w:rsidRPr="00D05816">
              <w:rPr>
                <w:lang w:val="ru-RU"/>
              </w:rPr>
              <w:t>обмороках.</w:t>
            </w:r>
          </w:p>
          <w:p w:rsidR="0023667C" w:rsidRPr="00D05816" w:rsidRDefault="0023667C" w:rsidP="00B81626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Сентябрь- октябрь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5-11</w:t>
            </w:r>
          </w:p>
        </w:tc>
        <w:tc>
          <w:tcPr>
            <w:tcW w:w="2521" w:type="dxa"/>
          </w:tcPr>
          <w:p w:rsidR="009252EA" w:rsidRPr="00D05816" w:rsidRDefault="003D4DC9" w:rsidP="00B81626">
            <w:pPr>
              <w:pStyle w:val="a3"/>
              <w:ind w:left="0"/>
            </w:pPr>
            <w:proofErr w:type="spellStart"/>
            <w:r>
              <w:t>Преподавате</w:t>
            </w:r>
            <w:r w:rsidR="009252EA" w:rsidRPr="00D05816">
              <w:t>ль</w:t>
            </w:r>
            <w:proofErr w:type="spellEnd"/>
            <w:r w:rsidR="009252EA" w:rsidRPr="00D05816">
              <w:t xml:space="preserve"> ОБЖ</w:t>
            </w:r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Участие педагогов и обучающихся в районных мероприятиях по пропаганде БДД и профилактике ДТП 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t xml:space="preserve">По </w:t>
            </w:r>
            <w:proofErr w:type="spellStart"/>
            <w:r w:rsidRPr="00D05816">
              <w:t>плану</w:t>
            </w:r>
            <w:proofErr w:type="spellEnd"/>
            <w:r w:rsidRPr="00D05816">
              <w:t xml:space="preserve"> </w:t>
            </w:r>
            <w:r w:rsidRPr="00D05816">
              <w:rPr>
                <w:lang w:val="ru-RU"/>
              </w:rPr>
              <w:t>ДО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Организатор,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классные</w:t>
            </w:r>
            <w:proofErr w:type="spellEnd"/>
          </w:p>
          <w:p w:rsidR="009252EA" w:rsidRPr="00D05816" w:rsidRDefault="003D4DC9" w:rsidP="00B81626">
            <w:pPr>
              <w:pStyle w:val="a3"/>
              <w:ind w:left="0"/>
            </w:pPr>
            <w:proofErr w:type="spellStart"/>
            <w:r>
              <w:t>руководител</w:t>
            </w:r>
            <w:r w:rsidR="009252EA" w:rsidRPr="00D05816">
              <w:t>и</w:t>
            </w:r>
            <w:proofErr w:type="spellEnd"/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Выставка книг в школьной библиотеке по соблюдению ПДД.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Сентябрь,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ноябрь</w:t>
            </w:r>
            <w:proofErr w:type="spellEnd"/>
            <w:r w:rsidRPr="00D05816">
              <w:t xml:space="preserve">, </w:t>
            </w:r>
            <w:proofErr w:type="spellStart"/>
            <w:r w:rsidRPr="00D05816">
              <w:t>апрель</w:t>
            </w:r>
            <w:proofErr w:type="spellEnd"/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Педагог</w:t>
            </w:r>
            <w:proofErr w:type="spellEnd"/>
            <w:r w:rsidRPr="00D05816">
              <w:t>-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proofErr w:type="gramStart"/>
            <w:r w:rsidRPr="00D05816">
              <w:t>библиотекарь</w:t>
            </w:r>
            <w:proofErr w:type="spellEnd"/>
            <w:proofErr w:type="gramEnd"/>
            <w:r w:rsidRPr="00D05816">
              <w:t xml:space="preserve"> </w:t>
            </w:r>
            <w:proofErr w:type="spellStart"/>
            <w:r w:rsidRPr="00D05816">
              <w:t>школы</w:t>
            </w:r>
            <w:proofErr w:type="spellEnd"/>
            <w:r w:rsidRPr="00D05816">
              <w:t>.</w:t>
            </w:r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lastRenderedPageBreak/>
              <w:t>Проведение тестов на знание ПДД.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 xml:space="preserve">В течение </w:t>
            </w:r>
            <w:proofErr w:type="spellStart"/>
            <w:r w:rsidRPr="00D05816">
              <w:t>учебного</w:t>
            </w:r>
            <w:proofErr w:type="spellEnd"/>
            <w:r w:rsidRPr="00D05816">
              <w:t xml:space="preserve"> года.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Преподаватель ОБЖ</w:t>
            </w:r>
          </w:p>
        </w:tc>
      </w:tr>
      <w:tr w:rsidR="009252EA" w:rsidRPr="00DF1364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Проведение индивидуальных и групповых бесед с детьми, нарушающими и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proofErr w:type="gramStart"/>
            <w:r w:rsidRPr="00D05816">
              <w:t>склонными</w:t>
            </w:r>
            <w:proofErr w:type="spellEnd"/>
            <w:proofErr w:type="gramEnd"/>
            <w:r w:rsidRPr="00D05816">
              <w:t xml:space="preserve"> к </w:t>
            </w:r>
            <w:proofErr w:type="spellStart"/>
            <w:r w:rsidRPr="00D05816">
              <w:t>нарушению</w:t>
            </w:r>
            <w:proofErr w:type="spellEnd"/>
            <w:r w:rsidRPr="00D05816">
              <w:t xml:space="preserve"> ПДД.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 xml:space="preserve">В течение </w:t>
            </w:r>
            <w:proofErr w:type="spellStart"/>
            <w:r w:rsidRPr="00D05816">
              <w:t>учебного</w:t>
            </w:r>
            <w:proofErr w:type="spellEnd"/>
            <w:r w:rsidRPr="00D05816">
              <w:t xml:space="preserve"> года.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D05816">
              <w:rPr>
                <w:lang w:val="ru-RU"/>
              </w:rPr>
              <w:t>воспитательн</w:t>
            </w:r>
            <w:proofErr w:type="spellEnd"/>
            <w:r w:rsidRPr="00D05816">
              <w:rPr>
                <w:lang w:val="ru-RU"/>
              </w:rPr>
              <w:t xml:space="preserve"> ой</w:t>
            </w:r>
            <w:proofErr w:type="gramEnd"/>
            <w:r w:rsidRPr="00D05816">
              <w:rPr>
                <w:lang w:val="ru-RU"/>
              </w:rPr>
              <w:t xml:space="preserve"> работе, преподаватель ОБЖ, социальный педагог, классные руководители.</w:t>
            </w:r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Проведение бесед-минуток </w:t>
            </w:r>
            <w:proofErr w:type="gramStart"/>
            <w:r w:rsidRPr="00D05816">
              <w:rPr>
                <w:lang w:val="ru-RU"/>
              </w:rPr>
              <w:t>по</w:t>
            </w:r>
            <w:proofErr w:type="gramEnd"/>
          </w:p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профилактике несчастных случаев с детьми на дороге.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Ежедневно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после</w:t>
            </w:r>
            <w:proofErr w:type="spellEnd"/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proofErr w:type="gramStart"/>
            <w:r w:rsidRPr="00D05816">
              <w:t>уроков</w:t>
            </w:r>
            <w:proofErr w:type="spellEnd"/>
            <w:proofErr w:type="gramEnd"/>
            <w:r w:rsidRPr="00D05816">
              <w:t>.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1-11</w:t>
            </w: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Классные</w:t>
            </w:r>
            <w:proofErr w:type="spellEnd"/>
            <w:r w:rsidRPr="00D05816">
              <w:t xml:space="preserve"> </w:t>
            </w:r>
            <w:proofErr w:type="spellStart"/>
            <w:r w:rsidRPr="00D05816">
              <w:t>руководители</w:t>
            </w:r>
            <w:proofErr w:type="spellEnd"/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Освещение работы школы по профилактике ДТП на сайте школы.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 xml:space="preserve">В течение </w:t>
            </w:r>
            <w:proofErr w:type="spellStart"/>
            <w:r w:rsidRPr="00D05816">
              <w:t>учебного</w:t>
            </w:r>
            <w:proofErr w:type="spellEnd"/>
            <w:r w:rsidRPr="00D05816">
              <w:t xml:space="preserve"> года.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 xml:space="preserve">Заместитель директора по </w:t>
            </w:r>
            <w:r w:rsidR="00AE22CE">
              <w:rPr>
                <w:lang w:val="ru-RU"/>
              </w:rPr>
              <w:t>ВР</w:t>
            </w:r>
          </w:p>
        </w:tc>
      </w:tr>
      <w:tr w:rsidR="009252EA" w:rsidRPr="00DF1364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Составление отчетов по профилактической работе по БДД в ГИБДД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 xml:space="preserve">В течение </w:t>
            </w:r>
            <w:proofErr w:type="spellStart"/>
            <w:r w:rsidRPr="00D05816">
              <w:t>учебного</w:t>
            </w:r>
            <w:proofErr w:type="spellEnd"/>
            <w:r w:rsidRPr="00D05816">
              <w:t xml:space="preserve"> года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Заместитель</w:t>
            </w:r>
          </w:p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директора по ВР, преподаватель ОБЖ,</w:t>
            </w:r>
            <w:r w:rsidR="00D44F52">
              <w:rPr>
                <w:lang w:val="ru-RU"/>
              </w:rPr>
              <w:t xml:space="preserve"> </w:t>
            </w:r>
            <w:r w:rsidR="00AE22CE">
              <w:rPr>
                <w:lang w:val="ru-RU"/>
              </w:rPr>
              <w:t>классные руководители</w:t>
            </w:r>
          </w:p>
        </w:tc>
      </w:tr>
      <w:tr w:rsidR="009252EA" w:rsidRPr="00D05816" w:rsidTr="00B81626">
        <w:trPr>
          <w:trHeight w:val="961"/>
        </w:trPr>
        <w:tc>
          <w:tcPr>
            <w:tcW w:w="0" w:type="auto"/>
          </w:tcPr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Контроль работы классных руководителей</w:t>
            </w:r>
          </w:p>
          <w:p w:rsidR="009252EA" w:rsidRPr="00D05816" w:rsidRDefault="009252EA" w:rsidP="00B81626">
            <w:pPr>
              <w:pStyle w:val="a3"/>
              <w:ind w:left="0"/>
              <w:rPr>
                <w:lang w:val="ru-RU"/>
              </w:rPr>
            </w:pPr>
            <w:r w:rsidRPr="00D05816">
              <w:rPr>
                <w:lang w:val="ru-RU"/>
              </w:rPr>
              <w:t>по профилактике БДД с обучающимися и родителями</w:t>
            </w:r>
          </w:p>
        </w:tc>
        <w:tc>
          <w:tcPr>
            <w:tcW w:w="2063" w:type="dxa"/>
          </w:tcPr>
          <w:p w:rsidR="009252EA" w:rsidRPr="00D05816" w:rsidRDefault="009252EA" w:rsidP="00B81626">
            <w:pPr>
              <w:pStyle w:val="a3"/>
              <w:ind w:left="0"/>
            </w:pPr>
            <w:r w:rsidRPr="00D05816">
              <w:t>В течение</w:t>
            </w:r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учебного</w:t>
            </w:r>
            <w:proofErr w:type="spellEnd"/>
            <w:r w:rsidRPr="00D05816">
              <w:t xml:space="preserve"> года</w:t>
            </w:r>
          </w:p>
        </w:tc>
        <w:tc>
          <w:tcPr>
            <w:tcW w:w="1417" w:type="dxa"/>
          </w:tcPr>
          <w:p w:rsidR="009252EA" w:rsidRPr="00D05816" w:rsidRDefault="009252EA" w:rsidP="00B81626">
            <w:pPr>
              <w:pStyle w:val="a3"/>
              <w:ind w:left="0"/>
            </w:pPr>
          </w:p>
        </w:tc>
        <w:tc>
          <w:tcPr>
            <w:tcW w:w="2521" w:type="dxa"/>
          </w:tcPr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Заместитель</w:t>
            </w:r>
            <w:proofErr w:type="spellEnd"/>
          </w:p>
          <w:p w:rsidR="009252EA" w:rsidRPr="00D05816" w:rsidRDefault="009252EA" w:rsidP="00B81626">
            <w:pPr>
              <w:pStyle w:val="a3"/>
              <w:ind w:left="0"/>
            </w:pPr>
            <w:proofErr w:type="spellStart"/>
            <w:r w:rsidRPr="00D05816">
              <w:t>директора</w:t>
            </w:r>
            <w:proofErr w:type="spellEnd"/>
            <w:r w:rsidRPr="00D05816">
              <w:t xml:space="preserve"> по ВР</w:t>
            </w:r>
          </w:p>
        </w:tc>
      </w:tr>
    </w:tbl>
    <w:p w:rsidR="009252EA" w:rsidRDefault="009252EA" w:rsidP="00AE22CE">
      <w:pPr>
        <w:pStyle w:val="a3"/>
        <w:ind w:left="0"/>
        <w:rPr>
          <w:b/>
          <w:sz w:val="24"/>
          <w:szCs w:val="24"/>
          <w:lang w:val="ru-RU"/>
        </w:rPr>
      </w:pPr>
    </w:p>
    <w:p w:rsidR="00D44F52" w:rsidRDefault="00D44F52" w:rsidP="00AE22CE">
      <w:pPr>
        <w:pStyle w:val="a3"/>
        <w:ind w:left="0"/>
        <w:rPr>
          <w:b/>
          <w:sz w:val="24"/>
          <w:szCs w:val="24"/>
          <w:lang w:val="ru-RU"/>
        </w:rPr>
      </w:pPr>
    </w:p>
    <w:p w:rsidR="00847072" w:rsidRDefault="00847072" w:rsidP="00AE22CE">
      <w:pPr>
        <w:pStyle w:val="a3"/>
        <w:ind w:left="0"/>
        <w:rPr>
          <w:b/>
          <w:sz w:val="24"/>
          <w:szCs w:val="24"/>
          <w:lang w:val="ru-RU"/>
        </w:rPr>
      </w:pPr>
    </w:p>
    <w:sectPr w:rsidR="00847072" w:rsidSect="00DF1364">
      <w:footerReference w:type="default" r:id="rId9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0B" w:rsidRDefault="00D1550B" w:rsidP="00DF1364">
      <w:r>
        <w:separator/>
      </w:r>
    </w:p>
  </w:endnote>
  <w:endnote w:type="continuationSeparator" w:id="0">
    <w:p w:rsidR="00D1550B" w:rsidRDefault="00D1550B" w:rsidP="00D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011047"/>
      <w:docPartObj>
        <w:docPartGallery w:val="Page Numbers (Bottom of Page)"/>
        <w:docPartUnique/>
      </w:docPartObj>
    </w:sdtPr>
    <w:sdtContent>
      <w:p w:rsidR="00DF1364" w:rsidRDefault="00DF1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1364">
          <w:rPr>
            <w:noProof/>
            <w:lang w:val="ru-RU"/>
          </w:rPr>
          <w:t>2</w:t>
        </w:r>
        <w:r>
          <w:fldChar w:fldCharType="end"/>
        </w:r>
      </w:p>
    </w:sdtContent>
  </w:sdt>
  <w:p w:rsidR="00DF1364" w:rsidRDefault="00DF1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0B" w:rsidRDefault="00D1550B" w:rsidP="00DF1364">
      <w:r>
        <w:separator/>
      </w:r>
    </w:p>
  </w:footnote>
  <w:footnote w:type="continuationSeparator" w:id="0">
    <w:p w:rsidR="00D1550B" w:rsidRDefault="00D1550B" w:rsidP="00DF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DAE"/>
    <w:multiLevelType w:val="hybridMultilevel"/>
    <w:tmpl w:val="0120768C"/>
    <w:lvl w:ilvl="0" w:tplc="78B63E5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69AEA594">
      <w:numFmt w:val="bullet"/>
      <w:lvlText w:val="•"/>
      <w:lvlJc w:val="left"/>
      <w:pPr>
        <w:ind w:left="1182" w:hanging="164"/>
      </w:pPr>
      <w:rPr>
        <w:rFonts w:hint="default"/>
        <w:lang w:val="en-US" w:eastAsia="en-US" w:bidi="en-US"/>
      </w:rPr>
    </w:lvl>
    <w:lvl w:ilvl="2" w:tplc="9D1E34A6">
      <w:numFmt w:val="bullet"/>
      <w:lvlText w:val="•"/>
      <w:lvlJc w:val="left"/>
      <w:pPr>
        <w:ind w:left="2265" w:hanging="164"/>
      </w:pPr>
      <w:rPr>
        <w:rFonts w:hint="default"/>
        <w:lang w:val="en-US" w:eastAsia="en-US" w:bidi="en-US"/>
      </w:rPr>
    </w:lvl>
    <w:lvl w:ilvl="3" w:tplc="38DCADB0">
      <w:numFmt w:val="bullet"/>
      <w:lvlText w:val="•"/>
      <w:lvlJc w:val="left"/>
      <w:pPr>
        <w:ind w:left="3347" w:hanging="164"/>
      </w:pPr>
      <w:rPr>
        <w:rFonts w:hint="default"/>
        <w:lang w:val="en-US" w:eastAsia="en-US" w:bidi="en-US"/>
      </w:rPr>
    </w:lvl>
    <w:lvl w:ilvl="4" w:tplc="A7BA1D72">
      <w:numFmt w:val="bullet"/>
      <w:lvlText w:val="•"/>
      <w:lvlJc w:val="left"/>
      <w:pPr>
        <w:ind w:left="4430" w:hanging="164"/>
      </w:pPr>
      <w:rPr>
        <w:rFonts w:hint="default"/>
        <w:lang w:val="en-US" w:eastAsia="en-US" w:bidi="en-US"/>
      </w:rPr>
    </w:lvl>
    <w:lvl w:ilvl="5" w:tplc="27462F9A">
      <w:numFmt w:val="bullet"/>
      <w:lvlText w:val="•"/>
      <w:lvlJc w:val="left"/>
      <w:pPr>
        <w:ind w:left="5513" w:hanging="164"/>
      </w:pPr>
      <w:rPr>
        <w:rFonts w:hint="default"/>
        <w:lang w:val="en-US" w:eastAsia="en-US" w:bidi="en-US"/>
      </w:rPr>
    </w:lvl>
    <w:lvl w:ilvl="6" w:tplc="7F3CC564">
      <w:numFmt w:val="bullet"/>
      <w:lvlText w:val="•"/>
      <w:lvlJc w:val="left"/>
      <w:pPr>
        <w:ind w:left="6595" w:hanging="164"/>
      </w:pPr>
      <w:rPr>
        <w:rFonts w:hint="default"/>
        <w:lang w:val="en-US" w:eastAsia="en-US" w:bidi="en-US"/>
      </w:rPr>
    </w:lvl>
    <w:lvl w:ilvl="7" w:tplc="13BA4D96">
      <w:numFmt w:val="bullet"/>
      <w:lvlText w:val="•"/>
      <w:lvlJc w:val="left"/>
      <w:pPr>
        <w:ind w:left="7678" w:hanging="164"/>
      </w:pPr>
      <w:rPr>
        <w:rFonts w:hint="default"/>
        <w:lang w:val="en-US" w:eastAsia="en-US" w:bidi="en-US"/>
      </w:rPr>
    </w:lvl>
    <w:lvl w:ilvl="8" w:tplc="DA8486A6">
      <w:numFmt w:val="bullet"/>
      <w:lvlText w:val="•"/>
      <w:lvlJc w:val="left"/>
      <w:pPr>
        <w:ind w:left="8761" w:hanging="164"/>
      </w:pPr>
      <w:rPr>
        <w:rFonts w:hint="default"/>
        <w:lang w:val="en-US" w:eastAsia="en-US" w:bidi="en-US"/>
      </w:rPr>
    </w:lvl>
  </w:abstractNum>
  <w:abstractNum w:abstractNumId="1">
    <w:nsid w:val="33161A63"/>
    <w:multiLevelType w:val="hybridMultilevel"/>
    <w:tmpl w:val="0B028D80"/>
    <w:lvl w:ilvl="0" w:tplc="0062EF92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5602DDEA">
      <w:numFmt w:val="bullet"/>
      <w:lvlText w:val="•"/>
      <w:lvlJc w:val="left"/>
      <w:pPr>
        <w:ind w:left="641" w:hanging="255"/>
      </w:pPr>
      <w:rPr>
        <w:rFonts w:hint="default"/>
        <w:lang w:val="en-US" w:eastAsia="en-US" w:bidi="en-US"/>
      </w:rPr>
    </w:lvl>
    <w:lvl w:ilvl="2" w:tplc="FF286FD8">
      <w:numFmt w:val="bullet"/>
      <w:lvlText w:val="•"/>
      <w:lvlJc w:val="left"/>
      <w:pPr>
        <w:ind w:left="1182" w:hanging="255"/>
      </w:pPr>
      <w:rPr>
        <w:rFonts w:hint="default"/>
        <w:lang w:val="en-US" w:eastAsia="en-US" w:bidi="en-US"/>
      </w:rPr>
    </w:lvl>
    <w:lvl w:ilvl="3" w:tplc="48B80CA4">
      <w:numFmt w:val="bullet"/>
      <w:lvlText w:val="•"/>
      <w:lvlJc w:val="left"/>
      <w:pPr>
        <w:ind w:left="1723" w:hanging="255"/>
      </w:pPr>
      <w:rPr>
        <w:rFonts w:hint="default"/>
        <w:lang w:val="en-US" w:eastAsia="en-US" w:bidi="en-US"/>
      </w:rPr>
    </w:lvl>
    <w:lvl w:ilvl="4" w:tplc="37F08254">
      <w:numFmt w:val="bullet"/>
      <w:lvlText w:val="•"/>
      <w:lvlJc w:val="left"/>
      <w:pPr>
        <w:ind w:left="2265" w:hanging="255"/>
      </w:pPr>
      <w:rPr>
        <w:rFonts w:hint="default"/>
        <w:lang w:val="en-US" w:eastAsia="en-US" w:bidi="en-US"/>
      </w:rPr>
    </w:lvl>
    <w:lvl w:ilvl="5" w:tplc="3B440C14">
      <w:numFmt w:val="bullet"/>
      <w:lvlText w:val="•"/>
      <w:lvlJc w:val="left"/>
      <w:pPr>
        <w:ind w:left="2806" w:hanging="255"/>
      </w:pPr>
      <w:rPr>
        <w:rFonts w:hint="default"/>
        <w:lang w:val="en-US" w:eastAsia="en-US" w:bidi="en-US"/>
      </w:rPr>
    </w:lvl>
    <w:lvl w:ilvl="6" w:tplc="B0C64850">
      <w:numFmt w:val="bullet"/>
      <w:lvlText w:val="•"/>
      <w:lvlJc w:val="left"/>
      <w:pPr>
        <w:ind w:left="3347" w:hanging="255"/>
      </w:pPr>
      <w:rPr>
        <w:rFonts w:hint="default"/>
        <w:lang w:val="en-US" w:eastAsia="en-US" w:bidi="en-US"/>
      </w:rPr>
    </w:lvl>
    <w:lvl w:ilvl="7" w:tplc="90EE66F8">
      <w:numFmt w:val="bullet"/>
      <w:lvlText w:val="•"/>
      <w:lvlJc w:val="left"/>
      <w:pPr>
        <w:ind w:left="3889" w:hanging="255"/>
      </w:pPr>
      <w:rPr>
        <w:rFonts w:hint="default"/>
        <w:lang w:val="en-US" w:eastAsia="en-US" w:bidi="en-US"/>
      </w:rPr>
    </w:lvl>
    <w:lvl w:ilvl="8" w:tplc="C1BE4144">
      <w:numFmt w:val="bullet"/>
      <w:lvlText w:val="•"/>
      <w:lvlJc w:val="left"/>
      <w:pPr>
        <w:ind w:left="4430" w:hanging="25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7298"/>
    <w:rsid w:val="0007622B"/>
    <w:rsid w:val="00114F91"/>
    <w:rsid w:val="00157298"/>
    <w:rsid w:val="001B29A5"/>
    <w:rsid w:val="001F21B1"/>
    <w:rsid w:val="0023667C"/>
    <w:rsid w:val="0031656B"/>
    <w:rsid w:val="003D4DC9"/>
    <w:rsid w:val="00431B72"/>
    <w:rsid w:val="00446F9F"/>
    <w:rsid w:val="0050500C"/>
    <w:rsid w:val="00510D0E"/>
    <w:rsid w:val="00591A2C"/>
    <w:rsid w:val="00651487"/>
    <w:rsid w:val="006779FE"/>
    <w:rsid w:val="0069349E"/>
    <w:rsid w:val="007F59B4"/>
    <w:rsid w:val="00847072"/>
    <w:rsid w:val="009252EA"/>
    <w:rsid w:val="00A56260"/>
    <w:rsid w:val="00A8649A"/>
    <w:rsid w:val="00AB077B"/>
    <w:rsid w:val="00AC1562"/>
    <w:rsid w:val="00AE22CE"/>
    <w:rsid w:val="00B81626"/>
    <w:rsid w:val="00D05816"/>
    <w:rsid w:val="00D1550B"/>
    <w:rsid w:val="00D44F52"/>
    <w:rsid w:val="00D800C0"/>
    <w:rsid w:val="00DF1364"/>
    <w:rsid w:val="00F41F67"/>
    <w:rsid w:val="00F56995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298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AE22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298"/>
    <w:pPr>
      <w:ind w:left="10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57298"/>
    <w:pPr>
      <w:spacing w:before="1"/>
      <w:ind w:left="7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7298"/>
    <w:pPr>
      <w:ind w:left="101" w:firstLine="541"/>
    </w:pPr>
  </w:style>
  <w:style w:type="paragraph" w:customStyle="1" w:styleId="TableParagraph">
    <w:name w:val="Table Paragraph"/>
    <w:basedOn w:val="a"/>
    <w:uiPriority w:val="1"/>
    <w:qFormat/>
    <w:rsid w:val="00157298"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AE2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a5">
    <w:name w:val="Table Grid"/>
    <w:basedOn w:val="a1"/>
    <w:uiPriority w:val="59"/>
    <w:rsid w:val="00AE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0D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D0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header"/>
    <w:basedOn w:val="a"/>
    <w:link w:val="a9"/>
    <w:uiPriority w:val="99"/>
    <w:unhideWhenUsed/>
    <w:rsid w:val="00DF13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1364"/>
    <w:rPr>
      <w:rFonts w:ascii="Times New Roman" w:eastAsia="Times New Roman" w:hAnsi="Times New Roman" w:cs="Times New Roman"/>
      <w:lang w:bidi="en-US"/>
    </w:rPr>
  </w:style>
  <w:style w:type="paragraph" w:styleId="aa">
    <w:name w:val="footer"/>
    <w:basedOn w:val="a"/>
    <w:link w:val="ab"/>
    <w:uiPriority w:val="99"/>
    <w:unhideWhenUsed/>
    <w:rsid w:val="00DF13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1364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Мялкина Е.Ю.</dc:creator>
  <cp:lastModifiedBy>Ирина</cp:lastModifiedBy>
  <cp:revision>9</cp:revision>
  <cp:lastPrinted>2025-09-19T01:56:00Z</cp:lastPrinted>
  <dcterms:created xsi:type="dcterms:W3CDTF">2025-04-06T12:23:00Z</dcterms:created>
  <dcterms:modified xsi:type="dcterms:W3CDTF">2025-09-22T23:51:00Z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2017-10-03T00:00:00Z</vt:filetime>
  </property>
</Properties>
</file>