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10BD6" w14:textId="77777777" w:rsidR="00F023A3" w:rsidRPr="00BA02BC" w:rsidRDefault="00060395" w:rsidP="00BA02BC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F023A3" w:rsidRPr="00BA02BC">
        <w:rPr>
          <w:rFonts w:ascii="Times New Roman" w:hAnsi="Times New Roman"/>
          <w:b/>
          <w:bCs/>
          <w:sz w:val="28"/>
          <w:szCs w:val="28"/>
        </w:rPr>
        <w:t>Управление образования Нанайского муниципального района</w:t>
      </w:r>
    </w:p>
    <w:p w14:paraId="5A0FF718" w14:textId="77777777" w:rsidR="00F023A3" w:rsidRPr="00BA02BC" w:rsidRDefault="00F023A3" w:rsidP="00BA02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A02BC">
        <w:rPr>
          <w:rFonts w:ascii="Times New Roman" w:eastAsia="Times New Roman" w:hAnsi="Times New Roman"/>
          <w:b/>
          <w:sz w:val="28"/>
          <w:szCs w:val="28"/>
        </w:rPr>
        <w:t xml:space="preserve">Муниципального бюджетного общеобразовательного учреждения «Средняя общеобразовательная школа имени Героя Российской Федерации </w:t>
      </w:r>
    </w:p>
    <w:p w14:paraId="31873234" w14:textId="77777777" w:rsidR="00F023A3" w:rsidRPr="00BA02BC" w:rsidRDefault="00F023A3" w:rsidP="00BA02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A02BC">
        <w:rPr>
          <w:rFonts w:ascii="Times New Roman" w:eastAsia="Times New Roman" w:hAnsi="Times New Roman"/>
          <w:b/>
          <w:sz w:val="28"/>
          <w:szCs w:val="28"/>
        </w:rPr>
        <w:t xml:space="preserve">Максима </w:t>
      </w:r>
      <w:proofErr w:type="spellStart"/>
      <w:r w:rsidRPr="00BA02BC">
        <w:rPr>
          <w:rFonts w:ascii="Times New Roman" w:eastAsia="Times New Roman" w:hAnsi="Times New Roman"/>
          <w:b/>
          <w:sz w:val="28"/>
          <w:szCs w:val="28"/>
        </w:rPr>
        <w:t>Пассара</w:t>
      </w:r>
      <w:proofErr w:type="spellEnd"/>
      <w:r w:rsidRPr="00BA02BC">
        <w:rPr>
          <w:rFonts w:ascii="Times New Roman" w:eastAsia="Times New Roman" w:hAnsi="Times New Roman"/>
          <w:b/>
          <w:sz w:val="28"/>
          <w:szCs w:val="28"/>
        </w:rPr>
        <w:t xml:space="preserve"> с. </w:t>
      </w:r>
      <w:proofErr w:type="spellStart"/>
      <w:r w:rsidRPr="00BA02BC">
        <w:rPr>
          <w:rFonts w:ascii="Times New Roman" w:eastAsia="Times New Roman" w:hAnsi="Times New Roman"/>
          <w:b/>
          <w:sz w:val="28"/>
          <w:szCs w:val="28"/>
        </w:rPr>
        <w:t>Найхин</w:t>
      </w:r>
      <w:proofErr w:type="spellEnd"/>
      <w:r w:rsidRPr="00BA02BC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1501090D" w14:textId="69CA5188" w:rsidR="007D16C8" w:rsidRPr="00BA02BC" w:rsidRDefault="007D16C8" w:rsidP="00BA02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C5075F" w14:textId="37B7F173" w:rsidR="007D16C8" w:rsidRPr="00BA02BC" w:rsidRDefault="00BA02BC" w:rsidP="00BA02BC">
      <w:pPr>
        <w:spacing w:after="1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C9514E4" wp14:editId="26B68B64">
            <wp:simplePos x="0" y="0"/>
            <wp:positionH relativeFrom="column">
              <wp:posOffset>-86995</wp:posOffset>
            </wp:positionH>
            <wp:positionV relativeFrom="paragraph">
              <wp:posOffset>237490</wp:posOffset>
            </wp:positionV>
            <wp:extent cx="6152515" cy="1667510"/>
            <wp:effectExtent l="0" t="0" r="635" b="8890"/>
            <wp:wrapTight wrapText="bothSides">
              <wp:wrapPolygon edited="0">
                <wp:start x="0" y="0"/>
                <wp:lineTo x="0" y="21468"/>
                <wp:lineTo x="21535" y="21468"/>
                <wp:lineTo x="215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F8957" w14:textId="5B4D18A9" w:rsidR="0028731C" w:rsidRPr="00BA02BC" w:rsidRDefault="0028731C" w:rsidP="00BA02BC">
      <w:pPr>
        <w:spacing w:after="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AE00B8" w14:textId="77777777" w:rsidR="00F023A3" w:rsidRPr="00BA02BC" w:rsidRDefault="00F023A3" w:rsidP="00BA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AF7B7" w14:textId="77777777" w:rsidR="00F023A3" w:rsidRPr="00BA02BC" w:rsidRDefault="00F023A3" w:rsidP="00BA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62C67" w14:textId="77777777" w:rsidR="009C5EFC" w:rsidRPr="00BA02BC" w:rsidRDefault="0028731C" w:rsidP="00BA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BC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</w:p>
    <w:p w14:paraId="2222A3DA" w14:textId="66823E70" w:rsidR="0028731C" w:rsidRPr="00BA02BC" w:rsidRDefault="0028731C" w:rsidP="00BA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BC">
        <w:rPr>
          <w:rFonts w:ascii="Times New Roman" w:hAnsi="Times New Roman" w:cs="Times New Roman"/>
          <w:b/>
          <w:sz w:val="28"/>
          <w:szCs w:val="28"/>
        </w:rPr>
        <w:t xml:space="preserve">ОБЩЕРАЗВИВАЮЩАЯ ПРОГРАММА </w:t>
      </w:r>
    </w:p>
    <w:p w14:paraId="25F4B9B7" w14:textId="297BCF16" w:rsidR="0028731C" w:rsidRPr="00BA02BC" w:rsidRDefault="0028731C" w:rsidP="00BA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BC">
        <w:rPr>
          <w:rFonts w:ascii="Times New Roman" w:hAnsi="Times New Roman" w:cs="Times New Roman"/>
          <w:b/>
          <w:sz w:val="28"/>
          <w:szCs w:val="28"/>
        </w:rPr>
        <w:t>ХУДОЖЕСТВЕННОЙ НАПРАВЛЕННОСТИ</w:t>
      </w:r>
    </w:p>
    <w:p w14:paraId="38855AF4" w14:textId="4F59BE82" w:rsidR="0028731C" w:rsidRPr="00BA02BC" w:rsidRDefault="0028731C" w:rsidP="00BA0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BC">
        <w:rPr>
          <w:rFonts w:ascii="Times New Roman" w:hAnsi="Times New Roman" w:cs="Times New Roman"/>
          <w:b/>
          <w:sz w:val="28"/>
          <w:szCs w:val="28"/>
        </w:rPr>
        <w:t>«ШКОЛЬНЫЙ ТЕАТР»</w:t>
      </w:r>
    </w:p>
    <w:p w14:paraId="6EFF0254" w14:textId="77777777" w:rsidR="0028731C" w:rsidRPr="00BA02BC" w:rsidRDefault="0028731C" w:rsidP="00BA02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09397D" w14:textId="77777777" w:rsidR="0028731C" w:rsidRPr="00BA02BC" w:rsidRDefault="0028731C" w:rsidP="00BA02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EF5CAF" w14:textId="77777777" w:rsidR="0028731C" w:rsidRPr="00BA02BC" w:rsidRDefault="0028731C" w:rsidP="00BA02B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14:paraId="0DC36B1C" w14:textId="77777777" w:rsidR="0028731C" w:rsidRPr="00BA02BC" w:rsidRDefault="0028731C" w:rsidP="00BA02B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14:paraId="1CF0DA3B" w14:textId="664C7DD9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Уровень освоения: базовый</w:t>
      </w:r>
    </w:p>
    <w:p w14:paraId="5EF0C0BB" w14:textId="0534B08E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Возраст учащихся: 1</w:t>
      </w:r>
      <w:r w:rsidR="00D223B0" w:rsidRPr="00BA02BC">
        <w:rPr>
          <w:rFonts w:ascii="Times New Roman" w:hAnsi="Times New Roman" w:cs="Times New Roman"/>
          <w:sz w:val="28"/>
          <w:szCs w:val="28"/>
        </w:rPr>
        <w:t>0</w:t>
      </w:r>
      <w:r w:rsidRPr="00BA02BC">
        <w:rPr>
          <w:rFonts w:ascii="Times New Roman" w:hAnsi="Times New Roman" w:cs="Times New Roman"/>
          <w:sz w:val="28"/>
          <w:szCs w:val="28"/>
        </w:rPr>
        <w:t>-1</w:t>
      </w:r>
      <w:r w:rsidR="00D223B0" w:rsidRPr="00BA02BC">
        <w:rPr>
          <w:rFonts w:ascii="Times New Roman" w:hAnsi="Times New Roman" w:cs="Times New Roman"/>
          <w:sz w:val="28"/>
          <w:szCs w:val="28"/>
        </w:rPr>
        <w:t>5</w:t>
      </w:r>
      <w:r w:rsidRPr="00BA02BC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51EA1B8" w14:textId="77777777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14:paraId="132EFD3E" w14:textId="77777777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CB5EE7F" w14:textId="77777777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A8B2FBD" w14:textId="77777777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14:paraId="08B348F2" w14:textId="77777777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 xml:space="preserve">Бельды Н.В., педагог </w:t>
      </w:r>
      <w:proofErr w:type="gramStart"/>
      <w:r w:rsidRPr="00BA02BC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14:paraId="610212E0" w14:textId="25F5C7CE" w:rsidR="0028731C" w:rsidRPr="00BA02BC" w:rsidRDefault="0028731C" w:rsidP="00BA02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 xml:space="preserve">Бельды В.С., педагог </w:t>
      </w:r>
      <w:proofErr w:type="gramStart"/>
      <w:r w:rsidRPr="00BA02BC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14:paraId="279B0699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0158F2A7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4C61A6B1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5944ACB7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3AA2DAAC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14ABCB6F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54A2E91A" w14:textId="77777777" w:rsidR="0028731C" w:rsidRPr="00BA02BC" w:rsidRDefault="0028731C" w:rsidP="00BA02BC">
      <w:pPr>
        <w:spacing w:after="0" w:line="240" w:lineRule="auto"/>
        <w:jc w:val="center"/>
        <w:rPr>
          <w:sz w:val="28"/>
          <w:szCs w:val="28"/>
        </w:rPr>
      </w:pPr>
    </w:p>
    <w:p w14:paraId="4C791A60" w14:textId="77777777" w:rsidR="0087377B" w:rsidRPr="00BA02BC" w:rsidRDefault="0087377B" w:rsidP="00BA02BC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D55C92" w14:textId="559EE9B8" w:rsidR="0028731C" w:rsidRPr="00BA02BC" w:rsidRDefault="0028731C" w:rsidP="00BA02BC">
      <w:pPr>
        <w:spacing w:line="240" w:lineRule="auto"/>
        <w:ind w:firstLine="709"/>
        <w:jc w:val="center"/>
        <w:rPr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A02BC"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 w:rsidRPr="00BA02BC">
        <w:rPr>
          <w:rFonts w:ascii="Times New Roman" w:hAnsi="Times New Roman" w:cs="Times New Roman"/>
          <w:sz w:val="28"/>
          <w:szCs w:val="28"/>
        </w:rPr>
        <w:t>, 202</w:t>
      </w:r>
      <w:r w:rsidR="0087377B" w:rsidRPr="00BA02BC">
        <w:rPr>
          <w:rFonts w:ascii="Times New Roman" w:hAnsi="Times New Roman" w:cs="Times New Roman"/>
          <w:sz w:val="28"/>
          <w:szCs w:val="28"/>
        </w:rPr>
        <w:t>5</w:t>
      </w:r>
      <w:r w:rsidRPr="00BA02B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82C1D4" w14:textId="440E4129" w:rsidR="003857FE" w:rsidRPr="00BA02BC" w:rsidRDefault="0087377B" w:rsidP="00BA02B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Arial" w:hAnsi="Times New Roman" w:cs="Times New Roman"/>
          <w:b/>
          <w:color w:val="000000"/>
          <w:sz w:val="28"/>
          <w:szCs w:val="28"/>
        </w:rPr>
        <w:lastRenderedPageBreak/>
        <w:t xml:space="preserve">1. </w:t>
      </w:r>
      <w:r w:rsidR="009C5EFC" w:rsidRPr="00BA02BC">
        <w:rPr>
          <w:rFonts w:ascii="Times New Roman" w:hAnsi="Times New Roman"/>
          <w:b/>
          <w:sz w:val="28"/>
          <w:szCs w:val="28"/>
        </w:rPr>
        <w:t>Комплекс основных характеристик дополнительной общеобразовательной общеразвивающей программы</w:t>
      </w:r>
    </w:p>
    <w:p w14:paraId="2581D0EB" w14:textId="77777777" w:rsidR="0028731C" w:rsidRPr="00BA02BC" w:rsidRDefault="0028731C" w:rsidP="00BA02BC">
      <w:pPr>
        <w:spacing w:after="0" w:line="240" w:lineRule="auto"/>
        <w:ind w:right="2246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52C7B2" w14:textId="77777777" w:rsidR="003857FE" w:rsidRPr="00BA02BC" w:rsidRDefault="003857FE" w:rsidP="00BA02BC">
      <w:pPr>
        <w:spacing w:after="0" w:line="240" w:lineRule="auto"/>
        <w:ind w:right="2246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1.1 Пояснительная записка </w:t>
      </w:r>
    </w:p>
    <w:p w14:paraId="4E2BB319" w14:textId="77777777" w:rsidR="0028731C" w:rsidRPr="00BA02BC" w:rsidRDefault="0028731C" w:rsidP="00BA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2C3BDDF" w14:textId="77777777" w:rsidR="003857FE" w:rsidRPr="00BA02BC" w:rsidRDefault="003857FE" w:rsidP="00BA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Нормативно-правовое обеспечение программы</w:t>
      </w:r>
    </w:p>
    <w:p w14:paraId="7D82AD8E" w14:textId="77777777" w:rsidR="0028731C" w:rsidRPr="00BA02BC" w:rsidRDefault="0028731C" w:rsidP="00BA02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6A3463" w14:textId="77777777" w:rsidR="0028731C" w:rsidRPr="00BA02BC" w:rsidRDefault="0028731C" w:rsidP="00BA02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02BC">
        <w:rPr>
          <w:rFonts w:ascii="Times New Roman" w:hAnsi="Times New Roman"/>
          <w:bCs/>
          <w:sz w:val="28"/>
          <w:szCs w:val="28"/>
        </w:rPr>
        <w:t>Дополнительная общеобразовательная общеразвивающая программа имеет техническую направленность, базовый уровень. Программа разработана с учетом следующих нормативно-правовых документов:</w:t>
      </w:r>
    </w:p>
    <w:p w14:paraId="1BCFB092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14:paraId="09B5838B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14:paraId="13842F4F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BA02BC">
        <w:rPr>
          <w:rFonts w:ascii="Times New Roman" w:eastAsia="Times New Roman" w:hAnsi="Times New Roman"/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BA02BC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». </w:t>
      </w:r>
    </w:p>
    <w:p w14:paraId="5117ABEF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14:paraId="142BDF8C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14:paraId="722BAAAA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14:paraId="103F2D6D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14:paraId="62BE7734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sz w:val="28"/>
          <w:szCs w:val="28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14:paraId="3FEFE01B" w14:textId="77777777" w:rsidR="00BA02BC" w:rsidRPr="00BA02BC" w:rsidRDefault="00BA02BC" w:rsidP="00BA02BC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A02BC">
        <w:rPr>
          <w:rFonts w:ascii="Times New Roman" w:eastAsia="Times New Roman" w:hAnsi="Times New Roman"/>
          <w:color w:val="000000"/>
          <w:sz w:val="28"/>
          <w:szCs w:val="28"/>
        </w:rPr>
        <w:t>Устава Муниципального бюджетного общеобразовательного учреждения</w:t>
      </w:r>
      <w:r w:rsidRPr="00BA02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/>
          <w:color w:val="000000"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BA02BC">
        <w:rPr>
          <w:rFonts w:ascii="Times New Roman" w:eastAsia="Times New Roman" w:hAnsi="Times New Roman"/>
          <w:color w:val="000000"/>
          <w:sz w:val="28"/>
          <w:szCs w:val="28"/>
        </w:rPr>
        <w:t>Пассара</w:t>
      </w:r>
      <w:proofErr w:type="spellEnd"/>
      <w:r w:rsidRPr="00BA02BC">
        <w:rPr>
          <w:rFonts w:ascii="Times New Roman" w:eastAsia="Times New Roman" w:hAnsi="Times New Roman"/>
          <w:color w:val="000000"/>
          <w:sz w:val="28"/>
          <w:szCs w:val="28"/>
        </w:rPr>
        <w:t xml:space="preserve"> с. </w:t>
      </w:r>
      <w:proofErr w:type="spellStart"/>
      <w:r w:rsidRPr="00BA02BC">
        <w:rPr>
          <w:rFonts w:ascii="Times New Roman" w:eastAsia="Times New Roman" w:hAnsi="Times New Roman"/>
          <w:color w:val="000000"/>
          <w:sz w:val="28"/>
          <w:szCs w:val="28"/>
        </w:rPr>
        <w:t>Найхин</w:t>
      </w:r>
      <w:proofErr w:type="spellEnd"/>
      <w:r w:rsidRPr="00BA02BC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14:paraId="1756A103" w14:textId="73CE58A5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Направленность программы</w:t>
      </w:r>
      <w:r w:rsidR="00756250"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28731C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75625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художественная.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16BAD61" w14:textId="77777777" w:rsidR="003857FE" w:rsidRPr="00BA02BC" w:rsidRDefault="003857FE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Актуальность программы </w:t>
      </w:r>
    </w:p>
    <w:p w14:paraId="4AE75268" w14:textId="77777777" w:rsidR="007D7028" w:rsidRPr="00BA02BC" w:rsidRDefault="007D7028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Программа «Школьный театр» позволяет на практике познакомиться с основными принципами, на которые опирается современное актерское дело. Воспитываются нравственные и духовные нормы российского народа, эстетический вкус, наблюдательность,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D757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уверенность в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</w:t>
      </w:r>
      <w:r w:rsidR="005D757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силах, уважение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труду. </w:t>
      </w:r>
    </w:p>
    <w:p w14:paraId="2751367A" w14:textId="77777777" w:rsidR="005D7572" w:rsidRPr="00BA02BC" w:rsidRDefault="007D7028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качества необходимы </w:t>
      </w:r>
      <w:r w:rsidR="005D757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гражданину России, пригодятся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D757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любой профессии, и в жизненных ситуациях. Обучающимся будет полезно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убеждат</w:t>
      </w:r>
      <w:r w:rsidR="005D757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ь, быть интересным собеседником.</w:t>
      </w:r>
    </w:p>
    <w:p w14:paraId="71A39FDD" w14:textId="77777777" w:rsidR="005D7572" w:rsidRPr="00BA02BC" w:rsidRDefault="005D757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Отличительные особенности </w:t>
      </w:r>
      <w:r w:rsidR="00FF29F0"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программы, новизна</w:t>
      </w:r>
    </w:p>
    <w:p w14:paraId="2D38CE4F" w14:textId="13D6E377" w:rsidR="005D7572" w:rsidRPr="00BA02BC" w:rsidRDefault="005D757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Отличительная особенность данной дополнительной общеобразовательной программы заключается в том, что она </w:t>
      </w:r>
      <w:r w:rsidR="002825A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разработана для детей из сельской местности с учетом разновозрастных групп, учебный план составлен таким образом, чтобы каждый ребенок смог реализовать себя в проектной деятельности, приобщиться к общему коллективному творческому делу, получить основные навыки актерского мастерства, пройти профессиональные пробы профессии </w:t>
      </w:r>
      <w:r w:rsidR="0028731C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2825A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актер. </w:t>
      </w:r>
      <w:proofErr w:type="gramEnd"/>
    </w:p>
    <w:p w14:paraId="774F6B43" w14:textId="77777777" w:rsidR="0022546F" w:rsidRPr="00BA02BC" w:rsidRDefault="005D757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Новизна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программы «</w:t>
      </w:r>
      <w:r w:rsidR="0022546F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театр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22546F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заключается в переосмыслении классического театрального искусства в современном мире.  Кроме того, </w:t>
      </w:r>
      <w:proofErr w:type="gramStart"/>
      <w:r w:rsidR="0022546F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</w:t>
      </w:r>
      <w:proofErr w:type="gramEnd"/>
      <w:r w:rsidR="0022546F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остается дифференцированным, позволяет выстроить индивидуальный маршрут каждого конкретного ребенка. </w:t>
      </w:r>
    </w:p>
    <w:p w14:paraId="3CD2DCE1" w14:textId="77777777" w:rsidR="006263E2" w:rsidRPr="00BA02BC" w:rsidRDefault="006263E2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Адресат программы </w:t>
      </w:r>
    </w:p>
    <w:p w14:paraId="0070812E" w14:textId="5BA52DC0" w:rsidR="006263E2" w:rsidRPr="00BA02BC" w:rsidRDefault="006263E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адресована детям в возрасте от 1</w:t>
      </w:r>
      <w:r w:rsidR="0028731C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</w:t>
      </w:r>
      <w:r w:rsidR="0028731C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возрасте детям свойственно реагировать остро на какие-либо ситуации критического характера, например, потеря авторитета, оценка их личных качеств, достоинства, родителей, друзей. Дети подвержены замкнутости, грубости, агрессивности, к употреблению алкоголя, наркотиков и т.д. </w:t>
      </w:r>
      <w:r w:rsidR="00F147D7" w:rsidRPr="00BA02BC">
        <w:rPr>
          <w:rFonts w:ascii="Times New Roman" w:hAnsi="Times New Roman" w:cs="Times New Roman"/>
          <w:sz w:val="28"/>
          <w:szCs w:val="28"/>
        </w:rPr>
        <w:t xml:space="preserve"> 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 отличает то, что они открывают для себя свой внутренний мир и определяют его содержание. Содержание внутреннего мира подростка напрямую связано с тем будущим, к которому он себя готовит.</w:t>
      </w:r>
    </w:p>
    <w:p w14:paraId="7D7D44D4" w14:textId="77777777" w:rsidR="006263E2" w:rsidRPr="00BA02BC" w:rsidRDefault="006263E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учебных групп осуществляется на добровольной основе, без специального отбора.  </w:t>
      </w:r>
    </w:p>
    <w:p w14:paraId="49C664D6" w14:textId="77777777" w:rsidR="006263E2" w:rsidRPr="00BA02BC" w:rsidRDefault="006263E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может быть зачислен на базовый уров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 при условии 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освоения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 умений и навыков, соответствующих учебному содержанию программы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ознакомительного уровня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определения степени подготовленности проводятся: собеседование и выполнение контрольно-диагностических заданий. </w:t>
      </w:r>
    </w:p>
    <w:p w14:paraId="5B174E44" w14:textId="77777777" w:rsidR="00F147D7" w:rsidRPr="00BA02BC" w:rsidRDefault="00F147D7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="006263E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263E2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могут переходить от одного уровня сложности к последующему в порядке возрастания. Перевод на следующий уровень обучения осуществляется по результатам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освоения программы учебного года. </w:t>
      </w:r>
    </w:p>
    <w:p w14:paraId="28226F74" w14:textId="77777777" w:rsidR="006263E2" w:rsidRPr="00BA02BC" w:rsidRDefault="006263E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 к занятиям производится только после обязательн</w:t>
      </w:r>
      <w:r w:rsidR="006119E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проведения и закрепления инструктажа </w:t>
      </w:r>
      <w:r w:rsidR="006119E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технике </w:t>
      </w:r>
      <w:r w:rsidR="006119E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безопасности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119E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 соответствующим инструкциям.</w:t>
      </w:r>
    </w:p>
    <w:p w14:paraId="4C1A8C6F" w14:textId="77777777" w:rsidR="00F147D7" w:rsidRPr="00BA02BC" w:rsidRDefault="00F147D7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Объем и срок </w:t>
      </w:r>
      <w:r w:rsidR="00A04475"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освоения</w:t>
      </w: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программы</w:t>
      </w: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</w:p>
    <w:p w14:paraId="318A4941" w14:textId="03DB7DB8" w:rsidR="00A04475" w:rsidRPr="00BA02BC" w:rsidRDefault="00A04475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Объем программы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академических часов.</w:t>
      </w:r>
    </w:p>
    <w:p w14:paraId="3F24779C" w14:textId="765117D4" w:rsidR="00F147D7" w:rsidRPr="00BA02BC" w:rsidRDefault="00A04475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рассчитана на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обучения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34 недели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147D7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F7C48F" w14:textId="77777777" w:rsidR="00A04475" w:rsidRPr="00BA02BC" w:rsidRDefault="00A04475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Форма обучения: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очная.</w:t>
      </w:r>
    </w:p>
    <w:p w14:paraId="223C6982" w14:textId="77777777" w:rsidR="00A04475" w:rsidRPr="00BA02BC" w:rsidRDefault="00A04475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Уровни программы: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ознакомительный и базовый. </w:t>
      </w:r>
    </w:p>
    <w:p w14:paraId="02A8659D" w14:textId="77777777" w:rsidR="00A04475" w:rsidRPr="00BA02BC" w:rsidRDefault="006D3B4C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Ознакомительный</w:t>
      </w:r>
      <w:r w:rsidR="00A04475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предполагает</w:t>
      </w:r>
      <w:r w:rsidR="00A04475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первоначальное знакомство с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предметом «</w:t>
      </w:r>
      <w:r w:rsidR="00A04475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Театр», сценическое искусство, формирует интерес к данным видам деятельности, приобретение первоначального опыта деятельности по предмету. </w:t>
      </w:r>
    </w:p>
    <w:p w14:paraId="114EF328" w14:textId="77777777" w:rsidR="00F147D7" w:rsidRPr="00BA02BC" w:rsidRDefault="00A04475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 </w:t>
      </w:r>
      <w:r w:rsidR="006D3B4C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предполагает практическое овладение выразительным языком актерского дела и сценического действия.</w:t>
      </w:r>
    </w:p>
    <w:p w14:paraId="1CD30513" w14:textId="77777777" w:rsidR="006D3B4C" w:rsidRPr="00BA02BC" w:rsidRDefault="006D3B4C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Особенности организации образовательного процесса.</w:t>
      </w:r>
    </w:p>
    <w:p w14:paraId="66767594" w14:textId="77777777" w:rsidR="0022546F" w:rsidRPr="00BA02BC" w:rsidRDefault="006D3B4C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Образовательный процесс организован по принципу «концентрических кругов». Занятия по каждому разделу представляют самостоятельные звенья общей цепи. Однако, познакомившись с основными темами программы в начале учебного года, обучающиеся возвращаются к их проработке в середине и в конце учебного года. Аналогично, начав изучать основные элементы актерского мастерства (внимание, воображение, речь, пластика, общение и взаимодействие) в темах в первого года обучения, обучающиеся возвращаются к их детальной проработке и закреплению во второй год обучения. </w:t>
      </w:r>
    </w:p>
    <w:p w14:paraId="69899A23" w14:textId="77777777" w:rsidR="006D3B4C" w:rsidRPr="00BA02BC" w:rsidRDefault="006D3B4C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Организационные формы обучения.</w:t>
      </w:r>
    </w:p>
    <w:p w14:paraId="5EEB15B7" w14:textId="57763805" w:rsidR="006D3B4C" w:rsidRPr="00BA02BC" w:rsidRDefault="006D3B4C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Коллективные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групповые</w:t>
      </w:r>
      <w:r w:rsidR="0066294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группах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6294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="0066294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</w:p>
    <w:p w14:paraId="7BAD07FC" w14:textId="77777777" w:rsidR="006D3B4C" w:rsidRPr="00BA02BC" w:rsidRDefault="006D3B4C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 занятий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184E13" w14:textId="170BD0F5" w:rsidR="006D3B4C" w:rsidRPr="00BA02BC" w:rsidRDefault="006D3B4C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r w:rsidR="006119E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одного академического часа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45 минут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Общее количество часов в неделю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Занятия проводятся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в неделю по 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адемическому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223B0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асу</w:t>
      </w:r>
      <w:r w:rsidR="00DB013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7780EBD" w14:textId="021F0414" w:rsidR="00D566E1" w:rsidRPr="00BA02BC" w:rsidRDefault="00D566E1" w:rsidP="00BA02BC">
      <w:pPr>
        <w:spacing w:after="0" w:line="240" w:lineRule="auto"/>
        <w:ind w:right="2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 Цель и задачи программы</w:t>
      </w:r>
    </w:p>
    <w:p w14:paraId="674DF090" w14:textId="579E7DE8" w:rsidR="00D223B0" w:rsidRPr="00BA02BC" w:rsidRDefault="00D223B0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: изучение родного края посредством привития интереса к народным традициям, фольклорным произведениям</w:t>
      </w:r>
    </w:p>
    <w:p w14:paraId="3412B96D" w14:textId="200C1C19" w:rsidR="00D223B0" w:rsidRPr="00BA02BC" w:rsidRDefault="00D223B0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D6060C4" w14:textId="2C81F33B" w:rsidR="00D223B0" w:rsidRPr="00BA02BC" w:rsidRDefault="00D223B0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Предметные:</w:t>
      </w:r>
    </w:p>
    <w:p w14:paraId="056D14B3" w14:textId="069381DC" w:rsidR="00D223B0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ознакомление с многообразием культуры народов России и Хабаровского края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BFD42B" w14:textId="63E9889F" w:rsidR="00D223B0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мотивации к народному творчеству и театральной деятельности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3B57DB" w14:textId="129883C3" w:rsidR="00D223B0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ознакомление с жанрами русского и 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нанай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фольклора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5A6250F" w14:textId="12D26539" w:rsidR="00D223B0" w:rsidRPr="00BA02BC" w:rsidRDefault="00D223B0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proofErr w:type="spell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Метапредметные</w:t>
      </w:r>
      <w:proofErr w:type="spellEnd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14:paraId="21E86247" w14:textId="00038D49" w:rsidR="00D223B0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 умения публичного выступления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0F0F9D" w14:textId="77777777" w:rsidR="00D223B0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овладение навыками общения и коллективного творчества.</w:t>
      </w:r>
    </w:p>
    <w:p w14:paraId="3BD6E15D" w14:textId="00568900" w:rsidR="00D223B0" w:rsidRPr="00BA02BC" w:rsidRDefault="00D223B0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Личностные:</w:t>
      </w:r>
    </w:p>
    <w:p w14:paraId="3D9072D8" w14:textId="234FDAE6" w:rsidR="00D223B0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 речевого аппарата и пластической выразительности движений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37E9E4" w14:textId="498D77EE" w:rsidR="00770A25" w:rsidRPr="00BA02BC" w:rsidRDefault="00D223B0" w:rsidP="00BA02BC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активизация мыслительного процесса и познавательного интереса</w:t>
      </w:r>
      <w:r w:rsidR="00EB1B9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14C278" w14:textId="77777777" w:rsidR="00D566E1" w:rsidRPr="00BA02BC" w:rsidRDefault="00D566E1" w:rsidP="00BA02BC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14:paraId="7AEC3473" w14:textId="4CC6BE9A" w:rsidR="00725C8E" w:rsidRPr="00BA02BC" w:rsidRDefault="00725C8E" w:rsidP="00BA0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078"/>
        <w:gridCol w:w="992"/>
        <w:gridCol w:w="992"/>
        <w:gridCol w:w="1276"/>
        <w:gridCol w:w="1418"/>
      </w:tblGrid>
      <w:tr w:rsidR="00BA02BC" w:rsidRPr="00BA02BC" w14:paraId="31404BC7" w14:textId="0D4B6D94" w:rsidTr="00BA02BC">
        <w:trPr>
          <w:cantSplit/>
          <w:trHeight w:val="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153B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847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A5FA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809D" w14:textId="0305B720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A02BC" w:rsidRPr="00BA02BC" w14:paraId="71FD9C69" w14:textId="17CDC335" w:rsidTr="00BA02BC">
        <w:trPr>
          <w:cantSplit/>
          <w:trHeight w:val="5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0C3" w14:textId="77777777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768B" w14:textId="77777777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AB0F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1BE5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D191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7642" w14:textId="77777777" w:rsidR="00BA02BC" w:rsidRPr="00BA02BC" w:rsidRDefault="00BA02BC" w:rsidP="00BA02B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A02BC" w:rsidRPr="00BA02BC" w14:paraId="71EAC2C4" w14:textId="17B3B00D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6859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014" w14:textId="77777777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0FA1" w14:textId="5C86BE5C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373B" w14:textId="4D34BC69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9E90" w14:textId="77777777" w:rsidR="00BA02BC" w:rsidRPr="00BA02BC" w:rsidRDefault="00BA02BC" w:rsidP="00BA02BC">
            <w:pPr>
              <w:shd w:val="clear" w:color="auto" w:fill="FFFFFF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FAE" w14:textId="77777777" w:rsidR="00BA02BC" w:rsidRPr="00BA02BC" w:rsidRDefault="00BA02BC" w:rsidP="00BA02BC">
            <w:pPr>
              <w:shd w:val="clear" w:color="auto" w:fill="FFFFFF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2BC" w:rsidRPr="00BA02BC" w14:paraId="66D7FAF5" w14:textId="3015DF74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CBD8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F403" w14:textId="77777777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мир фольклора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E910" w14:textId="2C93BCDE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D9B6" w14:textId="420BB26D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FF39" w14:textId="24EBFF74" w:rsidR="00BA02BC" w:rsidRPr="00BA02BC" w:rsidRDefault="00BA02BC" w:rsidP="00BA02BC">
            <w:pPr>
              <w:shd w:val="clear" w:color="auto" w:fill="FFFFFF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56E" w14:textId="77777777" w:rsidR="00BA02BC" w:rsidRPr="00BA02BC" w:rsidRDefault="00BA02BC" w:rsidP="00BA02BC">
            <w:pPr>
              <w:shd w:val="clear" w:color="auto" w:fill="FFFFFF"/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02BC" w:rsidRPr="00BA02BC" w14:paraId="732B6B1E" w14:textId="35EAC0F5" w:rsidTr="00BA02BC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D43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582B" w14:textId="71D1F122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основными нанайскими народными праздниками.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1F45" w14:textId="201C178E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7600" w14:textId="1E8CEBA8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D955" w14:textId="7708F910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23C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7DC9BAB7" w14:textId="3A6EB95C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48C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A95E" w14:textId="77777777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голоса и слуха на фольклорной основе. Песенные </w:t>
            </w:r>
            <w:proofErr w:type="spellStart"/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ритмотексты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5450" w14:textId="66AFCC34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60BF" w14:textId="65FD344E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5781" w14:textId="6A0CBF1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5CA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328E261C" w14:textId="0E1B7848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E9EE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1537" w14:textId="77777777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чувства ритма на основе фольклорной хореографии. Основные элементы нанайского народного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34F" w14:textId="7FD2D6D6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5E73" w14:textId="566DED63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52C6" w14:textId="6B61CBA1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A16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58D08C9B" w14:textId="55757637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226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A457" w14:textId="60ACF813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3накомство с нанайскими народными инструментами (</w:t>
            </w:r>
            <w:proofErr w:type="gramStart"/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ударные</w:t>
            </w:r>
            <w:proofErr w:type="gramEnd"/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шумовые)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1B5" w14:textId="0D0FD784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05F" w14:textId="1C05D46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2A67" w14:textId="44F0C4BC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F39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3EA29841" w14:textId="7265BF1E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252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0FB9" w14:textId="713E5058" w:rsidR="00BA02BC" w:rsidRPr="00BA02BC" w:rsidRDefault="00BA02BC" w:rsidP="00BA0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 –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78B" w14:textId="2459AB81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B25F" w14:textId="487943BF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CD2A" w14:textId="0D1F235B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1B1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7C1F8CD7" w14:textId="77B64D70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C0D6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E007" w14:textId="77777777" w:rsidR="00BA02BC" w:rsidRPr="00BA02BC" w:rsidRDefault="00BA02BC" w:rsidP="00BA02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Концертные выступления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A5A" w14:textId="77777777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B132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B556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F3C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5BD91E18" w14:textId="65E059DA" w:rsidTr="00BA02B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03D2" w14:textId="77777777" w:rsidR="00BA02BC" w:rsidRPr="00BA02BC" w:rsidRDefault="00BA02BC" w:rsidP="00BA02BC">
            <w:pPr>
              <w:numPr>
                <w:ilvl w:val="0"/>
                <w:numId w:val="15"/>
              </w:num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88E5" w14:textId="77777777" w:rsidR="00BA02BC" w:rsidRPr="00BA02BC" w:rsidRDefault="00BA02BC" w:rsidP="00BA0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Обобщающее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1D3" w14:textId="77777777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D66C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E738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DDA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2BC" w:rsidRPr="00BA02BC" w14:paraId="7178EB5C" w14:textId="42C2F659" w:rsidTr="00BA02BC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54E3" w14:textId="77777777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5DF6" w14:textId="7199CAF8" w:rsidR="00BA02BC" w:rsidRPr="00BA02BC" w:rsidRDefault="00BA02BC" w:rsidP="00BA0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0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6383" w14:textId="2B50BCC5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475" w14:textId="243ACCEC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A02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7B70" w14:textId="77777777" w:rsidR="00BA02BC" w:rsidRPr="00BA02BC" w:rsidRDefault="00BA02BC" w:rsidP="00BA02BC">
            <w:pPr>
              <w:tabs>
                <w:tab w:val="left" w:pos="496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46EA26FA" w14:textId="77777777" w:rsidR="00725C8E" w:rsidRPr="00BA02BC" w:rsidRDefault="00725C8E" w:rsidP="00BA02BC">
      <w:pPr>
        <w:tabs>
          <w:tab w:val="left" w:pos="4962"/>
        </w:tabs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5F11C8B" w14:textId="64A70918" w:rsidR="00725C8E" w:rsidRPr="00BA02BC" w:rsidRDefault="00725C8E" w:rsidP="00BA02BC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программы </w:t>
      </w:r>
    </w:p>
    <w:p w14:paraId="5DE0BA1D" w14:textId="50F5CDFD" w:rsidR="00725C8E" w:rsidRPr="00BA02BC" w:rsidRDefault="00725C8E" w:rsidP="00BA02BC">
      <w:pPr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Вводное занятие.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детьми. Порядок занятий. Составление расписания.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Инструктаж по технике безопасности.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Начальный мониторинг – выявление  музыкальных способностей и голосовых данных.  Прослушивание детей: пение знакомых вокальных упражнений с целью определения музыкальных данных (интонации, чувства ритма, музыкальной памяти), определения тембра и диапазона голоса каждого ребенка. Условное распределение по партиям.</w:t>
      </w:r>
    </w:p>
    <w:p w14:paraId="1150DE87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Введение в мир фольклора. Жанры фольклора. 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Фольклор «взрослых для детей» и непосредственно детское творчество.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 фольклорных  жанров. Фольклор «взрослых для детей»  (колыбельные песни, прибаутки). Непосредственно детское творчество (словесные игры,  скороговорки, сказки детские и  сказки взрослых для детей, детские календарные песни). Игровой фольклор. </w:t>
      </w:r>
    </w:p>
    <w:p w14:paraId="66759B69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скороговорок на глухие согласные, сонорные звуки,  четкое произношение звука «р». Пение простых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распевок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состоящих из примарных и секундовых интервалов («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делисэки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Работа над чистым интонированием. </w:t>
      </w:r>
    </w:p>
    <w:p w14:paraId="48D7F817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Ознакомление с основными нанайскими народными праздниками. Праздник большой кеты,  День охотника, встреча весны, </w:t>
      </w: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День рыбака, </w:t>
      </w:r>
      <w:proofErr w:type="spellStart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Мэргэн</w:t>
      </w:r>
      <w:proofErr w:type="spellEnd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Пудин, Даня </w:t>
      </w:r>
      <w:proofErr w:type="spellStart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 </w:t>
      </w:r>
      <w:proofErr w:type="spellStart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Эниэ</w:t>
      </w:r>
      <w:proofErr w:type="spellEnd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Знакомство с нанайскими обрядами, традициями, праздниками согласно тематическому плану календарных праздников и обрядов. Народные  праздники и обряды:  очищение,  поклоны предкам, встреча весны. Ознакомление с народными традициями празднования Праздник большой кеты,  День охотника, встреча весны, День рыбака,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Мэргэн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Пудин, Даня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055683E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и  пение  соответствующих календарных песен. Исполнение приуроченных к праздникам песен.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Подготовка, проведение и участие в праздниках: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Вайчамди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Ненне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Боатонго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Мэргэн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«Пудин», «Даня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Эниэ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аняни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78CDCDB" w14:textId="77777777" w:rsidR="00725C8E" w:rsidRPr="00BA02BC" w:rsidRDefault="00725C8E" w:rsidP="00BA02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Развитие голоса и слуха на фольклорной основе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Песенные </w:t>
      </w:r>
      <w:proofErr w:type="spellStart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ритмотексты</w:t>
      </w:r>
      <w:proofErr w:type="spellEnd"/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голосовым аппаратом человека, органами дыхания. Значение правильного дыхания для пения. </w:t>
      </w:r>
    </w:p>
    <w:p w14:paraId="4201783A" w14:textId="77777777" w:rsidR="00725C8E" w:rsidRPr="00BA02BC" w:rsidRDefault="00725C8E" w:rsidP="00BA02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Импровизация вопросно-ответных фраз,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фольклорном материале. Варьирование мелодий на </w:t>
      </w:r>
      <w:r w:rsidRPr="00B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интонации, на данные народные двустишия.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Коллективная и индивидуальная декламация текстов и песенных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ритмотекстов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навыков: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точного, «чистого» интонирования,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дыхания, слушать и слышать друг друга в ансамбле, управлять своим голосом. Пение и декламация у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пражнений: для развития  дыхания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«Гэ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андана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хупигуэри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Аяди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 развитие дикции и голосового аппарата (элементы подражательных звуков):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Кэ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Хэдун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«Ла»,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Эриэн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формирования свободного, естественного пения («Пою, как говорю», «речь нараспев»)</w:t>
      </w:r>
      <w:proofErr w:type="gram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02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абота над дикцией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играх и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попевках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Пулси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Ичэ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воспитание </w:t>
      </w:r>
      <w:r w:rsidRPr="00BA02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бережного и внимательного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отношения к слову.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 простейших традиционных детских песен,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считалок. 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Соединение слова с музыкой и движением.</w:t>
      </w:r>
    </w:p>
    <w:p w14:paraId="4D6E2B87" w14:textId="77777777" w:rsidR="00725C8E" w:rsidRPr="00BA02BC" w:rsidRDefault="00725C8E" w:rsidP="00BA02BC">
      <w:pPr>
        <w:keepNext/>
        <w:widowControl w:val="0"/>
        <w:shd w:val="clear" w:color="auto" w:fill="FFFFFF"/>
        <w:tabs>
          <w:tab w:val="left" w:pos="708"/>
          <w:tab w:val="left" w:pos="4882"/>
        </w:tabs>
        <w:autoSpaceDE w:val="0"/>
        <w:autoSpaceDN w:val="0"/>
        <w:adjustRightInd w:val="0"/>
        <w:spacing w:after="0" w:line="240" w:lineRule="auto"/>
        <w:ind w:right="43" w:firstLine="709"/>
        <w:jc w:val="both"/>
        <w:outlineLvl w:val="4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Примерный репертуар для разучивания: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есни-игры: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Иман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пулсихэни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Гормахокан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»,</w:t>
      </w:r>
      <w:r w:rsidRPr="00BA02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Амбакан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», с</w:t>
      </w:r>
      <w:r w:rsidRPr="00BA0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читалки: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Эмун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дюэр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Ачаси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»,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попевки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песни: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Боло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Тугдэ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Pr="00B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Тасима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Тоекто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BA02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14:paraId="1688A772" w14:textId="77777777" w:rsidR="00725C8E" w:rsidRPr="00BA02BC" w:rsidRDefault="00725C8E" w:rsidP="00BA02BC">
      <w:pPr>
        <w:keepNext/>
        <w:widowControl w:val="0"/>
        <w:shd w:val="clear" w:color="auto" w:fill="FFFFFF"/>
        <w:tabs>
          <w:tab w:val="left" w:pos="708"/>
          <w:tab w:val="left" w:pos="4882"/>
        </w:tabs>
        <w:autoSpaceDE w:val="0"/>
        <w:autoSpaceDN w:val="0"/>
        <w:adjustRightInd w:val="0"/>
        <w:spacing w:after="0" w:line="240" w:lineRule="auto"/>
        <w:ind w:right="43" w:firstLine="709"/>
        <w:jc w:val="both"/>
        <w:outlineLvl w:val="4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 xml:space="preserve">Музыкальный материал основан на детских играх, считалках, </w:t>
      </w:r>
      <w:r w:rsidRPr="00BA02B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несложных обрядовых песнях, связанных с речевыми </w:t>
      </w:r>
      <w:r w:rsidRPr="00BA02BC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интонациями.</w:t>
      </w:r>
    </w:p>
    <w:p w14:paraId="138C8C3F" w14:textId="77777777" w:rsidR="00725C8E" w:rsidRPr="00BA02BC" w:rsidRDefault="00725C8E" w:rsidP="00BA02B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Развитие чувства ритма на основе фольклорной хореографии. Основные элементы нанайского народного танца.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основными элементами нанайского народного танца.</w:t>
      </w:r>
    </w:p>
    <w:p w14:paraId="11ECF979" w14:textId="77777777" w:rsidR="00725C8E" w:rsidRPr="00BA02BC" w:rsidRDefault="00725C8E" w:rsidP="00BA02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</w:t>
      </w:r>
      <w:r w:rsidRPr="00BA02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раскрепощение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</w:t>
      </w:r>
      <w:r w:rsidRPr="00BA02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тела,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координацию движений, постановку корпуса, рук, ног, комбинаторику, развитие мягкости, плавности линии рук. Развитие чувства ритма через освоение простейших элементов нанайского народного танца (присест, руки крылья, ритмическая ходьба). </w:t>
      </w:r>
      <w:r w:rsidRPr="00BA02B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Хлопки в ладоши простые и скользящие, притопы на сильную </w:t>
      </w:r>
      <w:r w:rsidRPr="00BA02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долю, ровные притопы на обе </w:t>
      </w:r>
      <w:proofErr w:type="spellStart"/>
      <w:r w:rsidRPr="00BA02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доли</w:t>
      </w:r>
      <w:proofErr w:type="gramStart"/>
      <w:r w:rsidRPr="00BA02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BA02B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proofErr w:type="gramEnd"/>
      <w:r w:rsidRPr="00BA02B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еременный</w:t>
      </w:r>
      <w:proofErr w:type="spellEnd"/>
      <w:r w:rsidRPr="00BA02B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шаг. Шаг с поворотом корпуса на каждый шаг то в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право, то влево, соответственно ногам.  Ход с выносом пятки вперед или </w:t>
      </w:r>
      <w:r w:rsidRPr="00BA02B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сторону на последнюю счетную долю «и», повороты на месте.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кругу. </w:t>
      </w:r>
      <w:r w:rsidRPr="00BA02B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Соединение отдельных фигур в композицию: «круг», «два круга», «круг в круге», «стенка змейка».    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Народный костюм и его влияние на манеру держаться, «выходку». Исполнение простейших хореографических композиций. Освоение танцевальных движений, сопровождающих разучиваемые песни.  </w:t>
      </w:r>
    </w:p>
    <w:p w14:paraId="4B2B4D5B" w14:textId="77777777" w:rsidR="00725C8E" w:rsidRPr="00BA02BC" w:rsidRDefault="00725C8E" w:rsidP="00BA02BC">
      <w:pPr>
        <w:shd w:val="clear" w:color="auto" w:fill="FFFFFF"/>
        <w:spacing w:before="5"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репертуар для разучивания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Хэдун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«Нанайский вальс», 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Тоекто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Бельгонка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паталансал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гребля на лодке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Амтакава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ганюрива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 песни: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Чими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эрдэ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Бэбэкэ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Бачигоапу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Манбова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солима</w:t>
      </w:r>
      <w:proofErr w:type="gram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танцы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Унчхун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(Бубны),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Мокан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(Палочки),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Конгокто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(Колокольчики), «Копя» (Погремушки), «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Суктусэл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(Веточки).</w:t>
      </w:r>
    </w:p>
    <w:p w14:paraId="574370F4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3накомство с нанайскими народными инструментами. Ударные и ш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умовые инструменты.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виды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русских народных инструментов: ударные, шумовые, духовые, струнные и пр.  Различие шумовых и музыкальных звуков.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Нанайские народные инструменты:  копя,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каппя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хурпэ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муэнэ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конгокто</w:t>
      </w:r>
      <w:proofErr w:type="gram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нчхун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педагогом художественных возможностей инструментов.</w:t>
      </w:r>
    </w:p>
    <w:p w14:paraId="515112C3" w14:textId="77777777" w:rsidR="00725C8E" w:rsidRPr="00BA02BC" w:rsidRDefault="00725C8E" w:rsidP="00BA02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часть.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свистулек и  простых 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ударных и шумовых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нанайских народных инструментов: копя,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каппя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хурпэ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муэнэ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конгокто</w:t>
      </w:r>
      <w:proofErr w:type="gramStart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нчхун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Ритмическое сопровождение ими песен и танцев.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Отстукивание слов считалок и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попевок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ударных и шумовых инструментах. Повтор ритмических рисунков на инструментах. </w:t>
      </w:r>
    </w:p>
    <w:p w14:paraId="2E499FAD" w14:textId="77777777" w:rsidR="00725C8E" w:rsidRPr="00BA02BC" w:rsidRDefault="00725C8E" w:rsidP="00BA02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Песни – игры.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игровой фольклор. Значение игры в жизни человека.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Драматизированная игра.</w:t>
      </w:r>
    </w:p>
    <w:p w14:paraId="597F8BB5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</w:t>
      </w:r>
      <w:proofErr w:type="spellStart"/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часть</w:t>
      </w:r>
      <w:proofErr w:type="gramStart"/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азучивание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детских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(с движениями, хороводных, словесных, с предметами).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Освоение навыка обыгрывания песен. </w:t>
      </w:r>
      <w:r w:rsidRPr="00BA02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Импровизация игровых движений. </w:t>
      </w:r>
      <w:r w:rsidRPr="00BA02B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Выполнение творческих заданий.</w:t>
      </w:r>
    </w:p>
    <w:p w14:paraId="0D1F931F" w14:textId="77777777" w:rsidR="00725C8E" w:rsidRPr="00BA02BC" w:rsidRDefault="00725C8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Примерный репертуар для разучивания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Амбака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Эриэн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Алчоан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Тутури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0F5BC31D" w14:textId="77777777" w:rsidR="00725C8E" w:rsidRPr="00BA02BC" w:rsidRDefault="00725C8E" w:rsidP="00BA02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Концертные выступления. 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сцене и за кулисами. Традиционные коллективные мероприятия и концерты.</w:t>
      </w:r>
    </w:p>
    <w:p w14:paraId="4E58E183" w14:textId="77777777" w:rsidR="00725C8E" w:rsidRPr="00BA02BC" w:rsidRDefault="00725C8E" w:rsidP="00BA02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Практическая </w:t>
      </w:r>
      <w:proofErr w:type="spellStart"/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часть</w:t>
      </w:r>
      <w:proofErr w:type="gramStart"/>
      <w:r w:rsidRPr="00BA0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</w:t>
      </w:r>
      <w:proofErr w:type="spellEnd"/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концерту: репетиции в костюмах,  на сцене, участие в сводных репетициях. Выступления на праздниках, массовых школьных мероприятиях, концертах. Анализ выступлений.</w:t>
      </w:r>
    </w:p>
    <w:p w14:paraId="42D03E59" w14:textId="77777777" w:rsidR="00725C8E" w:rsidRPr="00BA02BC" w:rsidRDefault="00725C8E" w:rsidP="00BA02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Обобщающее занятие</w:t>
      </w:r>
      <w:r w:rsidRPr="00BA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конце учебного года. Обобщение полученных знаний. Повторение  теоретического и практического материала, пройденного за учебный год.  Подведение итогов работы за учебный год. Планы работы на будущий учебный год. Задания на лето. Результаты заносятся в диагностические  карты воспитанников. Повторяются все темы года.</w:t>
      </w:r>
    </w:p>
    <w:p w14:paraId="2F175D46" w14:textId="5A807259" w:rsidR="001E1189" w:rsidRPr="00BA02BC" w:rsidRDefault="00775084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1.4.Па</w:t>
      </w:r>
      <w:r w:rsidR="001E1189"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нируемые результаты</w:t>
      </w:r>
    </w:p>
    <w:p w14:paraId="2E6209A4" w14:textId="77777777" w:rsidR="001E1189" w:rsidRPr="00BA02BC" w:rsidRDefault="001E1189" w:rsidP="00BA02BC">
      <w:pPr>
        <w:pStyle w:val="aa"/>
        <w:spacing w:before="13"/>
        <w:ind w:left="0"/>
        <w:rPr>
          <w:b/>
          <w:sz w:val="28"/>
          <w:szCs w:val="28"/>
        </w:rPr>
      </w:pPr>
    </w:p>
    <w:p w14:paraId="0218AFCC" w14:textId="6EEBCC82" w:rsidR="001E1189" w:rsidRPr="00BA02BC" w:rsidRDefault="001E1189" w:rsidP="00BA02B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02BC">
        <w:rPr>
          <w:rFonts w:ascii="Times New Roman" w:hAnsi="Times New Roman" w:cs="Times New Roman"/>
          <w:b/>
          <w:spacing w:val="-2"/>
          <w:sz w:val="28"/>
          <w:szCs w:val="28"/>
        </w:rPr>
        <w:t>Предметные</w:t>
      </w:r>
      <w:r w:rsidR="0033419D" w:rsidRPr="00BA02BC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14:paraId="081CE913" w14:textId="0F5998FF" w:rsidR="001E1189" w:rsidRPr="00BA02BC" w:rsidRDefault="001E1189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знаком</w:t>
      </w:r>
      <w:r w:rsidR="00BA02BC">
        <w:rPr>
          <w:rFonts w:ascii="Times New Roman" w:hAnsi="Times New Roman" w:cs="Times New Roman"/>
          <w:sz w:val="28"/>
          <w:szCs w:val="28"/>
        </w:rPr>
        <w:t>ство</w:t>
      </w:r>
      <w:r w:rsidRPr="00BA0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с</w:t>
      </w:r>
      <w:r w:rsidRPr="00BA0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многообразием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культуры</w:t>
      </w:r>
      <w:r w:rsidRPr="00BA0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народов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России</w:t>
      </w:r>
      <w:r w:rsidRPr="00BA02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и</w:t>
      </w:r>
      <w:r w:rsidRPr="00BA0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3419D" w:rsidRPr="00BA02BC">
        <w:rPr>
          <w:rFonts w:ascii="Times New Roman" w:hAnsi="Times New Roman" w:cs="Times New Roman"/>
          <w:spacing w:val="-2"/>
          <w:sz w:val="28"/>
          <w:szCs w:val="28"/>
        </w:rPr>
        <w:t>Хабаровского края;</w:t>
      </w:r>
    </w:p>
    <w:p w14:paraId="582627B7" w14:textId="54BFBCEC" w:rsidR="001E1189" w:rsidRPr="00BA02BC" w:rsidRDefault="001E1189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мотиваци</w:t>
      </w:r>
      <w:r w:rsidR="00BA02BC">
        <w:rPr>
          <w:rFonts w:ascii="Times New Roman" w:hAnsi="Times New Roman" w:cs="Times New Roman"/>
          <w:sz w:val="28"/>
          <w:szCs w:val="28"/>
        </w:rPr>
        <w:t>я</w:t>
      </w:r>
      <w:r w:rsidRPr="00BA02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к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народному</w:t>
      </w:r>
      <w:r w:rsidRPr="00BA0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творчеству</w:t>
      </w:r>
      <w:r w:rsidRPr="00BA0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и</w:t>
      </w:r>
      <w:r w:rsidRPr="00BA0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театральной</w:t>
      </w:r>
      <w:r w:rsidRPr="00BA0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="0033419D" w:rsidRPr="00BA02B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4ACE6F96" w14:textId="0440A0E0" w:rsidR="001E1189" w:rsidRPr="00BA02BC" w:rsidRDefault="001E1189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знаком</w:t>
      </w:r>
      <w:r w:rsidR="00BA02BC">
        <w:rPr>
          <w:rFonts w:ascii="Times New Roman" w:hAnsi="Times New Roman" w:cs="Times New Roman"/>
          <w:sz w:val="28"/>
          <w:szCs w:val="28"/>
        </w:rPr>
        <w:t>ство</w:t>
      </w:r>
      <w:r w:rsidRPr="00BA02B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с</w:t>
      </w:r>
      <w:r w:rsidRPr="00BA0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жанрами</w:t>
      </w:r>
      <w:r w:rsidRPr="00BA02B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русского</w:t>
      </w:r>
      <w:r w:rsidRPr="00BA0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и</w:t>
      </w:r>
      <w:r w:rsidRPr="00BA02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3419D" w:rsidRPr="00BA02BC">
        <w:rPr>
          <w:rFonts w:ascii="Times New Roman" w:hAnsi="Times New Roman" w:cs="Times New Roman"/>
          <w:sz w:val="28"/>
          <w:szCs w:val="28"/>
        </w:rPr>
        <w:t>нанайского</w:t>
      </w:r>
      <w:r w:rsidRPr="00BA02B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pacing w:val="-2"/>
          <w:sz w:val="28"/>
          <w:szCs w:val="28"/>
        </w:rPr>
        <w:t>фольклора</w:t>
      </w:r>
      <w:r w:rsidR="0033419D" w:rsidRPr="00BA02B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C9BAF6C" w14:textId="67118A8A" w:rsidR="001E1189" w:rsidRPr="00BA02BC" w:rsidRDefault="001E1189" w:rsidP="00BA02BC">
      <w:pPr>
        <w:pStyle w:val="1"/>
        <w:spacing w:line="240" w:lineRule="auto"/>
        <w:ind w:left="0" w:firstLine="709"/>
        <w:jc w:val="left"/>
        <w:rPr>
          <w:sz w:val="28"/>
          <w:szCs w:val="28"/>
          <w:lang w:val="ru-RU"/>
        </w:rPr>
      </w:pPr>
      <w:proofErr w:type="spellStart"/>
      <w:r w:rsidRPr="00BA02BC">
        <w:rPr>
          <w:spacing w:val="-2"/>
          <w:sz w:val="28"/>
          <w:szCs w:val="28"/>
        </w:rPr>
        <w:lastRenderedPageBreak/>
        <w:t>Метапредметные</w:t>
      </w:r>
      <w:proofErr w:type="spellEnd"/>
      <w:r w:rsidR="0033419D" w:rsidRPr="00BA02BC">
        <w:rPr>
          <w:spacing w:val="-2"/>
          <w:sz w:val="28"/>
          <w:szCs w:val="28"/>
          <w:lang w:val="ru-RU"/>
        </w:rPr>
        <w:t>:</w:t>
      </w:r>
    </w:p>
    <w:p w14:paraId="2BA5AB96" w14:textId="2322DAD2" w:rsidR="001E1189" w:rsidRPr="00BA02BC" w:rsidRDefault="001E1189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умеют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публично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pacing w:val="-2"/>
          <w:sz w:val="28"/>
          <w:szCs w:val="28"/>
        </w:rPr>
        <w:t>выступать</w:t>
      </w:r>
      <w:r w:rsidR="0033419D" w:rsidRPr="00BA02B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0DB45BF5" w14:textId="77777777" w:rsidR="001E1189" w:rsidRPr="00BA02BC" w:rsidRDefault="001E1189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владеют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навыками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общения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и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коллективного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pacing w:val="-2"/>
          <w:sz w:val="28"/>
          <w:szCs w:val="28"/>
        </w:rPr>
        <w:t>творчества.</w:t>
      </w:r>
    </w:p>
    <w:p w14:paraId="5B387DE6" w14:textId="26FCBEF4" w:rsidR="001E1189" w:rsidRPr="00BA02BC" w:rsidRDefault="001E1189" w:rsidP="00BA02BC">
      <w:pPr>
        <w:pStyle w:val="1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BA02BC">
        <w:rPr>
          <w:spacing w:val="-2"/>
          <w:sz w:val="28"/>
          <w:szCs w:val="28"/>
        </w:rPr>
        <w:t>Личностные</w:t>
      </w:r>
      <w:proofErr w:type="spellEnd"/>
      <w:r w:rsidR="0033419D" w:rsidRPr="00BA02BC">
        <w:rPr>
          <w:spacing w:val="-2"/>
          <w:sz w:val="28"/>
          <w:szCs w:val="28"/>
          <w:lang w:val="ru-RU"/>
        </w:rPr>
        <w:t>:</w:t>
      </w:r>
    </w:p>
    <w:p w14:paraId="2142CDBA" w14:textId="3A2ECE41" w:rsidR="001E1189" w:rsidRPr="00BA02BC" w:rsidRDefault="001E1189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2BC">
        <w:rPr>
          <w:rFonts w:ascii="Times New Roman" w:hAnsi="Times New Roman" w:cs="Times New Roman"/>
          <w:sz w:val="28"/>
          <w:szCs w:val="28"/>
        </w:rPr>
        <w:t>развит</w:t>
      </w:r>
      <w:r w:rsidR="00BA02BC">
        <w:rPr>
          <w:rFonts w:ascii="Times New Roman" w:hAnsi="Times New Roman" w:cs="Times New Roman"/>
          <w:sz w:val="28"/>
          <w:szCs w:val="28"/>
        </w:rPr>
        <w:t>ие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речево</w:t>
      </w:r>
      <w:r w:rsidR="00BA02BC">
        <w:rPr>
          <w:rFonts w:ascii="Times New Roman" w:hAnsi="Times New Roman" w:cs="Times New Roman"/>
          <w:sz w:val="28"/>
          <w:szCs w:val="28"/>
        </w:rPr>
        <w:t>го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аппарат</w:t>
      </w:r>
      <w:r w:rsidR="00BA02BC">
        <w:rPr>
          <w:rFonts w:ascii="Times New Roman" w:hAnsi="Times New Roman" w:cs="Times New Roman"/>
          <w:sz w:val="28"/>
          <w:szCs w:val="28"/>
        </w:rPr>
        <w:t>а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и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пластическ</w:t>
      </w:r>
      <w:r w:rsidR="00BA02BC">
        <w:rPr>
          <w:rFonts w:ascii="Times New Roman" w:hAnsi="Times New Roman" w:cs="Times New Roman"/>
          <w:sz w:val="28"/>
          <w:szCs w:val="28"/>
        </w:rPr>
        <w:t>ой</w:t>
      </w:r>
      <w:r w:rsidRPr="00BA02B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z w:val="28"/>
          <w:szCs w:val="28"/>
        </w:rPr>
        <w:t>выразительност</w:t>
      </w:r>
      <w:r w:rsidR="00BA02BC">
        <w:rPr>
          <w:rFonts w:ascii="Times New Roman" w:hAnsi="Times New Roman" w:cs="Times New Roman"/>
          <w:sz w:val="28"/>
          <w:szCs w:val="28"/>
        </w:rPr>
        <w:t>и</w:t>
      </w:r>
      <w:r w:rsidRPr="00BA02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spacing w:val="-2"/>
          <w:sz w:val="28"/>
          <w:szCs w:val="28"/>
        </w:rPr>
        <w:t>движений</w:t>
      </w:r>
      <w:r w:rsidR="0033419D" w:rsidRPr="00BA02B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ADB2500" w14:textId="3E85C388" w:rsidR="001E1189" w:rsidRPr="00BA02BC" w:rsidRDefault="00BA02BC" w:rsidP="00BA02BC">
      <w:pPr>
        <w:pStyle w:val="a4"/>
        <w:widowControl w:val="0"/>
        <w:numPr>
          <w:ilvl w:val="1"/>
          <w:numId w:val="13"/>
        </w:numPr>
        <w:tabs>
          <w:tab w:val="left" w:pos="12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E1189" w:rsidRPr="00BA02BC">
        <w:rPr>
          <w:rFonts w:ascii="Times New Roman" w:hAnsi="Times New Roman" w:cs="Times New Roman"/>
          <w:sz w:val="28"/>
          <w:szCs w:val="28"/>
        </w:rPr>
        <w:t>активн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E1189" w:rsidRPr="00BA02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E1189" w:rsidRPr="00BA02BC">
        <w:rPr>
          <w:rFonts w:ascii="Times New Roman" w:hAnsi="Times New Roman" w:cs="Times New Roman"/>
          <w:sz w:val="28"/>
          <w:szCs w:val="28"/>
        </w:rPr>
        <w:t>мыслительн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E1189" w:rsidRPr="00BA02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E1189" w:rsidRPr="00BA02BC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1189" w:rsidRPr="00BA02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E1189" w:rsidRPr="00BA02BC">
        <w:rPr>
          <w:rFonts w:ascii="Times New Roman" w:hAnsi="Times New Roman" w:cs="Times New Roman"/>
          <w:sz w:val="28"/>
          <w:szCs w:val="28"/>
        </w:rPr>
        <w:t>и</w:t>
      </w:r>
      <w:r w:rsidR="001E1189" w:rsidRPr="00BA02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1E1189" w:rsidRPr="00BA02BC">
        <w:rPr>
          <w:rFonts w:ascii="Times New Roman" w:hAnsi="Times New Roman" w:cs="Times New Roman"/>
          <w:sz w:val="28"/>
          <w:szCs w:val="28"/>
        </w:rPr>
        <w:t>познавательн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1E1189" w:rsidRPr="00BA02BC">
        <w:rPr>
          <w:rFonts w:ascii="Times New Roman" w:hAnsi="Times New Roman" w:cs="Times New Roman"/>
          <w:spacing w:val="-2"/>
          <w:sz w:val="28"/>
          <w:szCs w:val="28"/>
        </w:rPr>
        <w:t>интерес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3419D" w:rsidRPr="00BA02B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CAFAD82" w14:textId="77777777" w:rsidR="001E1189" w:rsidRPr="00BA02BC" w:rsidRDefault="001E1189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CC6A2D" w14:textId="77777777" w:rsidR="006413C4" w:rsidRPr="00BA02BC" w:rsidRDefault="00775084" w:rsidP="00BA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Комплекс организационно-педагогических условий</w:t>
      </w:r>
    </w:p>
    <w:p w14:paraId="3C120608" w14:textId="77777777" w:rsidR="00775084" w:rsidRPr="00BA02BC" w:rsidRDefault="00775084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2.1.Календарный учебный график</w:t>
      </w:r>
    </w:p>
    <w:p w14:paraId="48B51A8C" w14:textId="77777777" w:rsidR="00AF7CA5" w:rsidRPr="00BA02BC" w:rsidRDefault="00AF7CA5" w:rsidP="00BA02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608"/>
        <w:gridCol w:w="1794"/>
        <w:gridCol w:w="1559"/>
        <w:gridCol w:w="1276"/>
        <w:gridCol w:w="1559"/>
      </w:tblGrid>
      <w:tr w:rsidR="00AF7CA5" w:rsidRPr="00BA02BC" w14:paraId="5AB1BDAE" w14:textId="77777777" w:rsidTr="00BA02BC">
        <w:trPr>
          <w:trHeight w:val="1270"/>
        </w:trPr>
        <w:tc>
          <w:tcPr>
            <w:tcW w:w="1418" w:type="dxa"/>
            <w:vAlign w:val="center"/>
          </w:tcPr>
          <w:p w14:paraId="66C8438D" w14:textId="77777777" w:rsidR="00AF7CA5" w:rsidRPr="00BA02BC" w:rsidRDefault="00AF7CA5" w:rsidP="00BA02B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BA02BC">
              <w:rPr>
                <w:spacing w:val="-5"/>
                <w:sz w:val="28"/>
                <w:szCs w:val="28"/>
              </w:rPr>
              <w:t>Год</w:t>
            </w:r>
          </w:p>
          <w:p w14:paraId="2BD45822" w14:textId="77777777" w:rsidR="00AF7CA5" w:rsidRPr="00BA02BC" w:rsidRDefault="00AF7CA5" w:rsidP="00BA02BC">
            <w:pPr>
              <w:pStyle w:val="TableParagraph"/>
              <w:ind w:left="11" w:right="5"/>
              <w:jc w:val="center"/>
              <w:rPr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1608" w:type="dxa"/>
            <w:vAlign w:val="center"/>
          </w:tcPr>
          <w:p w14:paraId="0C45D703" w14:textId="77777777" w:rsidR="00AF7CA5" w:rsidRPr="00BA02BC" w:rsidRDefault="00AF7CA5" w:rsidP="00BA02BC">
            <w:pPr>
              <w:pStyle w:val="TableParagraph"/>
              <w:jc w:val="center"/>
              <w:rPr>
                <w:sz w:val="28"/>
                <w:szCs w:val="28"/>
              </w:rPr>
            </w:pPr>
            <w:r w:rsidRPr="00BA02BC">
              <w:rPr>
                <w:spacing w:val="-4"/>
                <w:sz w:val="28"/>
                <w:szCs w:val="28"/>
              </w:rPr>
              <w:t xml:space="preserve">Дата </w:t>
            </w:r>
            <w:r w:rsidRPr="00BA02BC">
              <w:rPr>
                <w:spacing w:val="-2"/>
                <w:sz w:val="28"/>
                <w:szCs w:val="28"/>
              </w:rPr>
              <w:t xml:space="preserve">начала </w:t>
            </w:r>
            <w:proofErr w:type="gramStart"/>
            <w:r w:rsidRPr="00BA02BC">
              <w:rPr>
                <w:spacing w:val="-4"/>
                <w:sz w:val="28"/>
                <w:szCs w:val="28"/>
              </w:rPr>
              <w:t>обучения</w:t>
            </w:r>
            <w:r w:rsidRPr="00BA02BC">
              <w:rPr>
                <w:sz w:val="28"/>
                <w:szCs w:val="28"/>
              </w:rPr>
              <w:t xml:space="preserve"> </w:t>
            </w:r>
            <w:r w:rsidRPr="00BA02BC">
              <w:rPr>
                <w:spacing w:val="-5"/>
                <w:sz w:val="28"/>
                <w:szCs w:val="28"/>
              </w:rPr>
              <w:t>по</w:t>
            </w:r>
            <w:r w:rsidRPr="00BA02BC">
              <w:rPr>
                <w:sz w:val="28"/>
                <w:szCs w:val="28"/>
              </w:rPr>
              <w:t xml:space="preserve"> </w:t>
            </w:r>
            <w:r w:rsidRPr="00BA02BC">
              <w:rPr>
                <w:spacing w:val="-2"/>
                <w:sz w:val="28"/>
                <w:szCs w:val="28"/>
              </w:rPr>
              <w:t>программе</w:t>
            </w:r>
            <w:proofErr w:type="gramEnd"/>
          </w:p>
        </w:tc>
        <w:tc>
          <w:tcPr>
            <w:tcW w:w="1794" w:type="dxa"/>
            <w:vAlign w:val="center"/>
          </w:tcPr>
          <w:p w14:paraId="6E564C94" w14:textId="77777777" w:rsidR="00AF7CA5" w:rsidRPr="00BA02BC" w:rsidRDefault="00AF7CA5" w:rsidP="00BA02BC">
            <w:pPr>
              <w:pStyle w:val="TableParagraph"/>
              <w:ind w:left="158" w:right="150" w:firstLine="9"/>
              <w:jc w:val="center"/>
              <w:rPr>
                <w:sz w:val="28"/>
                <w:szCs w:val="28"/>
              </w:rPr>
            </w:pPr>
            <w:r w:rsidRPr="00BA02BC">
              <w:rPr>
                <w:spacing w:val="-4"/>
                <w:sz w:val="28"/>
                <w:szCs w:val="28"/>
              </w:rPr>
              <w:t xml:space="preserve">Дата окончания </w:t>
            </w:r>
            <w:r w:rsidRPr="00BA02BC">
              <w:rPr>
                <w:spacing w:val="-2"/>
                <w:sz w:val="28"/>
                <w:szCs w:val="28"/>
              </w:rPr>
              <w:t xml:space="preserve">обучения </w:t>
            </w:r>
            <w:proofErr w:type="gramStart"/>
            <w:r w:rsidRPr="00BA02BC">
              <w:rPr>
                <w:spacing w:val="-6"/>
                <w:sz w:val="28"/>
                <w:szCs w:val="28"/>
              </w:rPr>
              <w:t>по</w:t>
            </w:r>
            <w:proofErr w:type="gramEnd"/>
          </w:p>
          <w:p w14:paraId="7FC4B655" w14:textId="77777777" w:rsidR="00AF7CA5" w:rsidRPr="00BA02BC" w:rsidRDefault="00AF7CA5" w:rsidP="00BA02BC">
            <w:pPr>
              <w:pStyle w:val="TableParagraph"/>
              <w:ind w:left="21" w:right="10"/>
              <w:jc w:val="center"/>
              <w:rPr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>программе</w:t>
            </w:r>
          </w:p>
        </w:tc>
        <w:tc>
          <w:tcPr>
            <w:tcW w:w="1559" w:type="dxa"/>
            <w:vAlign w:val="center"/>
          </w:tcPr>
          <w:p w14:paraId="3893E2BA" w14:textId="77777777" w:rsidR="00AF7CA5" w:rsidRPr="00BA02BC" w:rsidRDefault="00AF7CA5" w:rsidP="00BA02BC">
            <w:pPr>
              <w:pStyle w:val="TableParagraph"/>
              <w:tabs>
                <w:tab w:val="left" w:pos="1059"/>
              </w:tabs>
              <w:ind w:left="33" w:right="33"/>
              <w:jc w:val="center"/>
              <w:rPr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 xml:space="preserve">Всего </w:t>
            </w:r>
            <w:r w:rsidRPr="00BA02BC">
              <w:rPr>
                <w:spacing w:val="-4"/>
                <w:sz w:val="28"/>
                <w:szCs w:val="28"/>
              </w:rPr>
              <w:t xml:space="preserve">учебных </w:t>
            </w:r>
            <w:r w:rsidRPr="00BA02BC">
              <w:rPr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1276" w:type="dxa"/>
            <w:vAlign w:val="center"/>
          </w:tcPr>
          <w:p w14:paraId="2CAB00DD" w14:textId="77777777" w:rsidR="00BA02BC" w:rsidRDefault="00AF7CA5" w:rsidP="00BA02BC">
            <w:pPr>
              <w:pStyle w:val="TableParagraph"/>
              <w:ind w:left="115" w:right="100"/>
              <w:jc w:val="center"/>
              <w:rPr>
                <w:spacing w:val="-2"/>
                <w:sz w:val="28"/>
                <w:szCs w:val="28"/>
              </w:rPr>
            </w:pPr>
            <w:r w:rsidRPr="00BA02BC">
              <w:rPr>
                <w:spacing w:val="-4"/>
                <w:sz w:val="28"/>
                <w:szCs w:val="28"/>
              </w:rPr>
              <w:t>Кол</w:t>
            </w:r>
            <w:r w:rsidR="00BA02BC">
              <w:rPr>
                <w:spacing w:val="-4"/>
                <w:sz w:val="28"/>
                <w:szCs w:val="28"/>
              </w:rPr>
              <w:t>-</w:t>
            </w:r>
            <w:r w:rsidRPr="00BA02BC">
              <w:rPr>
                <w:spacing w:val="-4"/>
                <w:sz w:val="28"/>
                <w:szCs w:val="28"/>
              </w:rPr>
              <w:t xml:space="preserve">во </w:t>
            </w:r>
            <w:r w:rsidRPr="00BA02BC">
              <w:rPr>
                <w:spacing w:val="-2"/>
                <w:sz w:val="28"/>
                <w:szCs w:val="28"/>
              </w:rPr>
              <w:t>учеб</w:t>
            </w:r>
          </w:p>
          <w:p w14:paraId="1C6DB930" w14:textId="374CEA90" w:rsidR="00AF7CA5" w:rsidRPr="00BA02BC" w:rsidRDefault="00AF7CA5" w:rsidP="00BA02BC">
            <w:pPr>
              <w:pStyle w:val="TableParagraph"/>
              <w:ind w:left="115" w:right="100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pacing w:val="-2"/>
                <w:sz w:val="28"/>
                <w:szCs w:val="28"/>
              </w:rPr>
              <w:t>ных</w:t>
            </w:r>
            <w:proofErr w:type="spellEnd"/>
          </w:p>
          <w:p w14:paraId="38662215" w14:textId="77777777" w:rsidR="00AF7CA5" w:rsidRPr="00BA02BC" w:rsidRDefault="00AF7CA5" w:rsidP="00BA02BC">
            <w:pPr>
              <w:pStyle w:val="TableParagraph"/>
              <w:ind w:left="115" w:right="99"/>
              <w:jc w:val="center"/>
              <w:rPr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559" w:type="dxa"/>
            <w:vAlign w:val="center"/>
          </w:tcPr>
          <w:p w14:paraId="41364995" w14:textId="77777777" w:rsidR="00AF7CA5" w:rsidRPr="00BA02BC" w:rsidRDefault="00AF7CA5" w:rsidP="00BA02BC">
            <w:pPr>
              <w:pStyle w:val="TableParagraph"/>
              <w:ind w:left="163" w:right="153" w:firstLine="86"/>
              <w:jc w:val="center"/>
              <w:rPr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 xml:space="preserve">Режим </w:t>
            </w:r>
            <w:r w:rsidRPr="00BA02BC">
              <w:rPr>
                <w:spacing w:val="-4"/>
                <w:sz w:val="28"/>
                <w:szCs w:val="28"/>
              </w:rPr>
              <w:t>занятий</w:t>
            </w:r>
          </w:p>
        </w:tc>
      </w:tr>
      <w:tr w:rsidR="00AF7CA5" w:rsidRPr="00BA02BC" w14:paraId="4282DBA0" w14:textId="77777777" w:rsidTr="00BA02BC">
        <w:trPr>
          <w:trHeight w:val="519"/>
        </w:trPr>
        <w:tc>
          <w:tcPr>
            <w:tcW w:w="1418" w:type="dxa"/>
            <w:vAlign w:val="center"/>
          </w:tcPr>
          <w:p w14:paraId="6FC6B345" w14:textId="3A18C8A4" w:rsidR="00AF7CA5" w:rsidRPr="00BA02BC" w:rsidRDefault="00AF7CA5" w:rsidP="00BA02BC">
            <w:pPr>
              <w:pStyle w:val="TableParagraph"/>
              <w:ind w:left="11"/>
              <w:jc w:val="center"/>
              <w:rPr>
                <w:spacing w:val="-5"/>
                <w:sz w:val="28"/>
                <w:szCs w:val="28"/>
              </w:rPr>
            </w:pPr>
            <w:r w:rsidRPr="00BA02BC">
              <w:rPr>
                <w:spacing w:val="-5"/>
                <w:sz w:val="28"/>
                <w:szCs w:val="28"/>
              </w:rPr>
              <w:t>202</w:t>
            </w:r>
            <w:r w:rsidR="0087377B" w:rsidRPr="00BA02BC">
              <w:rPr>
                <w:spacing w:val="-5"/>
                <w:sz w:val="28"/>
                <w:szCs w:val="28"/>
              </w:rPr>
              <w:t>5</w:t>
            </w:r>
            <w:r w:rsidRPr="00BA02BC">
              <w:rPr>
                <w:spacing w:val="-5"/>
                <w:sz w:val="28"/>
                <w:szCs w:val="28"/>
              </w:rPr>
              <w:t>-202</w:t>
            </w:r>
            <w:r w:rsidR="0087377B" w:rsidRPr="00BA02BC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608" w:type="dxa"/>
            <w:vAlign w:val="center"/>
          </w:tcPr>
          <w:p w14:paraId="34D84FF5" w14:textId="2881AA37" w:rsidR="00AF7CA5" w:rsidRPr="00BA02BC" w:rsidRDefault="00AF7CA5" w:rsidP="00BA02BC">
            <w:pPr>
              <w:pStyle w:val="TableParagraph"/>
              <w:jc w:val="center"/>
              <w:rPr>
                <w:spacing w:val="-4"/>
                <w:sz w:val="28"/>
                <w:szCs w:val="28"/>
              </w:rPr>
            </w:pPr>
            <w:r w:rsidRPr="00BA02BC">
              <w:rPr>
                <w:spacing w:val="-4"/>
                <w:sz w:val="28"/>
                <w:szCs w:val="28"/>
              </w:rPr>
              <w:t>02.09.202</w:t>
            </w:r>
            <w:r w:rsidR="0087377B" w:rsidRPr="00BA02BC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794" w:type="dxa"/>
            <w:vAlign w:val="center"/>
          </w:tcPr>
          <w:p w14:paraId="69804770" w14:textId="6F3A39DC" w:rsidR="00AF7CA5" w:rsidRPr="00BA02BC" w:rsidRDefault="00AF7CA5" w:rsidP="00BA02BC">
            <w:pPr>
              <w:pStyle w:val="TableParagraph"/>
              <w:ind w:left="158" w:right="150" w:firstLine="9"/>
              <w:jc w:val="center"/>
              <w:rPr>
                <w:spacing w:val="-4"/>
                <w:sz w:val="28"/>
                <w:szCs w:val="28"/>
              </w:rPr>
            </w:pPr>
            <w:r w:rsidRPr="00BA02BC">
              <w:rPr>
                <w:spacing w:val="-4"/>
                <w:sz w:val="28"/>
                <w:szCs w:val="28"/>
              </w:rPr>
              <w:t>30.05.202</w:t>
            </w:r>
            <w:r w:rsidR="0087377B" w:rsidRPr="00BA02BC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14:paraId="794180EE" w14:textId="7F167292" w:rsidR="00AF7CA5" w:rsidRPr="00BA02BC" w:rsidRDefault="00AF7CA5" w:rsidP="00BA02BC">
            <w:pPr>
              <w:pStyle w:val="TableParagraph"/>
              <w:ind w:left="158" w:right="154" w:firstLine="192"/>
              <w:jc w:val="center"/>
              <w:rPr>
                <w:spacing w:val="-2"/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60FC2438" w14:textId="5421CE40" w:rsidR="00AF7CA5" w:rsidRPr="00BA02BC" w:rsidRDefault="00AF7CA5" w:rsidP="00BA02BC">
            <w:pPr>
              <w:pStyle w:val="TableParagraph"/>
              <w:ind w:left="115" w:right="100"/>
              <w:jc w:val="center"/>
              <w:rPr>
                <w:spacing w:val="-4"/>
                <w:sz w:val="28"/>
                <w:szCs w:val="28"/>
              </w:rPr>
            </w:pPr>
            <w:r w:rsidRPr="00BA02BC">
              <w:rPr>
                <w:spacing w:val="-4"/>
                <w:sz w:val="28"/>
                <w:szCs w:val="28"/>
              </w:rPr>
              <w:t>68</w:t>
            </w:r>
          </w:p>
        </w:tc>
        <w:tc>
          <w:tcPr>
            <w:tcW w:w="1559" w:type="dxa"/>
            <w:vAlign w:val="center"/>
          </w:tcPr>
          <w:p w14:paraId="440658A0" w14:textId="379583A6" w:rsidR="00AF7CA5" w:rsidRPr="00BA02BC" w:rsidRDefault="00AF7CA5" w:rsidP="00BA02BC">
            <w:pPr>
              <w:pStyle w:val="TableParagraph"/>
              <w:ind w:left="163" w:right="153" w:firstLine="86"/>
              <w:jc w:val="center"/>
              <w:rPr>
                <w:spacing w:val="-2"/>
                <w:sz w:val="28"/>
                <w:szCs w:val="28"/>
              </w:rPr>
            </w:pPr>
            <w:r w:rsidRPr="00BA02BC">
              <w:rPr>
                <w:spacing w:val="-2"/>
                <w:sz w:val="28"/>
                <w:szCs w:val="28"/>
              </w:rPr>
              <w:t>1 раз в неделю по 2 часа</w:t>
            </w:r>
          </w:p>
        </w:tc>
      </w:tr>
    </w:tbl>
    <w:p w14:paraId="2A26F77D" w14:textId="77777777" w:rsidR="00AF7CA5" w:rsidRPr="00BA02BC" w:rsidRDefault="00AF7CA5" w:rsidP="00BA02BC">
      <w:pPr>
        <w:spacing w:line="240" w:lineRule="auto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693"/>
        <w:gridCol w:w="1275"/>
        <w:gridCol w:w="993"/>
        <w:gridCol w:w="1418"/>
        <w:gridCol w:w="1134"/>
      </w:tblGrid>
      <w:tr w:rsidR="00EC0247" w:rsidRPr="00BA02BC" w14:paraId="710BD98A" w14:textId="77777777" w:rsidTr="00445816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EC65FDE" w14:textId="77777777" w:rsidR="00EC0247" w:rsidRPr="00BA02BC" w:rsidRDefault="00EC0247" w:rsidP="00BA02BC">
            <w:pPr>
              <w:pStyle w:val="1"/>
              <w:spacing w:line="240" w:lineRule="auto"/>
              <w:ind w:left="113" w:right="113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lastRenderedPageBreak/>
              <w:t>Месяц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B58BCE9" w14:textId="77777777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Дата</w:t>
            </w:r>
            <w:proofErr w:type="spellEnd"/>
          </w:p>
        </w:tc>
        <w:tc>
          <w:tcPr>
            <w:tcW w:w="2693" w:type="dxa"/>
            <w:vAlign w:val="center"/>
          </w:tcPr>
          <w:p w14:paraId="26541AD3" w14:textId="05F09FB2" w:rsidR="00EC0247" w:rsidRPr="00BA02BC" w:rsidRDefault="00BA02BC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Название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раздела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блока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модуля</w:t>
            </w:r>
            <w:proofErr w:type="spellEnd"/>
          </w:p>
        </w:tc>
        <w:tc>
          <w:tcPr>
            <w:tcW w:w="1275" w:type="dxa"/>
            <w:vAlign w:val="center"/>
          </w:tcPr>
          <w:p w14:paraId="0395E4E0" w14:textId="77777777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Форма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проведе</w:t>
            </w:r>
            <w:proofErr w:type="spellEnd"/>
          </w:p>
          <w:p w14:paraId="287A1F25" w14:textId="77777777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14:paraId="7009AA00" w14:textId="77777777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Кол-во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часов</w:t>
            </w:r>
            <w:proofErr w:type="spellEnd"/>
          </w:p>
        </w:tc>
        <w:tc>
          <w:tcPr>
            <w:tcW w:w="1418" w:type="dxa"/>
            <w:vAlign w:val="center"/>
          </w:tcPr>
          <w:p w14:paraId="3DCBC0DB" w14:textId="77777777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Форма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контроля</w:t>
            </w:r>
            <w:proofErr w:type="spellEnd"/>
          </w:p>
        </w:tc>
        <w:tc>
          <w:tcPr>
            <w:tcW w:w="1134" w:type="dxa"/>
            <w:vAlign w:val="center"/>
          </w:tcPr>
          <w:p w14:paraId="4B510601" w14:textId="77777777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Примеча</w:t>
            </w:r>
            <w:proofErr w:type="spellEnd"/>
          </w:p>
          <w:p w14:paraId="4CB258F7" w14:textId="7E602D13" w:rsidR="00EC0247" w:rsidRPr="00BA02BC" w:rsidRDefault="00EC0247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ние</w:t>
            </w:r>
            <w:proofErr w:type="spellEnd"/>
            <w:proofErr w:type="gramEnd"/>
          </w:p>
        </w:tc>
      </w:tr>
      <w:tr w:rsidR="00A55842" w:rsidRPr="00BA02BC" w14:paraId="3F27DB97" w14:textId="77777777" w:rsidTr="00445816">
        <w:tc>
          <w:tcPr>
            <w:tcW w:w="709" w:type="dxa"/>
            <w:vMerge w:val="restart"/>
            <w:textDirection w:val="btLr"/>
            <w:vAlign w:val="center"/>
          </w:tcPr>
          <w:p w14:paraId="6EA56CDB" w14:textId="77777777" w:rsidR="00A55842" w:rsidRPr="00BA02BC" w:rsidRDefault="00A55842" w:rsidP="00BA02BC">
            <w:pPr>
              <w:pStyle w:val="1"/>
              <w:spacing w:line="240" w:lineRule="auto"/>
              <w:ind w:left="113" w:right="113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Сентя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брь</w:t>
            </w:r>
            <w:proofErr w:type="spellEnd"/>
          </w:p>
        </w:tc>
        <w:tc>
          <w:tcPr>
            <w:tcW w:w="992" w:type="dxa"/>
            <w:vAlign w:val="center"/>
          </w:tcPr>
          <w:p w14:paraId="5B4DF2C9" w14:textId="3CA976AE" w:rsidR="00A55842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06.09</w:t>
            </w:r>
          </w:p>
        </w:tc>
        <w:tc>
          <w:tcPr>
            <w:tcW w:w="2693" w:type="dxa"/>
            <w:vAlign w:val="center"/>
          </w:tcPr>
          <w:p w14:paraId="5867F225" w14:textId="6A52BADA" w:rsidR="00A55842" w:rsidRPr="00BA02BC" w:rsidRDefault="00A55842" w:rsidP="00BA02BC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75" w:type="dxa"/>
            <w:vAlign w:val="center"/>
          </w:tcPr>
          <w:p w14:paraId="26C14937" w14:textId="77777777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Беседа</w:t>
            </w:r>
            <w:proofErr w:type="spellEnd"/>
          </w:p>
        </w:tc>
        <w:tc>
          <w:tcPr>
            <w:tcW w:w="993" w:type="dxa"/>
            <w:vAlign w:val="center"/>
          </w:tcPr>
          <w:p w14:paraId="6022794D" w14:textId="42379F02" w:rsidR="00A55842" w:rsidRPr="00BA02BC" w:rsidRDefault="00BA02BC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25947343" w14:textId="2D67AEF4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Наблюде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4B16A795" w14:textId="33AB9C0B" w:rsidR="00A55842" w:rsidRPr="00445816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4"/>
                <w:szCs w:val="28"/>
                <w:shd w:val="clear" w:color="auto" w:fill="FFFFFF"/>
                <w:lang w:val="ru-RU"/>
              </w:rPr>
            </w:pPr>
            <w:r w:rsidRPr="00445816">
              <w:rPr>
                <w:b w:val="0"/>
                <w:sz w:val="24"/>
                <w:szCs w:val="28"/>
                <w:shd w:val="clear" w:color="auto" w:fill="FFFFFF"/>
                <w:lang w:val="ru-RU"/>
              </w:rPr>
              <w:t>1 четверть</w:t>
            </w:r>
          </w:p>
        </w:tc>
      </w:tr>
      <w:tr w:rsidR="00A55842" w:rsidRPr="00BA02BC" w14:paraId="0F2F68E9" w14:textId="77777777" w:rsidTr="00445816">
        <w:tc>
          <w:tcPr>
            <w:tcW w:w="709" w:type="dxa"/>
            <w:vMerge/>
            <w:textDirection w:val="btLr"/>
            <w:vAlign w:val="center"/>
          </w:tcPr>
          <w:p w14:paraId="2D211FF1" w14:textId="77777777" w:rsidR="00A55842" w:rsidRPr="00BA02BC" w:rsidRDefault="00A55842" w:rsidP="00BA02BC">
            <w:pPr>
              <w:pStyle w:val="1"/>
              <w:spacing w:line="240" w:lineRule="auto"/>
              <w:ind w:left="113" w:right="113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3ABB64" w14:textId="77777777" w:rsidR="00A55842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13.09</w:t>
            </w:r>
          </w:p>
          <w:p w14:paraId="501D1FEE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20.09</w:t>
            </w:r>
          </w:p>
          <w:p w14:paraId="6AD325C8" w14:textId="3AD67B31" w:rsidR="00B7473D" w:rsidRPr="00BA02BC" w:rsidRDefault="00B7473D" w:rsidP="00BA02BC">
            <w:pPr>
              <w:pStyle w:val="1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27.09</w:t>
            </w:r>
          </w:p>
        </w:tc>
        <w:tc>
          <w:tcPr>
            <w:tcW w:w="2693" w:type="dxa"/>
            <w:vAlign w:val="center"/>
          </w:tcPr>
          <w:p w14:paraId="415D6391" w14:textId="28D8602A" w:rsidR="00A55842" w:rsidRPr="00BA02BC" w:rsidRDefault="00A55842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Введение в мир фольклора</w:t>
            </w:r>
          </w:p>
        </w:tc>
        <w:tc>
          <w:tcPr>
            <w:tcW w:w="1275" w:type="dxa"/>
            <w:vAlign w:val="center"/>
          </w:tcPr>
          <w:p w14:paraId="34D08C0B" w14:textId="77777777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Практ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36C17988" w14:textId="3F99420F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занятие</w:t>
            </w:r>
          </w:p>
        </w:tc>
        <w:tc>
          <w:tcPr>
            <w:tcW w:w="993" w:type="dxa"/>
            <w:vAlign w:val="center"/>
          </w:tcPr>
          <w:p w14:paraId="376037AA" w14:textId="1020C26C" w:rsidR="00A55842" w:rsidRPr="00BA02BC" w:rsidRDefault="00BA02BC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14:paraId="014445C2" w14:textId="48422A90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14:paraId="3334E484" w14:textId="77777777" w:rsidR="00A55842" w:rsidRPr="00445816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4"/>
                <w:szCs w:val="28"/>
                <w:shd w:val="clear" w:color="auto" w:fill="FFFFFF"/>
              </w:rPr>
            </w:pPr>
          </w:p>
        </w:tc>
      </w:tr>
      <w:tr w:rsidR="00A55842" w:rsidRPr="00BA02BC" w14:paraId="081AD609" w14:textId="77777777" w:rsidTr="00445816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688B34AD" w14:textId="085EE07B" w:rsidR="00A55842" w:rsidRPr="00BA02BC" w:rsidRDefault="00A55842" w:rsidP="00BA02BC">
            <w:pPr>
              <w:pStyle w:val="1"/>
              <w:spacing w:line="240" w:lineRule="auto"/>
              <w:ind w:left="113" w:right="113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Октябрь</w:t>
            </w:r>
          </w:p>
        </w:tc>
        <w:tc>
          <w:tcPr>
            <w:tcW w:w="992" w:type="dxa"/>
            <w:vAlign w:val="center"/>
          </w:tcPr>
          <w:p w14:paraId="131FAB8C" w14:textId="77777777" w:rsidR="00A55842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04.10</w:t>
            </w:r>
          </w:p>
          <w:p w14:paraId="494A3FE2" w14:textId="3B65419B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11.10</w:t>
            </w:r>
          </w:p>
          <w:p w14:paraId="3C4DCEAF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18.10</w:t>
            </w:r>
          </w:p>
          <w:p w14:paraId="3F70BB79" w14:textId="0FFEF568" w:rsidR="00B7473D" w:rsidRPr="00BA02BC" w:rsidRDefault="00B7473D" w:rsidP="00BA02BC">
            <w:pPr>
              <w:pStyle w:val="1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26.10</w:t>
            </w:r>
          </w:p>
        </w:tc>
        <w:tc>
          <w:tcPr>
            <w:tcW w:w="2693" w:type="dxa"/>
            <w:vAlign w:val="center"/>
          </w:tcPr>
          <w:p w14:paraId="62D4D6A3" w14:textId="0891CC9F" w:rsidR="00A55842" w:rsidRPr="00BA02BC" w:rsidRDefault="00A55842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Ознакомление с основными нанайскими народными праздниками.</w:t>
            </w:r>
          </w:p>
        </w:tc>
        <w:tc>
          <w:tcPr>
            <w:tcW w:w="1275" w:type="dxa"/>
            <w:vAlign w:val="center"/>
          </w:tcPr>
          <w:p w14:paraId="51F9DED6" w14:textId="77777777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Практ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1A3B2893" w14:textId="56217868" w:rsidR="00A55842" w:rsidRPr="00BA02BC" w:rsidRDefault="00BA02BC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з</w:t>
            </w:r>
            <w:r w:rsidR="00A55842"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анятие</w:t>
            </w:r>
          </w:p>
        </w:tc>
        <w:tc>
          <w:tcPr>
            <w:tcW w:w="993" w:type="dxa"/>
            <w:vAlign w:val="center"/>
          </w:tcPr>
          <w:p w14:paraId="6A903E74" w14:textId="5CA34F9B" w:rsidR="00A55842" w:rsidRPr="00BA02BC" w:rsidRDefault="00A55842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14:paraId="3AB8EB0A" w14:textId="27DB3C93" w:rsidR="00A55842" w:rsidRPr="00BA02BC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Наблюде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134" w:type="dxa"/>
            <w:vMerge/>
            <w:vAlign w:val="center"/>
          </w:tcPr>
          <w:p w14:paraId="631DC4FC" w14:textId="77777777" w:rsidR="00A55842" w:rsidRPr="00445816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4"/>
                <w:szCs w:val="28"/>
                <w:shd w:val="clear" w:color="auto" w:fill="FFFFFF"/>
                <w:lang w:val="ru-RU"/>
              </w:rPr>
            </w:pPr>
          </w:p>
        </w:tc>
      </w:tr>
      <w:tr w:rsidR="00AF7CA5" w:rsidRPr="00BA02BC" w14:paraId="3F4E38C0" w14:textId="77777777" w:rsidTr="00445816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34B2CA12" w14:textId="4081AFEC" w:rsidR="00AF7CA5" w:rsidRPr="00BA02BC" w:rsidRDefault="00AF7CA5" w:rsidP="00BA02BC">
            <w:pPr>
              <w:pStyle w:val="1"/>
              <w:spacing w:line="240" w:lineRule="auto"/>
              <w:ind w:left="113" w:right="113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Ноябрь</w:t>
            </w:r>
          </w:p>
          <w:p w14:paraId="59E6B702" w14:textId="42338895" w:rsidR="00AF7CA5" w:rsidRPr="00BA02BC" w:rsidRDefault="00AF7CA5" w:rsidP="00BA02B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992" w:type="dxa"/>
            <w:vAlign w:val="center"/>
          </w:tcPr>
          <w:p w14:paraId="3692BB1D" w14:textId="26148986" w:rsidR="00AF7CA5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08.11</w:t>
            </w:r>
          </w:p>
          <w:p w14:paraId="2FB9B52B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15.11</w:t>
            </w:r>
          </w:p>
          <w:p w14:paraId="6CAD1CCC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22.11</w:t>
            </w:r>
          </w:p>
          <w:p w14:paraId="7CEC9B63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29.11</w:t>
            </w:r>
          </w:p>
          <w:p w14:paraId="1C1230A2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06.12</w:t>
            </w:r>
          </w:p>
          <w:p w14:paraId="3FAEC3E8" w14:textId="0B697AFF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13.12</w:t>
            </w:r>
          </w:p>
          <w:p w14:paraId="68A03418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20.12</w:t>
            </w:r>
          </w:p>
          <w:p w14:paraId="0307B67A" w14:textId="27C9FE5F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27.12</w:t>
            </w:r>
          </w:p>
        </w:tc>
        <w:tc>
          <w:tcPr>
            <w:tcW w:w="2693" w:type="dxa"/>
            <w:vAlign w:val="center"/>
          </w:tcPr>
          <w:p w14:paraId="59F00544" w14:textId="36E3E921" w:rsidR="00AF7CA5" w:rsidRPr="00BA02BC" w:rsidRDefault="00AF7CA5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 xml:space="preserve">Развитие голоса и слуха на фольклорной основе. Песенные </w:t>
            </w:r>
            <w:proofErr w:type="spellStart"/>
            <w:r w:rsidRPr="00BA02BC">
              <w:rPr>
                <w:rFonts w:eastAsia="Times New Roman" w:cs="Times New Roman"/>
                <w:sz w:val="28"/>
                <w:szCs w:val="28"/>
              </w:rPr>
              <w:t>ритмотексты</w:t>
            </w:r>
            <w:proofErr w:type="spellEnd"/>
          </w:p>
        </w:tc>
        <w:tc>
          <w:tcPr>
            <w:tcW w:w="1275" w:type="dxa"/>
            <w:vAlign w:val="center"/>
          </w:tcPr>
          <w:p w14:paraId="6185B337" w14:textId="77777777" w:rsidR="00351A1D" w:rsidRPr="00BA02BC" w:rsidRDefault="00351A1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Практ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6806DC37" w14:textId="613921F7" w:rsidR="00AF7CA5" w:rsidRPr="00BA02BC" w:rsidRDefault="00351A1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занятие</w:t>
            </w:r>
          </w:p>
        </w:tc>
        <w:tc>
          <w:tcPr>
            <w:tcW w:w="993" w:type="dxa"/>
            <w:vAlign w:val="center"/>
          </w:tcPr>
          <w:p w14:paraId="6A3B2B01" w14:textId="0031E054" w:rsidR="00AF7CA5" w:rsidRPr="00BA02BC" w:rsidRDefault="00AF7CA5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14:paraId="7AEDBD52" w14:textId="20AFA048" w:rsidR="00AF7CA5" w:rsidRPr="00BA02BC" w:rsidRDefault="00AF7CA5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Наблюде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14:paraId="0D84EB94" w14:textId="598E17FA" w:rsidR="00AF7CA5" w:rsidRPr="00445816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4"/>
                <w:szCs w:val="28"/>
                <w:shd w:val="clear" w:color="auto" w:fill="FFFFFF"/>
                <w:lang w:val="ru-RU"/>
              </w:rPr>
            </w:pPr>
            <w:r w:rsidRPr="00445816">
              <w:rPr>
                <w:b w:val="0"/>
                <w:sz w:val="24"/>
                <w:szCs w:val="28"/>
                <w:shd w:val="clear" w:color="auto" w:fill="FFFFFF"/>
                <w:lang w:val="ru-RU"/>
              </w:rPr>
              <w:t>2 четверть</w:t>
            </w:r>
          </w:p>
        </w:tc>
      </w:tr>
      <w:tr w:rsidR="00AF7CA5" w:rsidRPr="00BA02BC" w14:paraId="646B3BD1" w14:textId="77777777" w:rsidTr="00445816">
        <w:trPr>
          <w:cantSplit/>
          <w:trHeight w:val="1134"/>
        </w:trPr>
        <w:tc>
          <w:tcPr>
            <w:tcW w:w="709" w:type="dxa"/>
            <w:textDirection w:val="btLr"/>
            <w:vAlign w:val="center"/>
          </w:tcPr>
          <w:p w14:paraId="184FABEF" w14:textId="43F641C1" w:rsidR="00AF7CA5" w:rsidRPr="00BA02BC" w:rsidRDefault="00AF7CA5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Январь</w:t>
            </w:r>
            <w:r w:rsid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</w:p>
          <w:p w14:paraId="4AC6A37C" w14:textId="4E0B9478" w:rsidR="00AF7CA5" w:rsidRPr="00BA02BC" w:rsidRDefault="00AF7CA5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992" w:type="dxa"/>
            <w:vAlign w:val="center"/>
          </w:tcPr>
          <w:p w14:paraId="2169E6F4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17.01</w:t>
            </w:r>
          </w:p>
          <w:p w14:paraId="512DB8A1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24.01</w:t>
            </w:r>
          </w:p>
          <w:p w14:paraId="6210E0DD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31.01</w:t>
            </w:r>
          </w:p>
          <w:p w14:paraId="6259F39D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07.02</w:t>
            </w:r>
          </w:p>
          <w:p w14:paraId="4F1306DC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17.02</w:t>
            </w:r>
          </w:p>
          <w:p w14:paraId="65B97069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21.02</w:t>
            </w:r>
          </w:p>
          <w:p w14:paraId="1389FA85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28.02</w:t>
            </w:r>
          </w:p>
          <w:p w14:paraId="417A9986" w14:textId="0793F2C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07.03</w:t>
            </w:r>
          </w:p>
        </w:tc>
        <w:tc>
          <w:tcPr>
            <w:tcW w:w="2693" w:type="dxa"/>
            <w:vAlign w:val="center"/>
          </w:tcPr>
          <w:p w14:paraId="17607C7A" w14:textId="00E2B1EC" w:rsidR="00AF7CA5" w:rsidRPr="00BA02BC" w:rsidRDefault="00AF7CA5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Развитие чувства ритма на основе фольклорной хореографии. Основные элементы нанайского народного танца</w:t>
            </w:r>
          </w:p>
        </w:tc>
        <w:tc>
          <w:tcPr>
            <w:tcW w:w="1275" w:type="dxa"/>
            <w:vAlign w:val="center"/>
          </w:tcPr>
          <w:p w14:paraId="67D8EA87" w14:textId="77777777" w:rsidR="00351A1D" w:rsidRPr="00BA02BC" w:rsidRDefault="00351A1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Практ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6B942324" w14:textId="07AA292B" w:rsidR="00AF7CA5" w:rsidRPr="00BA02BC" w:rsidRDefault="00351A1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занятие</w:t>
            </w:r>
          </w:p>
        </w:tc>
        <w:tc>
          <w:tcPr>
            <w:tcW w:w="993" w:type="dxa"/>
            <w:vAlign w:val="center"/>
          </w:tcPr>
          <w:p w14:paraId="2D151F94" w14:textId="1477A307" w:rsidR="00AF7CA5" w:rsidRPr="00BA02BC" w:rsidRDefault="00AF7CA5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vAlign w:val="center"/>
          </w:tcPr>
          <w:p w14:paraId="1E694237" w14:textId="0CA4AB92" w:rsidR="00AF7CA5" w:rsidRPr="00BA02BC" w:rsidRDefault="00AF7CA5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Наблюде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14:paraId="471DFC77" w14:textId="3B3AC4B0" w:rsidR="00AF7CA5" w:rsidRPr="00445816" w:rsidRDefault="00A55842" w:rsidP="00BA02BC">
            <w:pPr>
              <w:pStyle w:val="1"/>
              <w:spacing w:line="240" w:lineRule="auto"/>
              <w:ind w:left="0"/>
              <w:rPr>
                <w:b w:val="0"/>
                <w:sz w:val="24"/>
                <w:szCs w:val="28"/>
                <w:shd w:val="clear" w:color="auto" w:fill="FFFFFF"/>
                <w:lang w:val="ru-RU"/>
              </w:rPr>
            </w:pPr>
            <w:r w:rsidRPr="00445816">
              <w:rPr>
                <w:b w:val="0"/>
                <w:sz w:val="24"/>
                <w:szCs w:val="28"/>
                <w:shd w:val="clear" w:color="auto" w:fill="FFFFFF"/>
                <w:lang w:val="ru-RU"/>
              </w:rPr>
              <w:t>3 четверть</w:t>
            </w:r>
          </w:p>
        </w:tc>
      </w:tr>
      <w:tr w:rsidR="00B7473D" w:rsidRPr="00BA02BC" w14:paraId="52C0DEEC" w14:textId="77777777" w:rsidTr="00445816">
        <w:trPr>
          <w:trHeight w:val="504"/>
        </w:trPr>
        <w:tc>
          <w:tcPr>
            <w:tcW w:w="709" w:type="dxa"/>
            <w:vMerge w:val="restart"/>
            <w:textDirection w:val="btLr"/>
            <w:vAlign w:val="center"/>
          </w:tcPr>
          <w:p w14:paraId="2D4B9F5B" w14:textId="161A6562" w:rsidR="00B7473D" w:rsidRPr="00BA02BC" w:rsidRDefault="00B7473D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</w:t>
            </w:r>
          </w:p>
          <w:p w14:paraId="0E0A631F" w14:textId="778FB2C9" w:rsidR="00B7473D" w:rsidRPr="00BA02BC" w:rsidRDefault="00B7473D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Апрель </w:t>
            </w:r>
          </w:p>
        </w:tc>
        <w:tc>
          <w:tcPr>
            <w:tcW w:w="992" w:type="dxa"/>
            <w:vAlign w:val="center"/>
          </w:tcPr>
          <w:p w14:paraId="4C231EA6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14.03</w:t>
            </w:r>
          </w:p>
          <w:p w14:paraId="05F26393" w14:textId="77777777" w:rsidR="00B7473D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21.03</w:t>
            </w:r>
          </w:p>
          <w:p w14:paraId="3F894E64" w14:textId="3EE2A118" w:rsidR="00445816" w:rsidRPr="00445816" w:rsidRDefault="00445816" w:rsidP="00445816">
            <w:pPr>
              <w:pStyle w:val="1"/>
              <w:spacing w:line="240" w:lineRule="auto"/>
              <w:ind w:left="0"/>
            </w:pPr>
            <w:r w:rsidRPr="00445816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28.03</w:t>
            </w:r>
          </w:p>
        </w:tc>
        <w:tc>
          <w:tcPr>
            <w:tcW w:w="2693" w:type="dxa"/>
            <w:vMerge w:val="restart"/>
            <w:vAlign w:val="center"/>
          </w:tcPr>
          <w:p w14:paraId="119119AA" w14:textId="4C34E24B" w:rsidR="00B7473D" w:rsidRPr="00BA02BC" w:rsidRDefault="00B7473D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3накомство с нанайскими народными инструментами (</w:t>
            </w:r>
            <w:proofErr w:type="gramStart"/>
            <w:r w:rsidRPr="00BA02BC">
              <w:rPr>
                <w:rFonts w:eastAsia="Times New Roman" w:cs="Times New Roman"/>
                <w:sz w:val="28"/>
                <w:szCs w:val="28"/>
              </w:rPr>
              <w:t>ударные</w:t>
            </w:r>
            <w:proofErr w:type="gramEnd"/>
            <w:r w:rsidRPr="00BA02BC">
              <w:rPr>
                <w:rFonts w:eastAsia="Times New Roman" w:cs="Times New Roman"/>
                <w:sz w:val="28"/>
                <w:szCs w:val="28"/>
              </w:rPr>
              <w:t xml:space="preserve"> и шумовые)</w:t>
            </w:r>
          </w:p>
        </w:tc>
        <w:tc>
          <w:tcPr>
            <w:tcW w:w="1275" w:type="dxa"/>
            <w:vMerge w:val="restart"/>
            <w:vAlign w:val="center"/>
          </w:tcPr>
          <w:p w14:paraId="25FA0E38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Практ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06923F3E" w14:textId="05004BA5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занятие</w:t>
            </w:r>
          </w:p>
        </w:tc>
        <w:tc>
          <w:tcPr>
            <w:tcW w:w="993" w:type="dxa"/>
            <w:vMerge w:val="restart"/>
            <w:vAlign w:val="center"/>
          </w:tcPr>
          <w:p w14:paraId="3390CEA5" w14:textId="075D496D" w:rsidR="00B7473D" w:rsidRPr="00BA02BC" w:rsidRDefault="00445816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Merge w:val="restart"/>
            <w:vAlign w:val="center"/>
          </w:tcPr>
          <w:p w14:paraId="55544E5B" w14:textId="2456C979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Наблюде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</w:rP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14:paraId="1E4EDEAA" w14:textId="256676C1" w:rsidR="00B7473D" w:rsidRPr="00445816" w:rsidRDefault="00B7473D" w:rsidP="00BA02BC">
            <w:pPr>
              <w:pStyle w:val="1"/>
              <w:spacing w:line="240" w:lineRule="auto"/>
              <w:ind w:left="0"/>
              <w:rPr>
                <w:sz w:val="24"/>
                <w:szCs w:val="28"/>
                <w:shd w:val="clear" w:color="auto" w:fill="FFFFFF"/>
              </w:rPr>
            </w:pPr>
            <w:r w:rsidRPr="00445816">
              <w:rPr>
                <w:b w:val="0"/>
                <w:sz w:val="24"/>
                <w:szCs w:val="28"/>
                <w:shd w:val="clear" w:color="auto" w:fill="FFFFFF"/>
                <w:lang w:val="ru-RU"/>
              </w:rPr>
              <w:t>3 четверть</w:t>
            </w:r>
          </w:p>
        </w:tc>
      </w:tr>
      <w:tr w:rsidR="00B7473D" w:rsidRPr="00BA02BC" w14:paraId="13377114" w14:textId="77777777" w:rsidTr="00445816">
        <w:trPr>
          <w:trHeight w:val="816"/>
        </w:trPr>
        <w:tc>
          <w:tcPr>
            <w:tcW w:w="709" w:type="dxa"/>
            <w:vMerge/>
            <w:textDirection w:val="btLr"/>
            <w:vAlign w:val="center"/>
          </w:tcPr>
          <w:p w14:paraId="3B49B9C7" w14:textId="77777777" w:rsidR="00B7473D" w:rsidRPr="00BA02BC" w:rsidRDefault="00B7473D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D293F82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11.04</w:t>
            </w:r>
          </w:p>
          <w:p w14:paraId="4274AED1" w14:textId="77777777" w:rsidR="00B7473D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18.04</w:t>
            </w:r>
          </w:p>
          <w:p w14:paraId="1668E734" w14:textId="668D54FB" w:rsidR="00445816" w:rsidRPr="00445816" w:rsidRDefault="00445816" w:rsidP="00445816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25.04</w:t>
            </w:r>
          </w:p>
        </w:tc>
        <w:tc>
          <w:tcPr>
            <w:tcW w:w="2693" w:type="dxa"/>
            <w:vMerge/>
            <w:vAlign w:val="center"/>
          </w:tcPr>
          <w:p w14:paraId="517A7C8C" w14:textId="77777777" w:rsidR="00B7473D" w:rsidRPr="00BA02BC" w:rsidRDefault="00B7473D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6308EBB6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14:paraId="684791B0" w14:textId="77777777" w:rsidR="00B7473D" w:rsidRPr="00BA02BC" w:rsidRDefault="00B7473D" w:rsidP="00BA02BC">
            <w:pPr>
              <w:pStyle w:val="Standard"/>
              <w:snapToGri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CACEE59" w14:textId="77777777" w:rsidR="00B7473D" w:rsidRPr="00BA02BC" w:rsidRDefault="00B7473D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14084E7" w14:textId="46EA4BB0" w:rsidR="00B7473D" w:rsidRPr="00445816" w:rsidRDefault="00B7473D" w:rsidP="00BA02BC">
            <w:pPr>
              <w:spacing w:after="0" w:line="240" w:lineRule="auto"/>
              <w:jc w:val="center"/>
              <w:rPr>
                <w:b/>
                <w:sz w:val="24"/>
                <w:szCs w:val="28"/>
                <w:shd w:val="clear" w:color="auto" w:fill="FFFFFF"/>
              </w:rPr>
            </w:pPr>
            <w:r w:rsidRPr="004458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4 четверть</w:t>
            </w:r>
          </w:p>
        </w:tc>
      </w:tr>
      <w:tr w:rsidR="00445816" w:rsidRPr="00BA02BC" w14:paraId="3EF7288C" w14:textId="77777777" w:rsidTr="00445816">
        <w:trPr>
          <w:cantSplit/>
          <w:trHeight w:val="1126"/>
        </w:trPr>
        <w:tc>
          <w:tcPr>
            <w:tcW w:w="709" w:type="dxa"/>
            <w:textDirection w:val="btLr"/>
            <w:vAlign w:val="center"/>
          </w:tcPr>
          <w:p w14:paraId="5443ABB5" w14:textId="627641CE" w:rsidR="00445816" w:rsidRPr="00BA02BC" w:rsidRDefault="00445816" w:rsidP="00BA02B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Апрель </w:t>
            </w:r>
          </w:p>
        </w:tc>
        <w:tc>
          <w:tcPr>
            <w:tcW w:w="992" w:type="dxa"/>
            <w:vAlign w:val="center"/>
          </w:tcPr>
          <w:p w14:paraId="431F3477" w14:textId="08EEB86C" w:rsidR="00445816" w:rsidRPr="00BA02BC" w:rsidRDefault="00445816" w:rsidP="0044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16.05</w:t>
            </w:r>
          </w:p>
        </w:tc>
        <w:tc>
          <w:tcPr>
            <w:tcW w:w="2693" w:type="dxa"/>
            <w:vAlign w:val="center"/>
          </w:tcPr>
          <w:p w14:paraId="1F2CA0C9" w14:textId="2ADB6145" w:rsidR="00445816" w:rsidRPr="00BA02BC" w:rsidRDefault="00445816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Песни – игры</w:t>
            </w:r>
          </w:p>
        </w:tc>
        <w:tc>
          <w:tcPr>
            <w:tcW w:w="1275" w:type="dxa"/>
            <w:vAlign w:val="center"/>
          </w:tcPr>
          <w:p w14:paraId="7762AF7C" w14:textId="77777777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Практ</w:t>
            </w:r>
            <w:proofErr w:type="spellEnd"/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14:paraId="0E20F38C" w14:textId="1FF3313E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занятие</w:t>
            </w:r>
          </w:p>
        </w:tc>
        <w:tc>
          <w:tcPr>
            <w:tcW w:w="993" w:type="dxa"/>
            <w:vAlign w:val="center"/>
          </w:tcPr>
          <w:p w14:paraId="212C0200" w14:textId="61DEA308" w:rsidR="00445816" w:rsidRPr="00BA02BC" w:rsidRDefault="00445816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09434BC" w14:textId="77777777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Итоговая коллектив</w:t>
            </w:r>
            <w:r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ная</w:t>
            </w:r>
          </w:p>
          <w:p w14:paraId="3055800F" w14:textId="50B7C93E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14:paraId="5B1E92EB" w14:textId="435B189E" w:rsidR="00445816" w:rsidRPr="00445816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4"/>
                <w:szCs w:val="28"/>
                <w:shd w:val="clear" w:color="auto" w:fill="FFFFFF"/>
              </w:rPr>
            </w:pPr>
            <w:r w:rsidRPr="00445816">
              <w:rPr>
                <w:b w:val="0"/>
                <w:sz w:val="24"/>
                <w:szCs w:val="28"/>
                <w:shd w:val="clear" w:color="auto" w:fill="FFFFFF"/>
              </w:rPr>
              <w:t xml:space="preserve">4 </w:t>
            </w:r>
            <w:proofErr w:type="spellStart"/>
            <w:r w:rsidRPr="00445816">
              <w:rPr>
                <w:b w:val="0"/>
                <w:sz w:val="24"/>
                <w:szCs w:val="28"/>
                <w:shd w:val="clear" w:color="auto" w:fill="FFFFFF"/>
              </w:rPr>
              <w:t>четверть</w:t>
            </w:r>
            <w:proofErr w:type="spellEnd"/>
          </w:p>
        </w:tc>
      </w:tr>
      <w:tr w:rsidR="00445816" w:rsidRPr="00BA02BC" w14:paraId="3358F75B" w14:textId="77777777" w:rsidTr="00445816">
        <w:trPr>
          <w:cantSplit/>
          <w:trHeight w:val="561"/>
        </w:trPr>
        <w:tc>
          <w:tcPr>
            <w:tcW w:w="709" w:type="dxa"/>
            <w:vMerge w:val="restart"/>
            <w:textDirection w:val="btLr"/>
            <w:vAlign w:val="center"/>
          </w:tcPr>
          <w:p w14:paraId="2D94DAAB" w14:textId="26A4B6CA" w:rsidR="00445816" w:rsidRPr="00BA02BC" w:rsidRDefault="00445816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992" w:type="dxa"/>
            <w:vAlign w:val="center"/>
          </w:tcPr>
          <w:p w14:paraId="42959914" w14:textId="4829F46D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23</w:t>
            </w: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.05</w:t>
            </w:r>
          </w:p>
        </w:tc>
        <w:tc>
          <w:tcPr>
            <w:tcW w:w="2693" w:type="dxa"/>
            <w:vAlign w:val="center"/>
          </w:tcPr>
          <w:p w14:paraId="001E6EA2" w14:textId="0C92D1DE" w:rsidR="00445816" w:rsidRPr="00BA02BC" w:rsidRDefault="00445816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2A86F294" w14:textId="4A868C52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614D450" w14:textId="7789E412" w:rsidR="00445816" w:rsidRPr="00BA02BC" w:rsidRDefault="00445816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vAlign w:val="center"/>
          </w:tcPr>
          <w:p w14:paraId="3821B9EF" w14:textId="52361A1A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0E6DA7F" w14:textId="77777777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</w:tr>
      <w:tr w:rsidR="00445816" w:rsidRPr="00BA02BC" w14:paraId="5E206265" w14:textId="77777777" w:rsidTr="00445816">
        <w:trPr>
          <w:cantSplit/>
          <w:trHeight w:val="1134"/>
        </w:trPr>
        <w:tc>
          <w:tcPr>
            <w:tcW w:w="709" w:type="dxa"/>
            <w:vMerge/>
            <w:textDirection w:val="btLr"/>
            <w:vAlign w:val="center"/>
          </w:tcPr>
          <w:p w14:paraId="1E41B812" w14:textId="6C056947" w:rsidR="00445816" w:rsidRPr="00BA02BC" w:rsidRDefault="00445816" w:rsidP="00BA02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0B754D5" w14:textId="77777777" w:rsidR="00445816" w:rsidRPr="00BA02BC" w:rsidRDefault="00445816" w:rsidP="00034058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02.05</w:t>
            </w:r>
          </w:p>
          <w:p w14:paraId="59F073DF" w14:textId="77777777" w:rsidR="00445816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  <w:r w:rsidRPr="00BA02BC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09.05</w:t>
            </w:r>
          </w:p>
          <w:p w14:paraId="5A3F4774" w14:textId="789A2433" w:rsidR="00445816" w:rsidRPr="00445816" w:rsidRDefault="00445816" w:rsidP="00445816">
            <w:pPr>
              <w:pStyle w:val="1"/>
              <w:spacing w:line="240" w:lineRule="auto"/>
              <w:ind w:left="0"/>
            </w:pPr>
            <w:r w:rsidRPr="00445816">
              <w:rPr>
                <w:b w:val="0"/>
                <w:sz w:val="28"/>
                <w:szCs w:val="28"/>
                <w:shd w:val="clear" w:color="auto" w:fill="FFFFFF"/>
                <w:lang w:val="ru-RU"/>
              </w:rPr>
              <w:t>01.06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48A520D4" w14:textId="51BA3B7A" w:rsidR="00445816" w:rsidRPr="00BA02BC" w:rsidRDefault="00445816" w:rsidP="00BA02BC">
            <w:pPr>
              <w:pStyle w:val="Standard"/>
              <w:snapToGrid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BA02BC">
              <w:rPr>
                <w:rFonts w:eastAsia="Times New Roman" w:cs="Times New Roman"/>
                <w:sz w:val="28"/>
                <w:szCs w:val="28"/>
              </w:rPr>
              <w:t>Концертные выступления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01E9503E" w14:textId="370478A1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  <w:r w:rsidRPr="00445816">
              <w:rPr>
                <w:b w:val="0"/>
                <w:sz w:val="24"/>
                <w:szCs w:val="28"/>
                <w:shd w:val="clear" w:color="auto" w:fill="FFFFFF"/>
                <w:lang w:val="ru-RU"/>
              </w:rPr>
              <w:t>концерт</w:t>
            </w:r>
            <w:r w:rsidRPr="00445816">
              <w:rPr>
                <w:b w:val="0"/>
                <w:sz w:val="24"/>
                <w:szCs w:val="28"/>
                <w:shd w:val="clear" w:color="auto" w:fill="FFFFFF"/>
                <w:lang w:val="ru-RU"/>
              </w:rPr>
              <w:t>ы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EB80B39" w14:textId="4194867D" w:rsidR="00445816" w:rsidRPr="00BA02BC" w:rsidRDefault="00445816" w:rsidP="00BA02BC">
            <w:pPr>
              <w:pStyle w:val="Standard"/>
              <w:snapToGrid w:val="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5938C76" w14:textId="4430DB00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88053ED" w14:textId="77777777" w:rsidR="00445816" w:rsidRPr="00BA02BC" w:rsidRDefault="00445816" w:rsidP="00BA02BC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4A9FFA4A" w14:textId="77777777" w:rsidR="001E1189" w:rsidRPr="00BA02BC" w:rsidRDefault="001E1189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5938F3" w14:textId="65B9D71D" w:rsidR="00F063AF" w:rsidRPr="00BA02BC" w:rsidRDefault="00F063AF" w:rsidP="00BA02BC">
      <w:pPr>
        <w:pStyle w:val="a4"/>
        <w:spacing w:after="0" w:line="240" w:lineRule="auto"/>
        <w:ind w:left="8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 Условия реализации программы</w:t>
      </w:r>
    </w:p>
    <w:p w14:paraId="2CEA9AFE" w14:textId="77777777" w:rsidR="00F063AF" w:rsidRPr="00BA02BC" w:rsidRDefault="00F063AF" w:rsidP="00BA02BC">
      <w:pPr>
        <w:pStyle w:val="a4"/>
        <w:spacing w:after="0" w:line="240" w:lineRule="auto"/>
        <w:ind w:left="85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Материально-техническое обеспечение</w:t>
      </w:r>
    </w:p>
    <w:p w14:paraId="099A639C" w14:textId="77777777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занятий используются: сценическая площадка для проведения учебно-творческих занятий, стулья, ширмы, театральный реквизит, звуковая аппаратура.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701"/>
      </w:tblGrid>
      <w:tr w:rsidR="00F063AF" w:rsidRPr="00BA02BC" w14:paraId="0A7396B3" w14:textId="77777777" w:rsidTr="00445816">
        <w:tc>
          <w:tcPr>
            <w:tcW w:w="567" w:type="dxa"/>
            <w:shd w:val="clear" w:color="auto" w:fill="auto"/>
            <w:vAlign w:val="center"/>
          </w:tcPr>
          <w:p w14:paraId="02EC09CE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440C4CE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AE9AE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(</w:t>
            </w:r>
            <w:proofErr w:type="spellStart"/>
            <w:proofErr w:type="gram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F063AF" w:rsidRPr="00BA02BC" w14:paraId="4385EF30" w14:textId="77777777" w:rsidTr="00445816">
        <w:tc>
          <w:tcPr>
            <w:tcW w:w="567" w:type="dxa"/>
            <w:shd w:val="clear" w:color="auto" w:fill="auto"/>
          </w:tcPr>
          <w:p w14:paraId="0F690661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4B26774D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Доска школьная (магнитно-маркерная)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BBAA6E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63AF" w:rsidRPr="00BA02BC" w14:paraId="43F93E11" w14:textId="77777777" w:rsidTr="00445816">
        <w:tc>
          <w:tcPr>
            <w:tcW w:w="567" w:type="dxa"/>
            <w:shd w:val="clear" w:color="auto" w:fill="auto"/>
          </w:tcPr>
          <w:p w14:paraId="0435EB3E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238E6518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Зеркало (настенное)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C90CB5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63AF" w:rsidRPr="00BA02BC" w14:paraId="0E0B2DEE" w14:textId="77777777" w:rsidTr="00445816">
        <w:tc>
          <w:tcPr>
            <w:tcW w:w="567" w:type="dxa"/>
            <w:shd w:val="clear" w:color="auto" w:fill="auto"/>
          </w:tcPr>
          <w:p w14:paraId="4BCEE280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14:paraId="5AD4178C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Инвентарь для театра: ширма, маски, парики, грим, занавес, реквизит, декорации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847E7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комплект</w:t>
            </w:r>
          </w:p>
        </w:tc>
      </w:tr>
      <w:tr w:rsidR="00F063AF" w:rsidRPr="00BA02BC" w14:paraId="55F7FC80" w14:textId="77777777" w:rsidTr="00445816">
        <w:tc>
          <w:tcPr>
            <w:tcW w:w="567" w:type="dxa"/>
            <w:shd w:val="clear" w:color="auto" w:fill="auto"/>
          </w:tcPr>
          <w:p w14:paraId="5DEDC219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8" w:type="dxa"/>
            <w:shd w:val="clear" w:color="auto" w:fill="auto"/>
          </w:tcPr>
          <w:p w14:paraId="053C3398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940104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63AF" w:rsidRPr="00BA02BC" w14:paraId="055034D8" w14:textId="77777777" w:rsidTr="00445816">
        <w:tc>
          <w:tcPr>
            <w:tcW w:w="567" w:type="dxa"/>
            <w:shd w:val="clear" w:color="auto" w:fill="auto"/>
          </w:tcPr>
          <w:p w14:paraId="259E92B1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8" w:type="dxa"/>
            <w:shd w:val="clear" w:color="auto" w:fill="auto"/>
          </w:tcPr>
          <w:p w14:paraId="4F6E621F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Стул + стол ученический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B72696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063AF" w:rsidRPr="00BA02BC" w14:paraId="06E0553D" w14:textId="77777777" w:rsidTr="00445816">
        <w:tc>
          <w:tcPr>
            <w:tcW w:w="567" w:type="dxa"/>
            <w:shd w:val="clear" w:color="auto" w:fill="auto"/>
          </w:tcPr>
          <w:p w14:paraId="7107E89B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8" w:type="dxa"/>
            <w:shd w:val="clear" w:color="auto" w:fill="auto"/>
          </w:tcPr>
          <w:p w14:paraId="57736D9B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Учебная аудитория (групповые занятия)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40B159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63AF" w:rsidRPr="00BA02BC" w14:paraId="33EC7C81" w14:textId="77777777" w:rsidTr="00445816">
        <w:tc>
          <w:tcPr>
            <w:tcW w:w="567" w:type="dxa"/>
            <w:shd w:val="clear" w:color="auto" w:fill="auto"/>
          </w:tcPr>
          <w:p w14:paraId="3B2D2DAC" w14:textId="3D56DE94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8" w:type="dxa"/>
            <w:shd w:val="clear" w:color="auto" w:fill="auto"/>
          </w:tcPr>
          <w:p w14:paraId="4F3DE731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Световое оборудование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B1620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63AF" w:rsidRPr="00BA02BC" w14:paraId="79A4C6D2" w14:textId="77777777" w:rsidTr="00445816">
        <w:tc>
          <w:tcPr>
            <w:tcW w:w="567" w:type="dxa"/>
            <w:shd w:val="clear" w:color="auto" w:fill="auto"/>
          </w:tcPr>
          <w:p w14:paraId="12712128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8" w:type="dxa"/>
            <w:shd w:val="clear" w:color="auto" w:fill="auto"/>
          </w:tcPr>
          <w:p w14:paraId="1911A92A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LST FLATPAR 54*3W LEDs (RGBW).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Светодиодный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прожектор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54*3.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Модель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:54*3W LEDs (RGBW)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Питание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AC90-240V 50-60Hz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Мощность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170W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света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54pcsX3W RGBW LEDs (R16, G16, B16, W6),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раскрытия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25° ,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обзора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35°,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плавный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линейный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диммер</w:t>
            </w:r>
            <w:proofErr w:type="spell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0-100%, DMX USITT DMX-512 (8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каналов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),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ведущий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ведомый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</w:p>
          <w:p w14:paraId="55937B7C" w14:textId="7777777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 или автоматическая работа, Светодиодный дисплей, 4 кнопки управления, бесшумная система охлаждения, встроенный алюминиевый радиатор, защита от перегрева, корпус из литого  алюминия,  2 подвесных кронштейна, цвет черный, </w:t>
            </w: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стробоском</w:t>
            </w:r>
            <w:proofErr w:type="spell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25 вспышек в секунду, степень защиты IP20, вес 4 кг, габариты: 120 мм (глубина)*245 мм (ширина)*277.6 мм (высота)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15F52BFA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</w:t>
            </w:r>
          </w:p>
        </w:tc>
      </w:tr>
      <w:tr w:rsidR="00F063AF" w:rsidRPr="00BA02BC" w14:paraId="3FE4E075" w14:textId="77777777" w:rsidTr="00445816">
        <w:tc>
          <w:tcPr>
            <w:tcW w:w="567" w:type="dxa"/>
            <w:shd w:val="clear" w:color="auto" w:fill="auto"/>
          </w:tcPr>
          <w:p w14:paraId="416C5E8D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8" w:type="dxa"/>
            <w:shd w:val="clear" w:color="auto" w:fill="auto"/>
          </w:tcPr>
          <w:p w14:paraId="75740F3A" w14:textId="50235F9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Ширма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791345" w14:textId="7777777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63AF" w:rsidRPr="00BA02BC" w14:paraId="31FC7665" w14:textId="77777777" w:rsidTr="00445816">
        <w:tc>
          <w:tcPr>
            <w:tcW w:w="567" w:type="dxa"/>
            <w:shd w:val="clear" w:color="auto" w:fill="auto"/>
          </w:tcPr>
          <w:p w14:paraId="7771A5A4" w14:textId="454241DC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8" w:type="dxa"/>
            <w:shd w:val="clear" w:color="auto" w:fill="auto"/>
          </w:tcPr>
          <w:p w14:paraId="5DEC7964" w14:textId="6116DDA7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9D20F" w14:textId="19E567DF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63AF" w:rsidRPr="00BA02BC" w14:paraId="69CE4B79" w14:textId="77777777" w:rsidTr="00445816">
        <w:tc>
          <w:tcPr>
            <w:tcW w:w="567" w:type="dxa"/>
            <w:shd w:val="clear" w:color="auto" w:fill="auto"/>
          </w:tcPr>
          <w:p w14:paraId="3446CAF3" w14:textId="2A325FAA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8" w:type="dxa"/>
            <w:shd w:val="clear" w:color="auto" w:fill="auto"/>
          </w:tcPr>
          <w:p w14:paraId="1AE4A824" w14:textId="43E5E558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Гримерная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33B14" w14:textId="659C4CCA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063AF" w:rsidRPr="00BA02BC" w14:paraId="5318FEEE" w14:textId="77777777" w:rsidTr="00445816">
        <w:tc>
          <w:tcPr>
            <w:tcW w:w="567" w:type="dxa"/>
            <w:shd w:val="clear" w:color="auto" w:fill="auto"/>
          </w:tcPr>
          <w:p w14:paraId="50B38341" w14:textId="00F8D817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8" w:type="dxa"/>
            <w:shd w:val="clear" w:color="auto" w:fill="auto"/>
          </w:tcPr>
          <w:p w14:paraId="11BF2431" w14:textId="79955836" w:rsidR="00F063AF" w:rsidRPr="00BA02BC" w:rsidRDefault="00F063AF" w:rsidP="00BA02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Костюмерная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C1B87" w14:textId="716607E0" w:rsidR="00F063AF" w:rsidRPr="00BA02BC" w:rsidRDefault="00F063AF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14:paraId="41C3A99A" w14:textId="77777777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Кадровое обеспечение: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дополнительного образования с высшим или средним профессиональным (театральное и/или педагогическое) образованием.</w:t>
      </w:r>
    </w:p>
    <w:p w14:paraId="0A4E62AC" w14:textId="77777777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 </w:t>
      </w:r>
      <w:proofErr w:type="gramStart"/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аттестации: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опрос, контрольное упражнение, практическое задание, творческое задание, педагогическое наблюдение, показ, итоговое занятие. </w:t>
      </w:r>
      <w:proofErr w:type="gramEnd"/>
    </w:p>
    <w:p w14:paraId="7C2C1F45" w14:textId="77777777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Оценочные материалы</w:t>
      </w:r>
    </w:p>
    <w:p w14:paraId="43B8A283" w14:textId="22A7DBAE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Система оценки</w:t>
      </w:r>
      <w:r w:rsidR="00351A1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Периодичность оценивания – 1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в год:</w:t>
      </w:r>
    </w:p>
    <w:p w14:paraId="1D3F4C97" w14:textId="77777777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входящая аттестация 1–2 недели учебного года; </w:t>
      </w:r>
    </w:p>
    <w:p w14:paraId="2069FDE5" w14:textId="77777777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промежуточная аттестация 15–16 недели учебного года;</w:t>
      </w:r>
    </w:p>
    <w:p w14:paraId="1D3E0725" w14:textId="45E39B84" w:rsidR="00F063AF" w:rsidRPr="00BA02BC" w:rsidRDefault="00F063AF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sym w:font="Symbol" w:char="F0B7"/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аттестация по итогам учебного года 3</w:t>
      </w:r>
      <w:r w:rsidR="00351A1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-36 недели. </w:t>
      </w:r>
    </w:p>
    <w:p w14:paraId="1F345D90" w14:textId="77777777" w:rsidR="001E1189" w:rsidRPr="00BA02BC" w:rsidRDefault="001E1189" w:rsidP="00445816">
      <w:pPr>
        <w:pStyle w:val="1"/>
        <w:keepNext w:val="0"/>
        <w:keepLines w:val="0"/>
        <w:widowControl w:val="0"/>
        <w:numPr>
          <w:ilvl w:val="0"/>
          <w:numId w:val="14"/>
        </w:numPr>
        <w:tabs>
          <w:tab w:val="left" w:pos="1276"/>
          <w:tab w:val="left" w:pos="1418"/>
        </w:tabs>
        <w:autoSpaceDE w:val="0"/>
        <w:autoSpaceDN w:val="0"/>
        <w:spacing w:before="75" w:line="240" w:lineRule="auto"/>
        <w:ind w:left="0" w:firstLine="709"/>
        <w:jc w:val="center"/>
        <w:rPr>
          <w:sz w:val="28"/>
          <w:szCs w:val="28"/>
          <w:lang w:val="ru-RU"/>
        </w:rPr>
      </w:pPr>
      <w:r w:rsidRPr="00BA02BC">
        <w:rPr>
          <w:sz w:val="28"/>
          <w:szCs w:val="28"/>
          <w:lang w:val="ru-RU"/>
        </w:rPr>
        <w:t>Формы</w:t>
      </w:r>
      <w:r w:rsidRPr="00BA02BC">
        <w:rPr>
          <w:spacing w:val="-10"/>
          <w:sz w:val="28"/>
          <w:szCs w:val="28"/>
          <w:lang w:val="ru-RU"/>
        </w:rPr>
        <w:t xml:space="preserve"> </w:t>
      </w:r>
      <w:r w:rsidRPr="00BA02BC">
        <w:rPr>
          <w:sz w:val="28"/>
          <w:szCs w:val="28"/>
          <w:lang w:val="ru-RU"/>
        </w:rPr>
        <w:t>аттестации</w:t>
      </w:r>
      <w:r w:rsidRPr="00BA02BC">
        <w:rPr>
          <w:spacing w:val="-9"/>
          <w:sz w:val="28"/>
          <w:szCs w:val="28"/>
          <w:lang w:val="ru-RU"/>
        </w:rPr>
        <w:t xml:space="preserve"> </w:t>
      </w:r>
      <w:r w:rsidRPr="00BA02BC">
        <w:rPr>
          <w:sz w:val="28"/>
          <w:szCs w:val="28"/>
          <w:lang w:val="ru-RU"/>
        </w:rPr>
        <w:t>и</w:t>
      </w:r>
      <w:r w:rsidRPr="00BA02BC">
        <w:rPr>
          <w:spacing w:val="-10"/>
          <w:sz w:val="28"/>
          <w:szCs w:val="28"/>
          <w:lang w:val="ru-RU"/>
        </w:rPr>
        <w:t xml:space="preserve"> </w:t>
      </w:r>
      <w:r w:rsidRPr="00BA02BC">
        <w:rPr>
          <w:sz w:val="28"/>
          <w:szCs w:val="28"/>
          <w:lang w:val="ru-RU"/>
        </w:rPr>
        <w:t>оценочные</w:t>
      </w:r>
      <w:r w:rsidRPr="00BA02BC">
        <w:rPr>
          <w:spacing w:val="-7"/>
          <w:sz w:val="28"/>
          <w:szCs w:val="28"/>
          <w:lang w:val="ru-RU"/>
        </w:rPr>
        <w:t xml:space="preserve"> </w:t>
      </w:r>
      <w:r w:rsidRPr="00BA02BC">
        <w:rPr>
          <w:spacing w:val="-2"/>
          <w:sz w:val="28"/>
          <w:szCs w:val="28"/>
          <w:lang w:val="ru-RU"/>
        </w:rPr>
        <w:t>материалы</w:t>
      </w:r>
    </w:p>
    <w:p w14:paraId="1895CB11" w14:textId="77777777" w:rsidR="001E1189" w:rsidRPr="00BA02BC" w:rsidRDefault="001E1189" w:rsidP="00445816">
      <w:pPr>
        <w:pStyle w:val="aa"/>
        <w:ind w:left="0" w:right="2" w:firstLine="851"/>
        <w:jc w:val="both"/>
        <w:rPr>
          <w:sz w:val="28"/>
          <w:szCs w:val="28"/>
        </w:rPr>
      </w:pPr>
      <w:r w:rsidRPr="00BA02BC">
        <w:rPr>
          <w:sz w:val="28"/>
          <w:szCs w:val="28"/>
        </w:rPr>
        <w:t>Для отслеживания динамики освоения образовательной программы</w:t>
      </w:r>
      <w:r w:rsidRPr="00BA02BC">
        <w:rPr>
          <w:spacing w:val="40"/>
          <w:sz w:val="28"/>
          <w:szCs w:val="28"/>
        </w:rPr>
        <w:t xml:space="preserve"> </w:t>
      </w:r>
      <w:r w:rsidRPr="00BA02BC">
        <w:rPr>
          <w:sz w:val="28"/>
          <w:szCs w:val="28"/>
        </w:rPr>
        <w:t>осуществляется стартовая, промежуточная и итоговая диагностика.</w:t>
      </w:r>
    </w:p>
    <w:p w14:paraId="459C0ADD" w14:textId="77777777" w:rsidR="001E1189" w:rsidRPr="00BA02BC" w:rsidRDefault="001E1189" w:rsidP="00445816">
      <w:pPr>
        <w:pStyle w:val="aa"/>
        <w:spacing w:before="4"/>
        <w:ind w:left="0" w:right="2" w:firstLine="851"/>
        <w:jc w:val="both"/>
        <w:rPr>
          <w:sz w:val="28"/>
          <w:szCs w:val="28"/>
        </w:rPr>
      </w:pPr>
      <w:r w:rsidRPr="00BA02BC">
        <w:rPr>
          <w:sz w:val="28"/>
          <w:szCs w:val="28"/>
        </w:rPr>
        <w:t>Текущий контроль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</w:t>
      </w:r>
    </w:p>
    <w:p w14:paraId="0E59A943" w14:textId="77777777" w:rsidR="001E1189" w:rsidRPr="00BA02BC" w:rsidRDefault="001E1189" w:rsidP="00445816">
      <w:pPr>
        <w:pStyle w:val="aa"/>
        <w:spacing w:before="1"/>
        <w:ind w:left="0" w:right="2" w:firstLine="851"/>
        <w:jc w:val="both"/>
        <w:rPr>
          <w:sz w:val="28"/>
          <w:szCs w:val="28"/>
        </w:rPr>
      </w:pPr>
      <w:r w:rsidRPr="00BA02BC">
        <w:rPr>
          <w:sz w:val="28"/>
          <w:szCs w:val="28"/>
        </w:rPr>
        <w:t xml:space="preserve">В соответствии с учебно-тематическим планом предусмотрены формы контроля, позволяющие отследить динамику приобретения и закрепления навыков и умений </w:t>
      </w:r>
      <w:proofErr w:type="gramStart"/>
      <w:r w:rsidRPr="00BA02BC">
        <w:rPr>
          <w:sz w:val="28"/>
          <w:szCs w:val="28"/>
        </w:rPr>
        <w:t>обучающимися</w:t>
      </w:r>
      <w:proofErr w:type="gramEnd"/>
      <w:r w:rsidRPr="00BA02BC">
        <w:rPr>
          <w:sz w:val="28"/>
          <w:szCs w:val="28"/>
        </w:rPr>
        <w:t>, в частности, открытые занятия и участие в мероприятиях учреждения.</w:t>
      </w:r>
    </w:p>
    <w:p w14:paraId="20BF352D" w14:textId="77777777" w:rsidR="001E1189" w:rsidRPr="00BA02BC" w:rsidRDefault="001E1189" w:rsidP="00445816">
      <w:pPr>
        <w:pStyle w:val="aa"/>
        <w:ind w:left="0" w:right="2" w:firstLine="851"/>
        <w:jc w:val="both"/>
        <w:rPr>
          <w:sz w:val="28"/>
          <w:szCs w:val="28"/>
        </w:rPr>
      </w:pPr>
      <w:r w:rsidRPr="00BA02BC">
        <w:rPr>
          <w:sz w:val="28"/>
          <w:szCs w:val="28"/>
        </w:rPr>
        <w:t>Формой итогового контроля является творческий отчёт в виде спектакля. В организации и проведении этого учебного мероприятия задействована вся учебная</w:t>
      </w:r>
      <w:r w:rsidRPr="00BA02BC">
        <w:rPr>
          <w:spacing w:val="40"/>
          <w:sz w:val="28"/>
          <w:szCs w:val="28"/>
        </w:rPr>
        <w:t xml:space="preserve"> </w:t>
      </w:r>
      <w:r w:rsidRPr="00BA02BC">
        <w:rPr>
          <w:spacing w:val="-2"/>
          <w:sz w:val="28"/>
          <w:szCs w:val="28"/>
        </w:rPr>
        <w:t>группа.</w:t>
      </w:r>
    </w:p>
    <w:p w14:paraId="40ED872F" w14:textId="77777777" w:rsidR="001E1189" w:rsidRPr="00BA02BC" w:rsidRDefault="001E1189" w:rsidP="00445816">
      <w:pPr>
        <w:pStyle w:val="aa"/>
        <w:spacing w:after="54"/>
        <w:ind w:left="0" w:firstLine="709"/>
        <w:rPr>
          <w:sz w:val="28"/>
          <w:szCs w:val="28"/>
        </w:rPr>
      </w:pPr>
      <w:r w:rsidRPr="00BA02BC">
        <w:rPr>
          <w:sz w:val="28"/>
          <w:szCs w:val="28"/>
        </w:rPr>
        <w:t>Формы</w:t>
      </w:r>
      <w:r w:rsidRPr="00BA02BC">
        <w:rPr>
          <w:spacing w:val="-11"/>
          <w:sz w:val="28"/>
          <w:szCs w:val="28"/>
        </w:rPr>
        <w:t xml:space="preserve"> </w:t>
      </w:r>
      <w:r w:rsidRPr="00BA02BC">
        <w:rPr>
          <w:spacing w:val="-2"/>
          <w:sz w:val="28"/>
          <w:szCs w:val="28"/>
        </w:rPr>
        <w:t>аттестации:</w:t>
      </w:r>
    </w:p>
    <w:tbl>
      <w:tblPr>
        <w:tblStyle w:val="TableNormal"/>
        <w:tblW w:w="93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606"/>
        <w:gridCol w:w="2980"/>
      </w:tblGrid>
      <w:tr w:rsidR="001E1189" w:rsidRPr="00BA02BC" w14:paraId="18382493" w14:textId="77777777" w:rsidTr="00445816">
        <w:trPr>
          <w:trHeight w:val="275"/>
        </w:trPr>
        <w:tc>
          <w:tcPr>
            <w:tcW w:w="2773" w:type="dxa"/>
          </w:tcPr>
          <w:p w14:paraId="7367F35B" w14:textId="47D1F97C" w:rsidR="001E1189" w:rsidRPr="00BA02BC" w:rsidRDefault="0033419D" w:rsidP="00BA02BC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A02BC">
              <w:rPr>
                <w:b/>
                <w:spacing w:val="-2"/>
                <w:sz w:val="28"/>
                <w:szCs w:val="28"/>
              </w:rPr>
              <w:t>С</w:t>
            </w:r>
            <w:r w:rsidR="001E1189" w:rsidRPr="00BA02BC">
              <w:rPr>
                <w:b/>
                <w:spacing w:val="-2"/>
                <w:sz w:val="28"/>
                <w:szCs w:val="28"/>
              </w:rPr>
              <w:t>тартовая</w:t>
            </w:r>
            <w:proofErr w:type="spellEnd"/>
          </w:p>
        </w:tc>
        <w:tc>
          <w:tcPr>
            <w:tcW w:w="3606" w:type="dxa"/>
          </w:tcPr>
          <w:p w14:paraId="75EFEFBA" w14:textId="5D5CDE6A" w:rsidR="001E1189" w:rsidRPr="00BA02BC" w:rsidRDefault="0033419D" w:rsidP="00BA02BC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A02BC">
              <w:rPr>
                <w:b/>
                <w:spacing w:val="-2"/>
                <w:sz w:val="28"/>
                <w:szCs w:val="28"/>
              </w:rPr>
              <w:t>П</w:t>
            </w:r>
            <w:r w:rsidR="001E1189" w:rsidRPr="00BA02BC">
              <w:rPr>
                <w:b/>
                <w:spacing w:val="-2"/>
                <w:sz w:val="28"/>
                <w:szCs w:val="28"/>
              </w:rPr>
              <w:t>ромежуточная</w:t>
            </w:r>
            <w:proofErr w:type="spellEnd"/>
          </w:p>
        </w:tc>
        <w:tc>
          <w:tcPr>
            <w:tcW w:w="2980" w:type="dxa"/>
          </w:tcPr>
          <w:p w14:paraId="10CCB493" w14:textId="4ECD7694" w:rsidR="001E1189" w:rsidRPr="00BA02BC" w:rsidRDefault="0033419D" w:rsidP="00BA02BC">
            <w:pPr>
              <w:pStyle w:val="TableParagraph"/>
              <w:ind w:left="10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BA02BC">
              <w:rPr>
                <w:b/>
                <w:spacing w:val="-2"/>
                <w:sz w:val="28"/>
                <w:szCs w:val="28"/>
              </w:rPr>
              <w:t>И</w:t>
            </w:r>
            <w:r w:rsidR="001E1189" w:rsidRPr="00BA02BC">
              <w:rPr>
                <w:b/>
                <w:spacing w:val="-2"/>
                <w:sz w:val="28"/>
                <w:szCs w:val="28"/>
              </w:rPr>
              <w:t>тоговая</w:t>
            </w:r>
            <w:proofErr w:type="spellEnd"/>
          </w:p>
        </w:tc>
      </w:tr>
      <w:tr w:rsidR="001E1189" w:rsidRPr="00BA02BC" w14:paraId="6A397B04" w14:textId="77777777" w:rsidTr="00445816">
        <w:trPr>
          <w:trHeight w:val="1108"/>
        </w:trPr>
        <w:tc>
          <w:tcPr>
            <w:tcW w:w="2773" w:type="dxa"/>
          </w:tcPr>
          <w:p w14:paraId="3CDFE595" w14:textId="77777777" w:rsidR="001E1189" w:rsidRPr="00BA02BC" w:rsidRDefault="001E1189" w:rsidP="00BA02BC">
            <w:pPr>
              <w:pStyle w:val="TableParagraph"/>
              <w:tabs>
                <w:tab w:val="left" w:pos="249"/>
              </w:tabs>
              <w:ind w:left="80" w:right="57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pacing w:val="-2"/>
                <w:sz w:val="28"/>
                <w:szCs w:val="28"/>
              </w:rPr>
              <w:t>наблюдение</w:t>
            </w:r>
            <w:proofErr w:type="spellEnd"/>
          </w:p>
          <w:p w14:paraId="74775839" w14:textId="77777777" w:rsidR="001E1189" w:rsidRPr="00BA02BC" w:rsidRDefault="001E1189" w:rsidP="00BA02BC">
            <w:pPr>
              <w:pStyle w:val="TableParagraph"/>
              <w:tabs>
                <w:tab w:val="left" w:pos="249"/>
              </w:tabs>
              <w:ind w:left="80" w:right="57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pacing w:val="-2"/>
                <w:sz w:val="28"/>
                <w:szCs w:val="28"/>
              </w:rPr>
              <w:t>собеседование</w:t>
            </w:r>
            <w:proofErr w:type="spellEnd"/>
          </w:p>
          <w:p w14:paraId="21806D68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pacing w:val="-2"/>
                <w:sz w:val="28"/>
                <w:szCs w:val="28"/>
              </w:rPr>
              <w:t>анкетирование</w:t>
            </w:r>
            <w:proofErr w:type="spellEnd"/>
          </w:p>
        </w:tc>
        <w:tc>
          <w:tcPr>
            <w:tcW w:w="3606" w:type="dxa"/>
          </w:tcPr>
          <w:p w14:paraId="56F1FB6F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ind w:left="80" w:right="57"/>
              <w:jc w:val="center"/>
              <w:rPr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наблюдение</w:t>
            </w:r>
          </w:p>
          <w:p w14:paraId="1C47A433" w14:textId="77777777" w:rsidR="001E1189" w:rsidRPr="00BA02BC" w:rsidRDefault="001E1189" w:rsidP="00BA02BC">
            <w:pPr>
              <w:pStyle w:val="TableParagraph"/>
              <w:tabs>
                <w:tab w:val="left" w:pos="249"/>
              </w:tabs>
              <w:ind w:left="80" w:right="57"/>
              <w:jc w:val="center"/>
              <w:rPr>
                <w:sz w:val="28"/>
                <w:szCs w:val="28"/>
                <w:lang w:val="ru-RU"/>
              </w:rPr>
            </w:pPr>
            <w:r w:rsidRPr="00BA02BC">
              <w:rPr>
                <w:sz w:val="28"/>
                <w:szCs w:val="28"/>
                <w:lang w:val="ru-RU"/>
              </w:rPr>
              <w:t>совместное занятие со старшей группой основного состава, анализ</w:t>
            </w:r>
          </w:p>
        </w:tc>
        <w:tc>
          <w:tcPr>
            <w:tcW w:w="2980" w:type="dxa"/>
          </w:tcPr>
          <w:p w14:paraId="0372E7F6" w14:textId="77777777" w:rsidR="001E1189" w:rsidRPr="00BA02BC" w:rsidRDefault="001E1189" w:rsidP="00BA02BC">
            <w:pPr>
              <w:pStyle w:val="TableParagraph"/>
              <w:tabs>
                <w:tab w:val="left" w:pos="249"/>
                <w:tab w:val="left" w:pos="1674"/>
                <w:tab w:val="left" w:pos="2923"/>
              </w:tabs>
              <w:ind w:left="80" w:right="57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pacing w:val="-2"/>
                <w:sz w:val="28"/>
                <w:szCs w:val="28"/>
              </w:rPr>
              <w:t>открытое</w:t>
            </w:r>
            <w:proofErr w:type="spellEnd"/>
            <w:r w:rsidRPr="00BA02BC">
              <w:rPr>
                <w:sz w:val="28"/>
                <w:szCs w:val="28"/>
              </w:rPr>
              <w:tab/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занятие</w:t>
            </w:r>
            <w:proofErr w:type="spellEnd"/>
            <w:r w:rsidRPr="00BA02BC">
              <w:rPr>
                <w:sz w:val="28"/>
                <w:szCs w:val="28"/>
              </w:rPr>
              <w:tab/>
            </w:r>
            <w:proofErr w:type="spellStart"/>
            <w:r w:rsidRPr="00BA02BC">
              <w:rPr>
                <w:spacing w:val="-4"/>
                <w:sz w:val="28"/>
                <w:szCs w:val="28"/>
              </w:rPr>
              <w:t>для</w:t>
            </w:r>
            <w:proofErr w:type="spellEnd"/>
            <w:r w:rsidRPr="00BA02B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родителей</w:t>
            </w:r>
            <w:proofErr w:type="spellEnd"/>
          </w:p>
        </w:tc>
      </w:tr>
    </w:tbl>
    <w:p w14:paraId="3A314090" w14:textId="77777777" w:rsidR="001E1189" w:rsidRPr="00BA02BC" w:rsidRDefault="001E1189" w:rsidP="00BA02BC">
      <w:pPr>
        <w:spacing w:before="273" w:line="240" w:lineRule="auto"/>
        <w:ind w:right="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2BC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BA02B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b/>
          <w:sz w:val="28"/>
          <w:szCs w:val="28"/>
        </w:rPr>
        <w:t>оценивания</w:t>
      </w:r>
      <w:r w:rsidRPr="00BA02B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BA02B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A02BC">
        <w:rPr>
          <w:rFonts w:ascii="Times New Roman" w:hAnsi="Times New Roman" w:cs="Times New Roman"/>
          <w:b/>
          <w:spacing w:val="-2"/>
          <w:sz w:val="28"/>
          <w:szCs w:val="28"/>
        </w:rPr>
        <w:t>обучения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09"/>
        <w:gridCol w:w="3128"/>
      </w:tblGrid>
      <w:tr w:rsidR="001E1189" w:rsidRPr="00BA02BC" w14:paraId="6D635EA3" w14:textId="77777777" w:rsidTr="00445816">
        <w:trPr>
          <w:trHeight w:val="251"/>
        </w:trPr>
        <w:tc>
          <w:tcPr>
            <w:tcW w:w="3119" w:type="dxa"/>
          </w:tcPr>
          <w:p w14:paraId="60CDF496" w14:textId="77777777" w:rsidR="001E1189" w:rsidRPr="00BA02BC" w:rsidRDefault="001E1189" w:rsidP="00BA02BC">
            <w:pPr>
              <w:pStyle w:val="TableParagraph"/>
              <w:ind w:left="391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z w:val="28"/>
                <w:szCs w:val="28"/>
              </w:rPr>
              <w:t>Высокий</w:t>
            </w:r>
            <w:proofErr w:type="spellEnd"/>
            <w:r w:rsidRPr="00BA02B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3109" w:type="dxa"/>
          </w:tcPr>
          <w:p w14:paraId="582D10FB" w14:textId="77777777" w:rsidR="001E1189" w:rsidRPr="00BA02BC" w:rsidRDefault="001E1189" w:rsidP="00BA02BC">
            <w:pPr>
              <w:pStyle w:val="TableParagraph"/>
              <w:ind w:left="390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z w:val="28"/>
                <w:szCs w:val="28"/>
              </w:rPr>
              <w:t>Средний</w:t>
            </w:r>
            <w:proofErr w:type="spellEnd"/>
            <w:r w:rsidRPr="00BA02B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3128" w:type="dxa"/>
          </w:tcPr>
          <w:p w14:paraId="53F15C00" w14:textId="77777777" w:rsidR="001E1189" w:rsidRPr="00BA02BC" w:rsidRDefault="001E1189" w:rsidP="00BA02BC">
            <w:pPr>
              <w:pStyle w:val="TableParagraph"/>
              <w:ind w:left="387"/>
              <w:jc w:val="center"/>
              <w:rPr>
                <w:sz w:val="28"/>
                <w:szCs w:val="28"/>
              </w:rPr>
            </w:pPr>
            <w:proofErr w:type="spellStart"/>
            <w:r w:rsidRPr="00BA02BC">
              <w:rPr>
                <w:sz w:val="28"/>
                <w:szCs w:val="28"/>
              </w:rPr>
              <w:t>Низкий</w:t>
            </w:r>
            <w:proofErr w:type="spellEnd"/>
            <w:r w:rsidRPr="00BA02BC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уровень</w:t>
            </w:r>
            <w:proofErr w:type="spellEnd"/>
          </w:p>
        </w:tc>
      </w:tr>
      <w:tr w:rsidR="001E1189" w:rsidRPr="00BA02BC" w14:paraId="05C79BDC" w14:textId="77777777" w:rsidTr="00445816">
        <w:trPr>
          <w:trHeight w:val="995"/>
        </w:trPr>
        <w:tc>
          <w:tcPr>
            <w:tcW w:w="3119" w:type="dxa"/>
          </w:tcPr>
          <w:p w14:paraId="18328FF9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Учащийся демонстрирует устойчивый интерес к театральному творчеству, трудолюбие, выполняет</w:t>
            </w:r>
          </w:p>
          <w:p w14:paraId="66CA0791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творческие задания</w:t>
            </w:r>
          </w:p>
          <w:p w14:paraId="6F9123C8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преподавателя с желанием, в полном объеме и с необходимой последовательностью действий, проявляет творческую инициативу;</w:t>
            </w:r>
          </w:p>
          <w:p w14:paraId="2E16B541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 xml:space="preserve">Умеет концентрировать внимание на </w:t>
            </w:r>
            <w:proofErr w:type="gramStart"/>
            <w:r w:rsidRPr="00BA02BC">
              <w:rPr>
                <w:spacing w:val="-2"/>
                <w:sz w:val="28"/>
                <w:szCs w:val="28"/>
                <w:lang w:val="ru-RU"/>
              </w:rPr>
              <w:t>поставленной</w:t>
            </w:r>
            <w:proofErr w:type="gramEnd"/>
          </w:p>
          <w:p w14:paraId="3834535C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актерской задаче длительное время.</w:t>
            </w:r>
          </w:p>
          <w:p w14:paraId="4A6EB49B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Выполняет актерские задачи в полном объеме</w:t>
            </w:r>
          </w:p>
        </w:tc>
        <w:tc>
          <w:tcPr>
            <w:tcW w:w="3109" w:type="dxa"/>
          </w:tcPr>
          <w:p w14:paraId="14138364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Существует интерес к театральному творчеству, имеются некоторые</w:t>
            </w:r>
          </w:p>
          <w:p w14:paraId="4BA44814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 xml:space="preserve">неточности и погрешности в выполнении </w:t>
            </w:r>
            <w:proofErr w:type="gramStart"/>
            <w:r w:rsidRPr="00BA02BC">
              <w:rPr>
                <w:spacing w:val="-2"/>
                <w:sz w:val="28"/>
                <w:szCs w:val="28"/>
                <w:lang w:val="ru-RU"/>
              </w:rPr>
              <w:t>творческих</w:t>
            </w:r>
            <w:proofErr w:type="gramEnd"/>
          </w:p>
          <w:p w14:paraId="786DFC4E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заданий преподавателя и при стремлении эти недостатки устранить;</w:t>
            </w:r>
          </w:p>
          <w:p w14:paraId="2E7542C2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 xml:space="preserve">Умеет частично концентрировать внимание на </w:t>
            </w:r>
            <w:proofErr w:type="gramStart"/>
            <w:r w:rsidRPr="00BA02BC">
              <w:rPr>
                <w:spacing w:val="-2"/>
                <w:sz w:val="28"/>
                <w:szCs w:val="28"/>
                <w:lang w:val="ru-RU"/>
              </w:rPr>
              <w:t>поставленной</w:t>
            </w:r>
            <w:proofErr w:type="gramEnd"/>
            <w:r w:rsidRPr="00BA02BC">
              <w:rPr>
                <w:spacing w:val="-2"/>
                <w:sz w:val="28"/>
                <w:szCs w:val="28"/>
                <w:lang w:val="ru-RU"/>
              </w:rPr>
              <w:t xml:space="preserve"> актерской</w:t>
            </w:r>
          </w:p>
          <w:p w14:paraId="638EE138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задаче.</w:t>
            </w:r>
          </w:p>
          <w:p w14:paraId="7B630BE3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Выполняет актерские задачи частично.</w:t>
            </w:r>
          </w:p>
        </w:tc>
        <w:tc>
          <w:tcPr>
            <w:tcW w:w="3128" w:type="dxa"/>
          </w:tcPr>
          <w:p w14:paraId="21CC0EE9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Работа выполняется исключительно под неуклонным руководством преподавателя,</w:t>
            </w:r>
          </w:p>
          <w:p w14:paraId="2C64B578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творческая инициатива учащегося практически отсутствует, учащийся невнимателен, неряшлив, интерес к театральному творчеству выражен слабо.</w:t>
            </w:r>
          </w:p>
          <w:p w14:paraId="2E92989B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  <w:lang w:val="ru-RU"/>
              </w:rPr>
            </w:pPr>
            <w:r w:rsidRPr="00BA02BC">
              <w:rPr>
                <w:spacing w:val="-2"/>
                <w:sz w:val="28"/>
                <w:szCs w:val="28"/>
                <w:lang w:val="ru-RU"/>
              </w:rPr>
              <w:t>Не умеет сконцентрироваться на поставленной актерской задаче.</w:t>
            </w:r>
          </w:p>
          <w:p w14:paraId="48F54E3F" w14:textId="77777777" w:rsidR="001E1189" w:rsidRPr="00BA02BC" w:rsidRDefault="001E1189" w:rsidP="00BA02BC">
            <w:pPr>
              <w:pStyle w:val="TableParagraph"/>
              <w:tabs>
                <w:tab w:val="left" w:pos="248"/>
              </w:tabs>
              <w:spacing w:before="5"/>
              <w:ind w:left="80" w:right="57"/>
              <w:rPr>
                <w:spacing w:val="-2"/>
                <w:sz w:val="28"/>
                <w:szCs w:val="28"/>
              </w:rPr>
            </w:pPr>
            <w:proofErr w:type="spellStart"/>
            <w:r w:rsidRPr="00BA02BC">
              <w:rPr>
                <w:spacing w:val="-2"/>
                <w:sz w:val="28"/>
                <w:szCs w:val="28"/>
              </w:rPr>
              <w:t>Не</w:t>
            </w:r>
            <w:proofErr w:type="spellEnd"/>
            <w:r w:rsidRPr="00BA02B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выполняет</w:t>
            </w:r>
            <w:proofErr w:type="spellEnd"/>
            <w:r w:rsidRPr="00BA02B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актерские</w:t>
            </w:r>
            <w:proofErr w:type="spellEnd"/>
            <w:r w:rsidRPr="00BA02B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A02BC">
              <w:rPr>
                <w:spacing w:val="-2"/>
                <w:sz w:val="28"/>
                <w:szCs w:val="28"/>
              </w:rPr>
              <w:t>задачи</w:t>
            </w:r>
            <w:proofErr w:type="spellEnd"/>
            <w:r w:rsidRPr="00BA02BC"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55B2F9A6" w14:textId="77777777" w:rsidR="001E1189" w:rsidRPr="00BA02BC" w:rsidRDefault="001E1189" w:rsidP="00BA02BC">
      <w:pPr>
        <w:spacing w:line="240" w:lineRule="auto"/>
        <w:rPr>
          <w:sz w:val="28"/>
          <w:szCs w:val="28"/>
        </w:rPr>
        <w:sectPr w:rsidR="001E1189" w:rsidRPr="00BA02BC" w:rsidSect="00BA02BC">
          <w:footerReference w:type="default" r:id="rId9"/>
          <w:pgSz w:w="11910" w:h="16840"/>
          <w:pgMar w:top="1134" w:right="567" w:bottom="1134" w:left="1985" w:header="0" w:footer="1004" w:gutter="0"/>
          <w:cols w:space="720"/>
        </w:sectPr>
      </w:pPr>
    </w:p>
    <w:p w14:paraId="7479C843" w14:textId="77777777" w:rsidR="001E1189" w:rsidRPr="00BA02BC" w:rsidRDefault="001E1189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939"/>
        <w:gridCol w:w="2880"/>
      </w:tblGrid>
      <w:tr w:rsidR="001E1189" w:rsidRPr="00BA02BC" w14:paraId="33471747" w14:textId="77777777" w:rsidTr="00445816">
        <w:trPr>
          <w:trHeight w:val="507"/>
        </w:trPr>
        <w:tc>
          <w:tcPr>
            <w:tcW w:w="1526" w:type="dxa"/>
            <w:vAlign w:val="center"/>
          </w:tcPr>
          <w:p w14:paraId="1A7E37E7" w14:textId="77777777" w:rsidR="001E1189" w:rsidRPr="00BA02BC" w:rsidRDefault="001E1189" w:rsidP="00BA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3347F8" w14:textId="6A2D8D91" w:rsidR="001E1189" w:rsidRPr="00BA02BC" w:rsidRDefault="001E1189" w:rsidP="00BA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939" w:type="dxa"/>
            <w:vAlign w:val="center"/>
          </w:tcPr>
          <w:p w14:paraId="055CF7FF" w14:textId="77777777" w:rsidR="001E1189" w:rsidRPr="00BA02BC" w:rsidRDefault="001E1189" w:rsidP="00BA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Форма занятий</w:t>
            </w:r>
          </w:p>
        </w:tc>
        <w:tc>
          <w:tcPr>
            <w:tcW w:w="2880" w:type="dxa"/>
            <w:vAlign w:val="center"/>
          </w:tcPr>
          <w:p w14:paraId="2E88057B" w14:textId="77777777" w:rsidR="001E1189" w:rsidRPr="00BA02BC" w:rsidRDefault="001E1189" w:rsidP="00BA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1E1189" w:rsidRPr="00BA02BC" w14:paraId="1800068C" w14:textId="77777777" w:rsidTr="00445816">
        <w:trPr>
          <w:trHeight w:val="2602"/>
        </w:trPr>
        <w:tc>
          <w:tcPr>
            <w:tcW w:w="1526" w:type="dxa"/>
            <w:vAlign w:val="center"/>
          </w:tcPr>
          <w:p w14:paraId="4954BF3B" w14:textId="38EEABF1" w:rsidR="001E1189" w:rsidRPr="00BA02BC" w:rsidRDefault="001E1189" w:rsidP="00BA0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58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87377B" w:rsidRPr="00BA02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58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87377B" w:rsidRPr="00BA02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58BD207" w14:textId="268F522D" w:rsidR="001E1189" w:rsidRPr="00BA02BC" w:rsidRDefault="001E1189" w:rsidP="00BA02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26DD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Вводное занятие</w:t>
            </w:r>
          </w:p>
          <w:p w14:paraId="10B0E1B3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Основы театральной культуры</w:t>
            </w:r>
          </w:p>
          <w:p w14:paraId="6CCF5BC7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Техника и культура речи.</w:t>
            </w:r>
          </w:p>
          <w:p w14:paraId="6A00D3A2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Ритмопластика.</w:t>
            </w:r>
          </w:p>
          <w:p w14:paraId="3CC3CEE2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Актерское мастерство.</w:t>
            </w:r>
          </w:p>
          <w:p w14:paraId="3EE4968F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Работа над постановкой.</w:t>
            </w:r>
          </w:p>
          <w:p w14:paraId="6270B959" w14:textId="77777777" w:rsidR="001E1189" w:rsidRPr="00BA02BC" w:rsidRDefault="001E1189" w:rsidP="00BA02BC">
            <w:pPr>
              <w:pStyle w:val="a4"/>
              <w:numPr>
                <w:ilvl w:val="0"/>
                <w:numId w:val="10"/>
              </w:numPr>
              <w:ind w:left="34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1939" w:type="dxa"/>
            <w:vAlign w:val="center"/>
          </w:tcPr>
          <w:p w14:paraId="19837D87" w14:textId="77777777" w:rsidR="001E1189" w:rsidRPr="00BA02BC" w:rsidRDefault="001E1189" w:rsidP="00BA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Проектная работа, игра, этюдные показы, практическое задание, беседа, лекция, показ</w:t>
            </w:r>
          </w:p>
        </w:tc>
        <w:tc>
          <w:tcPr>
            <w:tcW w:w="2880" w:type="dxa"/>
            <w:vAlign w:val="center"/>
          </w:tcPr>
          <w:p w14:paraId="36E8E6E3" w14:textId="77777777" w:rsidR="001E1189" w:rsidRPr="00BA02BC" w:rsidRDefault="001E1189" w:rsidP="00BA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 xml:space="preserve">Входная диагностика </w:t>
            </w:r>
            <w:proofErr w:type="gramStart"/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икторина, промежуточный контроль –тест, этюдный показ, защита проекта</w:t>
            </w:r>
          </w:p>
          <w:p w14:paraId="1FEE675C" w14:textId="77777777" w:rsidR="001E1189" w:rsidRPr="00BA02BC" w:rsidRDefault="001E1189" w:rsidP="00BA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2BC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  <w:proofErr w:type="gramStart"/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BA02BC">
              <w:rPr>
                <w:rFonts w:ascii="Times New Roman" w:hAnsi="Times New Roman" w:cs="Times New Roman"/>
                <w:sz w:val="28"/>
                <w:szCs w:val="28"/>
              </w:rPr>
              <w:t>оллективная творческая работа</w:t>
            </w:r>
          </w:p>
        </w:tc>
      </w:tr>
    </w:tbl>
    <w:p w14:paraId="162D746B" w14:textId="77777777" w:rsidR="00A55842" w:rsidRPr="00BA02BC" w:rsidRDefault="00A55842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53D0C5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обучения каждого обучающегося фиксируются в документе «Мониторинг результативности 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программе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«Школьный театр». Фиксация осуществляется в электронном виде.</w:t>
      </w:r>
    </w:p>
    <w:p w14:paraId="517CF241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методики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1668101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Отслеживание результатов освоения программы осуществляется на ознакомительном и базовом уровнях.</w:t>
      </w:r>
    </w:p>
    <w:p w14:paraId="146FD197" w14:textId="77777777" w:rsidR="007006D6" w:rsidRPr="00BA02BC" w:rsidRDefault="007006D6" w:rsidP="00BA0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1год обучения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викторина (уровень и объем знаний о театре), тест на знание специальной терминологии, чтение наизусть стихотворения, показ этюда «Я в предлагаемых обстоятельствах», участие в коллективной творческой работе (миниатюра, спектакль). </w:t>
      </w:r>
    </w:p>
    <w:p w14:paraId="20C8599C" w14:textId="77777777" w:rsidR="007006D6" w:rsidRPr="00BA02BC" w:rsidRDefault="007006D6" w:rsidP="00BA0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2год обучения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тест на знание основ театральной культуры, творческое задание (этюд на взаимодействие, общение), чтение наизусть стихотворения, тест на знание специальной терминологии, участие в коллективной творческой работе (миниатюра, спектакль, театрализованное представление). </w:t>
      </w:r>
    </w:p>
    <w:p w14:paraId="412281A6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в течение учебного процесса проводится 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текущий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по освоению конкретной темы, упражнения, задания. </w:t>
      </w:r>
    </w:p>
    <w:p w14:paraId="63D49E2F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Применяются следующие </w:t>
      </w: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формы проверки усвоения знаний: </w:t>
      </w:r>
    </w:p>
    <w:p w14:paraId="6EC56BF4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дискуссии. </w:t>
      </w:r>
    </w:p>
    <w:p w14:paraId="26CB6BA6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контрольных упражнений, этюдов. </w:t>
      </w:r>
    </w:p>
    <w:p w14:paraId="64ED8A75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 самостоятельных работ. </w:t>
      </w:r>
    </w:p>
    <w:p w14:paraId="07E58B77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играх, викторинах, конкурсах, фестивалях. </w:t>
      </w:r>
    </w:p>
    <w:p w14:paraId="0C24095C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созданием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спектакля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5D87B994" w14:textId="66829291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Критерии</w:t>
      </w:r>
      <w:proofErr w:type="spellEnd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усвоения</w:t>
      </w:r>
      <w:proofErr w:type="spellEnd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программы</w:t>
      </w:r>
      <w:proofErr w:type="spellEnd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: </w:t>
      </w:r>
    </w:p>
    <w:p w14:paraId="3AE75495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теоретическими знаниями и специальной терминологией.</w:t>
      </w:r>
    </w:p>
    <w:p w14:paraId="57A4AE98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Владение основами актерского мастерства (творческое воображение, логика действий, органичность и выразительность, способность к импровизации, эмоциональная возбудимость, выразительность речи). </w:t>
      </w:r>
    </w:p>
    <w:p w14:paraId="63CAEE95" w14:textId="3A3DA46F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самостоятельно проводить различные тренинги (речевой, пластический, актерский). </w:t>
      </w:r>
    </w:p>
    <w:p w14:paraId="7B2FC382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Активность участия в творческих проектах и разработках. </w:t>
      </w:r>
    </w:p>
    <w:p w14:paraId="726C5C51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Креативность в выполнении творческих заданий. </w:t>
      </w:r>
    </w:p>
    <w:p w14:paraId="421E86A3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взаимодействовать с товарищами и педагогом. </w:t>
      </w:r>
    </w:p>
    <w:p w14:paraId="281FF4C2" w14:textId="77777777" w:rsidR="007006D6" w:rsidRPr="00BA02BC" w:rsidRDefault="007006D6" w:rsidP="00BA02BC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организовать свое время и деятельность. </w:t>
      </w:r>
    </w:p>
    <w:p w14:paraId="6CFD6C46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Диагностический материал </w:t>
      </w:r>
    </w:p>
    <w:p w14:paraId="512FA34D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результативности воспитательного образовательного процесса по программе «Школьный театр» выделяются в качестве 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основных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пять показателей: </w:t>
      </w:r>
    </w:p>
    <w:p w14:paraId="2B98B424" w14:textId="77777777" w:rsidR="007006D6" w:rsidRPr="00BA02BC" w:rsidRDefault="007006D6" w:rsidP="00BA02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Качество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знаний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умений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навыков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C438386" w14:textId="77777777" w:rsidR="007006D6" w:rsidRPr="00BA02BC" w:rsidRDefault="007006D6" w:rsidP="00BA02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Особенности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мотивации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к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занятиям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6519793B" w14:textId="77777777" w:rsidR="007006D6" w:rsidRPr="00BA02BC" w:rsidRDefault="007006D6" w:rsidP="00BA02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Творческая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активность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1D4CA633" w14:textId="77777777" w:rsidR="007006D6" w:rsidRPr="00BA02BC" w:rsidRDefault="007006D6" w:rsidP="00BA02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Эмоционально-художественная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настроенность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2090BD3C" w14:textId="77777777" w:rsidR="007006D6" w:rsidRPr="00BA02BC" w:rsidRDefault="007006D6" w:rsidP="00BA02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Достижения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6BB85DF1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Критерии оценки.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2443"/>
        <w:gridCol w:w="1701"/>
        <w:gridCol w:w="1701"/>
        <w:gridCol w:w="1701"/>
      </w:tblGrid>
      <w:tr w:rsidR="007006D6" w:rsidRPr="00BA02BC" w14:paraId="6CF7CED1" w14:textId="77777777" w:rsidTr="00445816">
        <w:tc>
          <w:tcPr>
            <w:tcW w:w="2093" w:type="dxa"/>
            <w:vMerge w:val="restart"/>
            <w:vAlign w:val="center"/>
          </w:tcPr>
          <w:p w14:paraId="1AF8DAC4" w14:textId="77777777" w:rsidR="007006D6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2443" w:type="dxa"/>
            <w:vMerge w:val="restart"/>
            <w:vAlign w:val="center"/>
          </w:tcPr>
          <w:p w14:paraId="57ED608D" w14:textId="77777777" w:rsidR="007006D6" w:rsidRPr="00BA02BC" w:rsidRDefault="007006D6" w:rsidP="00BA02B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5103" w:type="dxa"/>
            <w:gridSpan w:val="3"/>
            <w:vAlign w:val="center"/>
          </w:tcPr>
          <w:p w14:paraId="489DE8C6" w14:textId="77777777" w:rsidR="007006D6" w:rsidRPr="00BA02BC" w:rsidRDefault="007006D6" w:rsidP="00BA02B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</w:tr>
      <w:tr w:rsidR="007006D6" w:rsidRPr="00BA02BC" w14:paraId="48FE02D9" w14:textId="77777777" w:rsidTr="00445816">
        <w:tc>
          <w:tcPr>
            <w:tcW w:w="2093" w:type="dxa"/>
            <w:vMerge/>
            <w:vAlign w:val="center"/>
          </w:tcPr>
          <w:p w14:paraId="79C60E6D" w14:textId="77777777" w:rsidR="007006D6" w:rsidRPr="00BA02BC" w:rsidRDefault="007006D6" w:rsidP="00BA02B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vMerge/>
            <w:vAlign w:val="center"/>
          </w:tcPr>
          <w:p w14:paraId="3E245805" w14:textId="77777777" w:rsidR="007006D6" w:rsidRPr="00BA02BC" w:rsidRDefault="007006D6" w:rsidP="00BA02BC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DA1568" w14:textId="758C4AB0" w:rsidR="00A55842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Высокий </w:t>
            </w:r>
            <w:r w:rsidR="00A55842"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3518B5D" w14:textId="6E7423E0" w:rsidR="007006D6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  <w:tc>
          <w:tcPr>
            <w:tcW w:w="1701" w:type="dxa"/>
            <w:vAlign w:val="center"/>
          </w:tcPr>
          <w:p w14:paraId="221A2AC4" w14:textId="214D50EF" w:rsidR="00A55842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средний </w:t>
            </w:r>
            <w:r w:rsidR="00A55842"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A5C3691" w14:textId="60E7592C" w:rsidR="007006D6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1701" w:type="dxa"/>
            <w:vAlign w:val="center"/>
          </w:tcPr>
          <w:p w14:paraId="2E269F2A" w14:textId="167AB682" w:rsidR="00A55842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Низкий </w:t>
            </w:r>
            <w:r w:rsidR="00A55842"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EA632F6" w14:textId="1AB4ECE5" w:rsidR="007006D6" w:rsidRPr="00BA02BC" w:rsidRDefault="007006D6" w:rsidP="00BA02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балл</w:t>
            </w:r>
          </w:p>
        </w:tc>
      </w:tr>
      <w:tr w:rsidR="007006D6" w:rsidRPr="00BA02BC" w14:paraId="2F871BC6" w14:textId="77777777" w:rsidTr="00445816">
        <w:tc>
          <w:tcPr>
            <w:tcW w:w="2093" w:type="dxa"/>
            <w:vAlign w:val="center"/>
          </w:tcPr>
          <w:p w14:paraId="53C025DC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 умений и навыков</w:t>
            </w:r>
          </w:p>
        </w:tc>
        <w:tc>
          <w:tcPr>
            <w:tcW w:w="2443" w:type="dxa"/>
            <w:vAlign w:val="center"/>
          </w:tcPr>
          <w:p w14:paraId="0D793966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Проверочные задания</w:t>
            </w:r>
          </w:p>
        </w:tc>
        <w:tc>
          <w:tcPr>
            <w:tcW w:w="1701" w:type="dxa"/>
            <w:vAlign w:val="center"/>
          </w:tcPr>
          <w:p w14:paraId="7E9BB4AD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 успешно</w:t>
            </w:r>
          </w:p>
        </w:tc>
        <w:tc>
          <w:tcPr>
            <w:tcW w:w="1701" w:type="dxa"/>
            <w:vAlign w:val="center"/>
          </w:tcPr>
          <w:p w14:paraId="366F3AA6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Выполняет с разной степенью</w:t>
            </w:r>
          </w:p>
        </w:tc>
        <w:tc>
          <w:tcPr>
            <w:tcW w:w="1701" w:type="dxa"/>
            <w:vAlign w:val="center"/>
          </w:tcPr>
          <w:p w14:paraId="6429B810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выполняет</w:t>
            </w:r>
          </w:p>
        </w:tc>
      </w:tr>
      <w:tr w:rsidR="007006D6" w:rsidRPr="00BA02BC" w14:paraId="267C1E15" w14:textId="77777777" w:rsidTr="00445816">
        <w:tc>
          <w:tcPr>
            <w:tcW w:w="2093" w:type="dxa"/>
            <w:vAlign w:val="center"/>
          </w:tcPr>
          <w:p w14:paraId="6D414C39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Особенности</w:t>
            </w:r>
            <w:proofErr w:type="spell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мотивации</w:t>
            </w:r>
            <w:proofErr w:type="spell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занятиям</w:t>
            </w:r>
            <w:proofErr w:type="spellEnd"/>
          </w:p>
        </w:tc>
        <w:tc>
          <w:tcPr>
            <w:tcW w:w="2443" w:type="dxa"/>
            <w:vAlign w:val="center"/>
          </w:tcPr>
          <w:p w14:paraId="7D1629FA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Устойчивая мотивация, связанная с выбором </w:t>
            </w: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бедущей</w:t>
            </w:r>
            <w:proofErr w:type="spell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профессии.</w:t>
            </w:r>
          </w:p>
          <w:p w14:paraId="56556503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Ведущие мотивы: познавательный процесс к общению, умение добиться высоких результатов </w:t>
            </w:r>
          </w:p>
        </w:tc>
        <w:tc>
          <w:tcPr>
            <w:tcW w:w="1701" w:type="dxa"/>
            <w:vAlign w:val="center"/>
          </w:tcPr>
          <w:p w14:paraId="25111469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Добивается высоких </w:t>
            </w:r>
            <w:bookmarkStart w:id="0" w:name="_GoBack"/>
            <w:bookmarkEnd w:id="0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результатов</w:t>
            </w:r>
          </w:p>
        </w:tc>
        <w:tc>
          <w:tcPr>
            <w:tcW w:w="1701" w:type="dxa"/>
            <w:vAlign w:val="center"/>
          </w:tcPr>
          <w:p w14:paraId="1B48BE56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Проявляет познавательный интерес</w:t>
            </w:r>
          </w:p>
        </w:tc>
        <w:tc>
          <w:tcPr>
            <w:tcW w:w="1701" w:type="dxa"/>
            <w:vAlign w:val="center"/>
          </w:tcPr>
          <w:p w14:paraId="50BAB9F0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проявляет интерес к профессиональной деятельности</w:t>
            </w:r>
          </w:p>
        </w:tc>
      </w:tr>
      <w:tr w:rsidR="007006D6" w:rsidRPr="00BA02BC" w14:paraId="03E0E5D1" w14:textId="77777777" w:rsidTr="00445816">
        <w:tc>
          <w:tcPr>
            <w:tcW w:w="2093" w:type="dxa"/>
            <w:vAlign w:val="center"/>
          </w:tcPr>
          <w:p w14:paraId="029AC2B5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Творческая активность </w:t>
            </w:r>
          </w:p>
        </w:tc>
        <w:tc>
          <w:tcPr>
            <w:tcW w:w="2443" w:type="dxa"/>
            <w:vAlign w:val="center"/>
          </w:tcPr>
          <w:p w14:paraId="062C3A47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Инициатива в творчестве</w:t>
            </w:r>
          </w:p>
        </w:tc>
        <w:tc>
          <w:tcPr>
            <w:tcW w:w="1701" w:type="dxa"/>
            <w:vAlign w:val="center"/>
          </w:tcPr>
          <w:p w14:paraId="69C462D3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Инициативу проявляет постоянно и </w:t>
            </w:r>
            <w:proofErr w:type="gram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способен</w:t>
            </w:r>
            <w:proofErr w:type="gram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оценить и выполнить их. </w:t>
            </w:r>
          </w:p>
          <w:p w14:paraId="2E102FDB" w14:textId="77777777" w:rsidR="007006D6" w:rsidRPr="00BA02BC" w:rsidRDefault="007006D6" w:rsidP="00445816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08AEBD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Проявляет инициативу, но часто не </w:t>
            </w:r>
            <w:proofErr w:type="gram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способен</w:t>
            </w:r>
            <w:proofErr w:type="gram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оценить их и выполнить.</w:t>
            </w:r>
          </w:p>
        </w:tc>
        <w:tc>
          <w:tcPr>
            <w:tcW w:w="1701" w:type="dxa"/>
            <w:vAlign w:val="center"/>
          </w:tcPr>
          <w:p w14:paraId="6E245BC1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Интерес к творчеству отсутствует. Инициативу не проявляет</w:t>
            </w:r>
          </w:p>
        </w:tc>
      </w:tr>
      <w:tr w:rsidR="007006D6" w:rsidRPr="00BA02BC" w14:paraId="1A85B1F7" w14:textId="77777777" w:rsidTr="00445816">
        <w:tc>
          <w:tcPr>
            <w:tcW w:w="2093" w:type="dxa"/>
            <w:vAlign w:val="center"/>
          </w:tcPr>
          <w:p w14:paraId="65DD2936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Эмоционально-художественная настроенность </w:t>
            </w:r>
          </w:p>
        </w:tc>
        <w:tc>
          <w:tcPr>
            <w:tcW w:w="2443" w:type="dxa"/>
            <w:vAlign w:val="center"/>
          </w:tcPr>
          <w:p w14:paraId="7082F5D9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Эмоции и потребность в выполнении произведений искусства</w:t>
            </w:r>
          </w:p>
        </w:tc>
        <w:tc>
          <w:tcPr>
            <w:tcW w:w="1701" w:type="dxa"/>
            <w:vAlign w:val="center"/>
          </w:tcPr>
          <w:p w14:paraId="6B1E81FC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Распознает свои эмоции и эмоции других людей.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Выражает свое эмоциональное состояние при помощи мимики, жестов, голоса, речи, включаясь в художественный образ. Есть устойчивое желание в восприятии или исполнении произведения искусства. </w:t>
            </w:r>
          </w:p>
        </w:tc>
        <w:tc>
          <w:tcPr>
            <w:tcW w:w="1701" w:type="dxa"/>
            <w:vAlign w:val="center"/>
          </w:tcPr>
          <w:p w14:paraId="0C6DA001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Замечает разные эмоциональные состояния, пытается 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выразить свое состояние, не проникая в художественный образ. Есть потребность выполнять или воспринимать произведения искусства, но не всегда. </w:t>
            </w:r>
          </w:p>
          <w:p w14:paraId="649FF8CA" w14:textId="77777777" w:rsidR="007006D6" w:rsidRPr="00BA02BC" w:rsidRDefault="007006D6" w:rsidP="00445816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184096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Подавленный, напруженный, бедные и </w:t>
            </w:r>
            <w:proofErr w:type="gram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 выразитель</w:t>
            </w: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ные</w:t>
            </w:r>
            <w:proofErr w:type="gramEnd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мимики, жесты, голос.  </w:t>
            </w:r>
          </w:p>
          <w:p w14:paraId="0572A738" w14:textId="77777777" w:rsidR="007006D6" w:rsidRPr="00BA02BC" w:rsidRDefault="007006D6" w:rsidP="00445816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06D6" w:rsidRPr="00BA02BC" w14:paraId="415135E4" w14:textId="77777777" w:rsidTr="00445816">
        <w:tc>
          <w:tcPr>
            <w:tcW w:w="2093" w:type="dxa"/>
            <w:vAlign w:val="center"/>
          </w:tcPr>
          <w:p w14:paraId="16090110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Достиижения</w:t>
            </w:r>
            <w:proofErr w:type="spellEnd"/>
          </w:p>
        </w:tc>
        <w:tc>
          <w:tcPr>
            <w:tcW w:w="2443" w:type="dxa"/>
            <w:vAlign w:val="center"/>
          </w:tcPr>
          <w:p w14:paraId="727A7C5B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творческих делах, результативность</w:t>
            </w:r>
          </w:p>
        </w:tc>
        <w:tc>
          <w:tcPr>
            <w:tcW w:w="1701" w:type="dxa"/>
            <w:vAlign w:val="center"/>
          </w:tcPr>
          <w:p w14:paraId="60019C14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Активное участие в делах. Наличие высоких результатов</w:t>
            </w:r>
          </w:p>
        </w:tc>
        <w:tc>
          <w:tcPr>
            <w:tcW w:w="1701" w:type="dxa"/>
            <w:vAlign w:val="center"/>
          </w:tcPr>
          <w:p w14:paraId="38CD9032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мероприятиях, но без результатов</w:t>
            </w:r>
          </w:p>
        </w:tc>
        <w:tc>
          <w:tcPr>
            <w:tcW w:w="1701" w:type="dxa"/>
            <w:vAlign w:val="center"/>
          </w:tcPr>
          <w:p w14:paraId="41219B57" w14:textId="77777777" w:rsidR="007006D6" w:rsidRPr="00BA02BC" w:rsidRDefault="007006D6" w:rsidP="0044581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0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Пассивное участие в творческих делах</w:t>
            </w:r>
          </w:p>
        </w:tc>
      </w:tr>
    </w:tbl>
    <w:p w14:paraId="638D4B23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Параметры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оценивая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результативности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E88595A" w14:textId="77777777" w:rsidR="007006D6" w:rsidRPr="00BA02BC" w:rsidRDefault="007006D6" w:rsidP="00BA02B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балл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низкий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уровень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FD8B128" w14:textId="77777777" w:rsidR="007006D6" w:rsidRPr="00BA02BC" w:rsidRDefault="007006D6" w:rsidP="00BA02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балла – средний уровень </w:t>
      </w:r>
    </w:p>
    <w:p w14:paraId="07110EBF" w14:textId="77777777" w:rsidR="007006D6" w:rsidRPr="00BA02BC" w:rsidRDefault="007006D6" w:rsidP="00BA02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– высокий уровень </w:t>
      </w:r>
    </w:p>
    <w:p w14:paraId="346F663E" w14:textId="77777777" w:rsidR="007006D6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успешного усвоения материала используются: </w:t>
      </w: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беседа, наглядный материал, аудио и видео материалы, проектная деятельность, посещение спектаклей, экскурсии. </w:t>
      </w:r>
    </w:p>
    <w:p w14:paraId="30B21C7C" w14:textId="77777777" w:rsidR="0018214C" w:rsidRPr="00BA02BC" w:rsidRDefault="007006D6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2.5. Методические материалы</w:t>
      </w:r>
    </w:p>
    <w:p w14:paraId="3BFB9139" w14:textId="77777777" w:rsidR="007006D6" w:rsidRPr="00BA02BC" w:rsidRDefault="007006D6" w:rsidP="00BA0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программы используются системный и комплексный подходы к театральному образованию обучающихся через использование методов театральной педагогики и инновационных образовательных технологий: личностно-ориентированного подхода, применением игровых и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технологий, новых информационных технологий, проектной деятельности. </w:t>
      </w:r>
    </w:p>
    <w:p w14:paraId="3CFEF8D2" w14:textId="77777777" w:rsidR="007006D6" w:rsidRPr="00BA02BC" w:rsidRDefault="007006D6" w:rsidP="00BA0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обучения театральному искусству по данной программе представляет целостную систему взаимосвязанных между собой разделов: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«Основы театральной культуры», «Техника и культура речи», «Ритмопластика», «Актерское мастерство», «Работа над постановкой».</w:t>
      </w:r>
    </w:p>
    <w:p w14:paraId="1C9C6436" w14:textId="77777777" w:rsidR="007006D6" w:rsidRPr="00BA02BC" w:rsidRDefault="007006D6" w:rsidP="00BA0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Используются следующие методические материалы:</w:t>
      </w:r>
    </w:p>
    <w:p w14:paraId="36BD2FE1" w14:textId="77777777" w:rsidR="007006D6" w:rsidRPr="00BA02BC" w:rsidRDefault="007006D6" w:rsidP="00BA02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Наглядные пособия (иллюстрации, таблицы, видеоматериал, презентации, фонограммы, карточки для заданий). </w:t>
      </w:r>
    </w:p>
    <w:p w14:paraId="12E2906D" w14:textId="77777777" w:rsidR="007006D6" w:rsidRPr="00BA02BC" w:rsidRDefault="007006D6" w:rsidP="00BA02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Музыкальная фонотека: классическая и современная музыка, театральные шумы и звуки, звуки природы,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аудиотеатр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8CB563B" w14:textId="77777777" w:rsidR="007006D6" w:rsidRPr="00BA02BC" w:rsidRDefault="007006D6" w:rsidP="00BA02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Видеотека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записи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спектаклей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4BB7C47D" w14:textId="77777777" w:rsidR="00FB2C88" w:rsidRPr="00BA02BC" w:rsidRDefault="007006D6" w:rsidP="00BA02B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Методическая копилка (разработки занятий, сценарии и т.д.) </w:t>
      </w:r>
    </w:p>
    <w:p w14:paraId="63F9CBF2" w14:textId="77777777" w:rsidR="007006D6" w:rsidRPr="00BA02BC" w:rsidRDefault="00FB2C88" w:rsidP="00BA02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принимают участие</w:t>
      </w:r>
      <w:r w:rsidR="007006D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детских театральных фестивалях, мероприятиях школы. </w:t>
      </w:r>
    </w:p>
    <w:p w14:paraId="0111E945" w14:textId="00549300" w:rsidR="007006D6" w:rsidRPr="00BA02BC" w:rsidRDefault="00FB2C88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предполагает п</w:t>
      </w:r>
      <w:r w:rsidR="007006D6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осещение профессиональных и самодеятельных театров, встречи с членами детских театральных коллективов</w:t>
      </w:r>
      <w:r w:rsidR="006B42B9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МАУК «</w:t>
      </w:r>
      <w:proofErr w:type="spellStart"/>
      <w:r w:rsidR="006B42B9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Архаринский</w:t>
      </w:r>
      <w:proofErr w:type="spellEnd"/>
      <w:r w:rsidR="006B42B9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РДК»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2EB431" w14:textId="77777777" w:rsidR="003857FE" w:rsidRPr="00BA02BC" w:rsidRDefault="003857FE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Формы и методы организации занятий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5C37127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занятия по программе построены с учетом основных принципов педагогики искусства:  </w:t>
      </w:r>
    </w:p>
    <w:p w14:paraId="75D8B0BB" w14:textId="77777777" w:rsidR="003857FE" w:rsidRPr="00BA02BC" w:rsidRDefault="003857FE" w:rsidP="00BA02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постановки творческой задачи до достижения творческого результата. </w:t>
      </w:r>
    </w:p>
    <w:p w14:paraId="1500EA13" w14:textId="77777777" w:rsidR="003857FE" w:rsidRPr="00BA02BC" w:rsidRDefault="003857FE" w:rsidP="00BA02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в творческий процесс всех 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F20A35B" w14:textId="77777777" w:rsidR="003857FE" w:rsidRPr="00BA02BC" w:rsidRDefault="003857FE" w:rsidP="00BA02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Смена типа и ритма работы. </w:t>
      </w:r>
    </w:p>
    <w:p w14:paraId="0227CCB4" w14:textId="77777777" w:rsidR="003857FE" w:rsidRPr="00BA02BC" w:rsidRDefault="003857FE" w:rsidP="00BA02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От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простого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к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сложному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14:paraId="4BE4C56B" w14:textId="77777777" w:rsidR="003857FE" w:rsidRPr="00BA02BC" w:rsidRDefault="003857FE" w:rsidP="00BA02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Индивидуальный поход к каждому 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щемуся. </w:t>
      </w:r>
    </w:p>
    <w:p w14:paraId="22768446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формами организации образовательного процесса являются коллективная, групповая, индивидуально-групповая. </w:t>
      </w:r>
    </w:p>
    <w:p w14:paraId="37BD3936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Формы проведения занятий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игра, тренинг, творческая мастер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ская, учебный показ, репетиция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спектакль, просмотр спектакля с последующим обсуждением, дискуссия, экскурс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проектная деятельность. </w:t>
      </w:r>
      <w:proofErr w:type="gramEnd"/>
    </w:p>
    <w:p w14:paraId="7148A6E7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используются следующие методы</w:t>
      </w:r>
      <w:r w:rsidR="00FB2C88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37E767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Методы формирования интереса к учению: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</w:t>
      </w: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познавательные игры, поддержка, создание комфортной эмоциональной атмосферы, создание эмоциональных нравственных ситуаций, создание ситуаций новизны, удивления, успеха, использование занимательных примеров. </w:t>
      </w:r>
    </w:p>
    <w:p w14:paraId="7AB51B14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Словесный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рассказ, беседа, лекция, работа с печатными источниками. Деятельность обучающихся заключается в восприятии и осмыслении получаемой информации, выполнении записей, работе с наглядным материалом. </w:t>
      </w:r>
    </w:p>
    <w:p w14:paraId="10DCC51B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Наглядный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демонстрация наглядных пособий (предметов, схем, таблиц), просмотр спектаклей, видеофильмов и т.д. </w:t>
      </w:r>
      <w:proofErr w:type="gramEnd"/>
    </w:p>
    <w:p w14:paraId="00825396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Практический</w:t>
      </w:r>
      <w:proofErr w:type="gramEnd"/>
      <w:r w:rsidRPr="00BA02B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тренинги, упражнения, творческие задания и показы. Данный метод является основным. </w:t>
      </w:r>
    </w:p>
    <w:p w14:paraId="22CD4C81" w14:textId="77777777" w:rsidR="00FB2C88" w:rsidRPr="00BA02BC" w:rsidRDefault="00FB2C88" w:rsidP="00BA02B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8FCAE62" w14:textId="77777777" w:rsidR="003857FE" w:rsidRPr="00BA02BC" w:rsidRDefault="00FB2C88" w:rsidP="00BA02BC">
      <w:pPr>
        <w:spacing w:after="0" w:line="240" w:lineRule="auto"/>
        <w:ind w:right="188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</w:t>
      </w:r>
      <w:r w:rsidR="003857FE"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Список литературы </w:t>
      </w:r>
    </w:p>
    <w:p w14:paraId="50BAA973" w14:textId="77777777" w:rsidR="003857FE" w:rsidRPr="00BA02BC" w:rsidRDefault="003857FE" w:rsidP="00BA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40379A5" w14:textId="77777777" w:rsidR="003857FE" w:rsidRPr="00BA02BC" w:rsidRDefault="00583564" w:rsidP="00BA02B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-для педагога: </w:t>
      </w:r>
    </w:p>
    <w:p w14:paraId="345E72C1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Базанов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В. Сцена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века: учеб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студентов театр. вузов и сред. спец. учеб. заведений / В. В.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Базанов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Ленинград: Искусство, Ленингр.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отдние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2010. - 238 с. </w:t>
      </w:r>
    </w:p>
    <w:p w14:paraId="2665185A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Бауэн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Н. Игры со светом в 3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ds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max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Освещение и световые эффекты / Н.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Бауэн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НТ Пресс, 2007. - 432 с. </w:t>
      </w:r>
    </w:p>
    <w:p w14:paraId="0F63FE0E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Благов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Ю.А. В содружестве с Мельпоменой / Ю.А.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Благов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Казань: Изд-во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ун-та, 2013. - 187 с. </w:t>
      </w:r>
    </w:p>
    <w:p w14:paraId="0A160BE6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Бланк, Б. В защиту дизайнерской сценографии / Б. Бланк, на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"ДИ" отвечает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Борис Бланк // Декоративное искусство. - 2014. -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- С. 52-55 Беседа о том, чем должна быть современная сценография -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дизайнерством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содержательным элементом спектакля. </w:t>
      </w:r>
    </w:p>
    <w:p w14:paraId="0AD31B7F" w14:textId="77777777" w:rsidR="00583564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Беляев Д.А. История культуры и искусств: словарь терминов и понятий, учебное пособие / Д.А. Беляев Елец: ЕГУ им.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И.А.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Бунина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2013. - 81 с. </w:t>
      </w:r>
    </w:p>
    <w:p w14:paraId="5FD29FAA" w14:textId="77777777" w:rsidR="0053714E" w:rsidRPr="00BA02BC" w:rsidRDefault="0053714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Бобылева А.Л. Хозяин спектакля. Режиссерское искусство на рубеже 19-20 веков. – М.: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Эдиториал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УРСС, 2000. – 168 с.</w:t>
      </w:r>
    </w:p>
    <w:p w14:paraId="2E44365E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Буйлова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Л.Н. Технология разработки и оценки качества дополнительных общеобразовательных общеразвивающих программ: новое время – новые подходы. Методическое пособие [Текст] / Л.Н.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Буйлова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Педагогическое общество России, 2015. – 272с. </w:t>
      </w:r>
    </w:p>
    <w:p w14:paraId="09E6866C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Гвоздев, А. А. История европейского театра: театр эпохи феодализма / А.А. Гвоздев. - Москва: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URSS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Книжный дом "ЛИБРОКОМ", 2013. - 330 с.: ил.-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Школа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сценического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мастерства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). </w:t>
      </w:r>
    </w:p>
    <w:p w14:paraId="6BBFA1A4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Головня, В.В. Древнегреческий театр / В.В. Головня в кн.: История зарубежного театра.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Театр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Западной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Европы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т.1, с. 11-54. - М. </w:t>
      </w:r>
      <w:proofErr w:type="spellStart"/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Искусство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83564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2013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- 400 с. </w:t>
      </w:r>
    </w:p>
    <w:p w14:paraId="31A90A90" w14:textId="77777777" w:rsidR="00C74860" w:rsidRPr="00BA02BC" w:rsidRDefault="00C74860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Дюпре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Вероника. Как стать актером /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Дюпре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–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н/Д.: Феникс, 2007, -192 с. – (Золотой фонд).</w:t>
      </w:r>
    </w:p>
    <w:p w14:paraId="3D070510" w14:textId="77777777" w:rsidR="003857FE" w:rsidRPr="00BA02BC" w:rsidRDefault="00583564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Карпов Н. В. </w:t>
      </w:r>
      <w:r w:rsidR="003857F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 сценического движени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[Текст]: пособие для вузов / </w:t>
      </w:r>
      <w:r w:rsidR="003857F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Карпов. - </w:t>
      </w:r>
      <w:r w:rsidR="003857F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М., 2015. - 200с. </w:t>
      </w:r>
    </w:p>
    <w:p w14:paraId="515A0CFB" w14:textId="77777777" w:rsidR="003857FE" w:rsidRPr="00BA02BC" w:rsidRDefault="00583564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Кузнецова Н. А.</w:t>
      </w:r>
      <w:r w:rsidR="003857F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 методической работой в учреждениях до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полнительного образования детей</w:t>
      </w:r>
      <w:r w:rsidR="003857F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[Текст]: пособие д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руководителей и педагогов / </w:t>
      </w:r>
      <w:r w:rsidR="003857FE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А. Кузнецова, Д. Е. Яковлев. - М.: Айрис - пресс, 2014. - 96с. </w:t>
      </w:r>
    </w:p>
    <w:p w14:paraId="06B0CEAE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Латышев, В.В. Очерк греческих древностей / В.В. Латышев - СПб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spellStart"/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Алетейя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Богослужебные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и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сценические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древности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2007 - 317 с. </w:t>
      </w:r>
    </w:p>
    <w:p w14:paraId="47F5A65A" w14:textId="77777777" w:rsidR="0053714E" w:rsidRPr="00BA02BC" w:rsidRDefault="0053714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Рехельс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 Режиссер – автор спектакля./Этюды о режиссуре. – Изд. «Искусство» Ленинградское отделение, 1969. – 231 с.</w:t>
      </w:r>
    </w:p>
    <w:p w14:paraId="35FBACED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Медведева И. А.  Улыбка судьбы. Роли и характеры</w:t>
      </w:r>
      <w:r w:rsidR="00583564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[Текст]: пособие для вузов /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А. Медведева.- М.: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Линка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ПРЕСС, 2012. - 240с. </w:t>
      </w:r>
    </w:p>
    <w:p w14:paraId="1325DEF6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Никитина А. Б. Театр, где играют Учащиеся [Текст]: учебно-методическое пособие / А. Б. Никитина. - М.: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Владос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2014. - 288с. </w:t>
      </w:r>
    </w:p>
    <w:p w14:paraId="2EE73532" w14:textId="77777777" w:rsidR="0053714E" w:rsidRPr="00BA02BC" w:rsidRDefault="0053714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Пауэлл М. Актерское мастерство для начинающих / Майкл Пауэлл; (пер. с англ. И. Наумовой). М.: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2011.– 256 с.: ил. – (Самоучители).</w:t>
      </w:r>
    </w:p>
    <w:p w14:paraId="76F090FC" w14:textId="77777777" w:rsidR="0053714E" w:rsidRPr="00BA02BC" w:rsidRDefault="0053714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Полищук В. Библия актерского мастерства. Уникальное собрание актерских тренингов по методикам величайших режиссеров / Вера Полищук, Эльвира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Сарабьян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 – Москва: АСТ, 2014.- 791 с.</w:t>
      </w:r>
    </w:p>
    <w:p w14:paraId="05F6FAE0" w14:textId="77777777" w:rsidR="0053714E" w:rsidRPr="00BA02BC" w:rsidRDefault="0053714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Рыжова В.Ф. Рождается спектакль…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Метод. Пособие. – 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М.: Искусство, 1981. – 127 с. – (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Самодеят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 театр.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Репертуар и методика).</w:t>
      </w:r>
      <w:proofErr w:type="gramEnd"/>
    </w:p>
    <w:p w14:paraId="6F03296E" w14:textId="77777777" w:rsidR="003857FE" w:rsidRPr="00BA02BC" w:rsidRDefault="003857FE" w:rsidP="00BA02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Сорокина Н. Ф.  Игр</w:t>
      </w:r>
      <w:r w:rsidR="00583564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аем в кукольный театр [Текст]: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пособие для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доп. обр. /  Н. Ф. Сорокина. - М.: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Аркти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2012. - 208с</w:t>
      </w:r>
    </w:p>
    <w:p w14:paraId="67595ACB" w14:textId="77777777" w:rsidR="003857FE" w:rsidRPr="00BA02BC" w:rsidRDefault="00583564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для обучающихся:</w:t>
      </w:r>
    </w:p>
    <w:p w14:paraId="69FD0512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Алексеева, А. Колокольчик [Текст] / А. Алексеева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Москва : Малыш, 1988. – 32 с., ил.- (Страницы истории нашей родины)</w:t>
      </w:r>
    </w:p>
    <w:p w14:paraId="2AB86FE3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Булгаков, М. Жизнь господина де Мольера, Театральный роман [Текст] / М. Булгаков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Ленинград : Детская литература, 1999. – 367с.,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proofErr w:type="spellEnd"/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(Школьная библиотека)</w:t>
      </w:r>
    </w:p>
    <w:p w14:paraId="00A923F9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Дурова, Н. Мой дом на колёсах [Текст] / Н. Дурова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Москва : Детская литература , 2007 – 240 с., ил.- (Школьная библиотека)</w:t>
      </w:r>
    </w:p>
    <w:p w14:paraId="73D5A606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Коллоди, К. Приключения Пиноккио [Текст] /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К.Коллоди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 – Сыктывкар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 книжное издательство, 1991. – 96 с., ил.</w:t>
      </w:r>
    </w:p>
    <w:p w14:paraId="664F3894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Могилевская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С. Крепостные королевны [Текст] / С. Могилевская. – Москва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Детская литература, 1966. – 176 с.,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3A69A6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Паустовский, К. Растрёпанный воробей [Текст] / К. Паустовский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Москва : Детская литература, 1981. – 95 с.</w:t>
      </w:r>
    </w:p>
    <w:p w14:paraId="43F3BDA7" w14:textId="77777777" w:rsidR="00C74860" w:rsidRPr="00BA02BC" w:rsidRDefault="00C74860" w:rsidP="00BA02B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Янссон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 Опасное лето [Текст] / Т.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Янссон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Янссон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В счастливой долине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муи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тролей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[Текст]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сказки / Т.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Янссон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Минск :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Юнацтва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1993. - С.128 – 225,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proofErr w:type="spellEnd"/>
    </w:p>
    <w:p w14:paraId="78BF79EB" w14:textId="77777777" w:rsidR="00C74860" w:rsidRPr="00BA02BC" w:rsidRDefault="00C74860" w:rsidP="00BA02BC">
      <w:pPr>
        <w:spacing w:after="0" w:line="240" w:lineRule="auto"/>
        <w:ind w:right="328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для родителей: </w:t>
      </w:r>
    </w:p>
    <w:p w14:paraId="64B52CCC" w14:textId="77777777" w:rsidR="003857FE" w:rsidRPr="00BA02BC" w:rsidRDefault="003857FE" w:rsidP="00BA02BC">
      <w:pPr>
        <w:spacing w:after="0" w:line="240" w:lineRule="auto"/>
        <w:ind w:right="32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A02B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BA02BC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Венгер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Л.А., Мухина В.С. Психология. [Текст] - М., 2016. - 483 с.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58474D7" w14:textId="77777777" w:rsidR="003857FE" w:rsidRPr="00BA02BC" w:rsidRDefault="003857FE" w:rsidP="00BA02B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Ветлугина, Н.А. Художественное творчество и ребенок. 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[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Текст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] - </w:t>
      </w:r>
      <w:proofErr w:type="gram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М.,</w:t>
      </w:r>
      <w:proofErr w:type="gram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2015.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58310B5" w14:textId="77777777" w:rsidR="003857FE" w:rsidRPr="00BA02BC" w:rsidRDefault="003857FE" w:rsidP="00BA02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Клюева, Н.В., Касаткина, Ю.В. Учим детей общению. Характер, коммуникабельность. [Текст] - Ярославль: Академия развития, 2011. - 240 с.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024B6DC" w14:textId="77777777" w:rsidR="003857FE" w:rsidRPr="00BA02BC" w:rsidRDefault="003857FE" w:rsidP="00BA02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Неменова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Т. Развитие творческого проявления детей в процессе театральных игр // Дошкольное воспитание. - 2009. - № 1. - С.19.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B87FE38" w14:textId="77777777" w:rsidR="003857FE" w:rsidRPr="00BA02BC" w:rsidRDefault="003857FE" w:rsidP="00BA02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Пономарев, Я.А. Психология творчества и педагогика. - М.: Педагогика, 2008. - 28 с.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B30A48E" w14:textId="77777777" w:rsidR="003857FE" w:rsidRPr="00BA02BC" w:rsidRDefault="003857FE" w:rsidP="00BA02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Рогов, Е.И. Психология человека. - М.: Азбука психологии, 2009. - 320 с.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42598F5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Ветлугиной. - М.: Педагогика, 2012. - 99 с.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169996A" w14:textId="77777777" w:rsidR="003857FE" w:rsidRPr="00BA02BC" w:rsidRDefault="003857F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Эльконин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, Д.Б. Психология игры. - М., 2009 – 113с.</w:t>
      </w:r>
      <w:r w:rsidRPr="00BA0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3B2F4A01" w14:textId="77777777" w:rsidR="0053714E" w:rsidRPr="00BA02BC" w:rsidRDefault="0053714E" w:rsidP="00BA0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Интернет-источники</w:t>
      </w:r>
      <w:proofErr w:type="gramEnd"/>
      <w:r w:rsidRPr="00BA02B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036E1AE" w14:textId="77777777" w:rsidR="002C35FD" w:rsidRPr="00BA02BC" w:rsidRDefault="0053714E" w:rsidP="00BA02BC">
      <w:pPr>
        <w:pStyle w:val="a4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4brain.ru Курс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В.А.Сажина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им.Б.Щукина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="002C35FD" w:rsidRPr="00BA02B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https://www.youtube.com/channel/UCfqtq9l9C_2- aYOgNfxhZ4</w:t>
        </w:r>
      </w:hyperlink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14:paraId="747C9777" w14:textId="77777777" w:rsidR="002C35FD" w:rsidRPr="00BA02BC" w:rsidRDefault="0053714E" w:rsidP="00BA02BC">
      <w:pPr>
        <w:pStyle w:val="a4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Студия актерского мастерства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Just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Art</w:t>
      </w:r>
      <w:proofErr w:type="spellEnd"/>
      <w:r w:rsidR="002C35FD" w:rsidRPr="00BA02BC">
        <w:rPr>
          <w:sz w:val="28"/>
          <w:szCs w:val="28"/>
        </w:rPr>
        <w:t xml:space="preserve"> </w:t>
      </w:r>
      <w:r w:rsidR="002C35FD"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2C35FD" w:rsidRPr="00BA02B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https://www.youtube.com/channel/UCpVhIhEWQxuZQwjX7OpSJ2A</w:t>
        </w:r>
      </w:hyperlink>
    </w:p>
    <w:p w14:paraId="6ACBA677" w14:textId="77777777" w:rsidR="002C35FD" w:rsidRPr="00BA02BC" w:rsidRDefault="002C35FD" w:rsidP="00BA02BC">
      <w:pPr>
        <w:pStyle w:val="a4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профессиональная тренинг-студия кино АКТЕР</w:t>
      </w:r>
    </w:p>
    <w:p w14:paraId="21BE1559" w14:textId="77777777" w:rsidR="002C35FD" w:rsidRPr="00BA02BC" w:rsidRDefault="002C35FD" w:rsidP="00BA02BC">
      <w:pPr>
        <w:pStyle w:val="a4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Актёр и КО </w:t>
      </w:r>
      <w:hyperlink r:id="rId12" w:history="1">
        <w:r w:rsidRPr="00BA02BC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https://www.youtube.com/channel/UCw_As89nTwdo3HFTqssRgJw</w:t>
        </w:r>
      </w:hyperlink>
    </w:p>
    <w:p w14:paraId="1445C363" w14:textId="77777777" w:rsidR="002C35FD" w:rsidRPr="00BA02BC" w:rsidRDefault="002C35FD" w:rsidP="00BA02BC">
      <w:pPr>
        <w:pStyle w:val="a4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horeograf.com </w:t>
      </w:r>
      <w:hyperlink r:id="rId13" w:history="1">
        <w:r w:rsidRPr="00BA02BC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https://www.youtube.com/channel/UCfC198Y71xlRIDNd8OlhZgg</w:t>
        </w:r>
      </w:hyperlink>
    </w:p>
    <w:p w14:paraId="53656E74" w14:textId="77777777" w:rsidR="0053714E" w:rsidRPr="00BA02BC" w:rsidRDefault="002C35FD" w:rsidP="00BA02BC">
      <w:pPr>
        <w:pStyle w:val="a4"/>
        <w:numPr>
          <w:ilvl w:val="3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</w:rPr>
        <w:t>Канал</w:t>
      </w:r>
      <w:r w:rsidRPr="00BA02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horeograf.com </w:t>
      </w:r>
      <w:hyperlink r:id="rId14" w:history="1">
        <w:r w:rsidRPr="00BA02BC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https://www.youtube.com/channel/UCfC198Y71xlRIDNd8OlhZgg</w:t>
        </w:r>
      </w:hyperlink>
    </w:p>
    <w:p w14:paraId="754B2889" w14:textId="77777777" w:rsidR="002C35FD" w:rsidRPr="00BA02BC" w:rsidRDefault="002C35FD" w:rsidP="00BA02BC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5F5F0C26" w14:textId="77777777" w:rsidR="003857FE" w:rsidRPr="00BA02BC" w:rsidRDefault="003857FE" w:rsidP="00BA02BC">
      <w:pPr>
        <w:tabs>
          <w:tab w:val="center" w:pos="43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7B11CF6" w14:textId="3D8346D0" w:rsidR="0053714E" w:rsidRPr="00BA02BC" w:rsidRDefault="0053714E" w:rsidP="00BA02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A0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53714E" w:rsidRPr="00BA02BC" w:rsidSect="00445816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9E7D9" w14:textId="77777777" w:rsidR="00361866" w:rsidRDefault="00361866">
      <w:pPr>
        <w:spacing w:after="0" w:line="240" w:lineRule="auto"/>
      </w:pPr>
      <w:r>
        <w:separator/>
      </w:r>
    </w:p>
  </w:endnote>
  <w:endnote w:type="continuationSeparator" w:id="0">
    <w:p w14:paraId="08E2415F" w14:textId="77777777" w:rsidR="00361866" w:rsidRDefault="0036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1A4E" w14:textId="77777777" w:rsidR="00BA02BC" w:rsidRDefault="00BA02BC">
    <w:pPr>
      <w:pStyle w:val="aa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9B020B" wp14:editId="15AA295B">
              <wp:simplePos x="0" y="0"/>
              <wp:positionH relativeFrom="page">
                <wp:posOffset>5328539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D71CB" w14:textId="77777777" w:rsidR="00BA02BC" w:rsidRDefault="00BA02BC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45816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9.55pt;margin-top:534.2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Ata7MX4wAAAA0BAAAPAAAAAAAAAAAAAAAAAAIEAABkcnMvZG93bnJldi54&#10;bWxQSwUGAAAAAAQABADzAAAAEgUAAAAA&#10;" filled="f" stroked="f">
              <v:path arrowok="t"/>
              <v:textbox inset="0,0,0,0">
                <w:txbxContent>
                  <w:p w14:paraId="28BD71CB" w14:textId="77777777" w:rsidR="00BA02BC" w:rsidRDefault="00BA02BC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45816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1B7E6" w14:textId="77777777" w:rsidR="00BA02BC" w:rsidRDefault="00BA02BC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FA07A4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2F8D36F" w14:textId="77777777" w:rsidR="00BA02BC" w:rsidRDefault="00BA02BC">
    <w:pPr>
      <w:spacing w:after="0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97AE6" w14:textId="77777777" w:rsidR="00BA02BC" w:rsidRDefault="00BA02BC">
    <w:pPr>
      <w:spacing w:after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C4B6" w14:textId="77777777" w:rsidR="00BA02BC" w:rsidRDefault="00BA02BC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44559B" w14:textId="77777777" w:rsidR="00BA02BC" w:rsidRDefault="00BA02BC">
    <w:pPr>
      <w:spacing w:after="0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DBB86" w14:textId="77777777" w:rsidR="00361866" w:rsidRDefault="00361866">
      <w:pPr>
        <w:spacing w:after="0" w:line="240" w:lineRule="auto"/>
      </w:pPr>
      <w:r>
        <w:separator/>
      </w:r>
    </w:p>
  </w:footnote>
  <w:footnote w:type="continuationSeparator" w:id="0">
    <w:p w14:paraId="0280D42C" w14:textId="77777777" w:rsidR="00361866" w:rsidRDefault="0036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280641"/>
      <w:docPartObj>
        <w:docPartGallery w:val="Page Numbers (Top of Page)"/>
        <w:docPartUnique/>
      </w:docPartObj>
    </w:sdtPr>
    <w:sdtContent>
      <w:p w14:paraId="6BEDF240" w14:textId="53C9CF57" w:rsidR="00BA02BC" w:rsidRDefault="00BA02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75">
          <w:rPr>
            <w:noProof/>
          </w:rPr>
          <w:t>17</w:t>
        </w:r>
        <w:r>
          <w:fldChar w:fldCharType="end"/>
        </w:r>
      </w:p>
    </w:sdtContent>
  </w:sdt>
  <w:p w14:paraId="227375D7" w14:textId="77777777" w:rsidR="00BA02BC" w:rsidRDefault="00BA02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109"/>
    <w:multiLevelType w:val="hybridMultilevel"/>
    <w:tmpl w:val="6DC6CA68"/>
    <w:lvl w:ilvl="0" w:tplc="AEC8AF9C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E8F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8445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8634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48EA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06D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7E37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BC35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F80F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E368A7"/>
    <w:multiLevelType w:val="hybridMultilevel"/>
    <w:tmpl w:val="5CC2F1B4"/>
    <w:lvl w:ilvl="0" w:tplc="29481388">
      <w:start w:val="1"/>
      <w:numFmt w:val="decimal"/>
      <w:lvlText w:val="%1.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E1C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6B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8E56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B07D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882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2C86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A2E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3813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805330"/>
    <w:multiLevelType w:val="hybridMultilevel"/>
    <w:tmpl w:val="5F885858"/>
    <w:lvl w:ilvl="0" w:tplc="856E3AA4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22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0AC5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E0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EF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AE2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546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F88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460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F16308"/>
    <w:multiLevelType w:val="hybridMultilevel"/>
    <w:tmpl w:val="0CF21DF8"/>
    <w:lvl w:ilvl="0" w:tplc="F87894AC">
      <w:start w:val="1"/>
      <w:numFmt w:val="decimal"/>
      <w:lvlText w:val="%1"/>
      <w:lvlJc w:val="left"/>
      <w:pPr>
        <w:ind w:left="1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6BB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5A4B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7C71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C48C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B27C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C09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89F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2622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4F1A0B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44425610"/>
    <w:multiLevelType w:val="hybridMultilevel"/>
    <w:tmpl w:val="B894AC04"/>
    <w:lvl w:ilvl="0" w:tplc="91EC79C4">
      <w:start w:val="1"/>
      <w:numFmt w:val="bullet"/>
      <w:lvlText w:val="•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161D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44B6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2D7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C013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AE3D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A33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6C1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E9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0A0879"/>
    <w:multiLevelType w:val="hybridMultilevel"/>
    <w:tmpl w:val="5B86A6DA"/>
    <w:lvl w:ilvl="0" w:tplc="7FBCDA82">
      <w:start w:val="1"/>
      <w:numFmt w:val="bullet"/>
      <w:lvlText w:val="•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27F0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6264C8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49102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28EA0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6660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CBCD2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64C24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A8518E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823A2"/>
    <w:multiLevelType w:val="hybridMultilevel"/>
    <w:tmpl w:val="4B322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D7644"/>
    <w:multiLevelType w:val="hybridMultilevel"/>
    <w:tmpl w:val="C09A6FBC"/>
    <w:lvl w:ilvl="0" w:tplc="96DC13C2">
      <w:start w:val="1"/>
      <w:numFmt w:val="bullet"/>
      <w:lvlText w:val=""/>
      <w:lvlJc w:val="left"/>
      <w:pPr>
        <w:ind w:left="118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B27F0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6264C8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49102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28EA0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16660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FCBCD2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64C24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A8518E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D261AA"/>
    <w:multiLevelType w:val="hybridMultilevel"/>
    <w:tmpl w:val="ECDAFEFA"/>
    <w:lvl w:ilvl="0" w:tplc="444460E8">
      <w:start w:val="9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D8D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82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326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0C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7842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498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4C59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960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E110C35"/>
    <w:multiLevelType w:val="hybridMultilevel"/>
    <w:tmpl w:val="34028718"/>
    <w:lvl w:ilvl="0" w:tplc="48F0856E">
      <w:start w:val="2"/>
      <w:numFmt w:val="decimal"/>
      <w:lvlText w:val="%1."/>
      <w:lvlJc w:val="left"/>
      <w:pPr>
        <w:ind w:left="1381" w:hanging="2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38A690DE">
      <w:start w:val="1"/>
      <w:numFmt w:val="decimal"/>
      <w:lvlText w:val="%2."/>
      <w:lvlJc w:val="left"/>
      <w:pPr>
        <w:ind w:left="12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65E90F0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AC64F15E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3F60BE2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402821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907C6E9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F65026A2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5CE2DD96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12">
    <w:nsid w:val="700427F0"/>
    <w:multiLevelType w:val="hybridMultilevel"/>
    <w:tmpl w:val="93C6A414"/>
    <w:lvl w:ilvl="0" w:tplc="F87894AC">
      <w:start w:val="1"/>
      <w:numFmt w:val="decimal"/>
      <w:lvlText w:val="%1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165301"/>
    <w:multiLevelType w:val="hybridMultilevel"/>
    <w:tmpl w:val="03CAA0F4"/>
    <w:lvl w:ilvl="0" w:tplc="297A856C">
      <w:start w:val="2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524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DC9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C6CF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CAA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D646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44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6D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64E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0D31020"/>
    <w:multiLevelType w:val="multilevel"/>
    <w:tmpl w:val="A9E89A7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73E31D4F"/>
    <w:multiLevelType w:val="hybridMultilevel"/>
    <w:tmpl w:val="34028718"/>
    <w:lvl w:ilvl="0" w:tplc="48F0856E">
      <w:start w:val="2"/>
      <w:numFmt w:val="decimal"/>
      <w:lvlText w:val="%1."/>
      <w:lvlJc w:val="left"/>
      <w:pPr>
        <w:ind w:left="1381" w:hanging="2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38A690DE">
      <w:start w:val="1"/>
      <w:numFmt w:val="decimal"/>
      <w:lvlText w:val="%2."/>
      <w:lvlJc w:val="left"/>
      <w:pPr>
        <w:ind w:left="12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65E90F0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AC64F15E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3F60BE2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3402821A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907C6E90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F65026A2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5CE2DD96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13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7"/>
  </w:num>
  <w:num w:numId="13">
    <w:abstractNumId w:val="15"/>
  </w:num>
  <w:num w:numId="14">
    <w:abstractNumId w:val="11"/>
  </w:num>
  <w:num w:numId="15">
    <w:abstractNumId w:val="4"/>
  </w:num>
  <w:num w:numId="16">
    <w:abstractNumId w:val="9"/>
  </w:num>
  <w:num w:numId="1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FE"/>
    <w:rsid w:val="00020CEA"/>
    <w:rsid w:val="00023F6A"/>
    <w:rsid w:val="000365D7"/>
    <w:rsid w:val="00051995"/>
    <w:rsid w:val="00056CF2"/>
    <w:rsid w:val="00060395"/>
    <w:rsid w:val="000C6C12"/>
    <w:rsid w:val="000E7802"/>
    <w:rsid w:val="00112D4C"/>
    <w:rsid w:val="00113C8A"/>
    <w:rsid w:val="0011668D"/>
    <w:rsid w:val="00134B51"/>
    <w:rsid w:val="0013739C"/>
    <w:rsid w:val="00142B9F"/>
    <w:rsid w:val="00167124"/>
    <w:rsid w:val="0018214C"/>
    <w:rsid w:val="001E1189"/>
    <w:rsid w:val="001F29C7"/>
    <w:rsid w:val="0022546F"/>
    <w:rsid w:val="00263D3B"/>
    <w:rsid w:val="00274C29"/>
    <w:rsid w:val="002825A2"/>
    <w:rsid w:val="00285A01"/>
    <w:rsid w:val="0028731C"/>
    <w:rsid w:val="002A6CB7"/>
    <w:rsid w:val="002C35FD"/>
    <w:rsid w:val="002F3948"/>
    <w:rsid w:val="0033419D"/>
    <w:rsid w:val="00351A1D"/>
    <w:rsid w:val="003521AF"/>
    <w:rsid w:val="0036173E"/>
    <w:rsid w:val="00361866"/>
    <w:rsid w:val="003857FE"/>
    <w:rsid w:val="003C4DF2"/>
    <w:rsid w:val="003E512B"/>
    <w:rsid w:val="004000B9"/>
    <w:rsid w:val="00415E82"/>
    <w:rsid w:val="00427833"/>
    <w:rsid w:val="004339C0"/>
    <w:rsid w:val="00445816"/>
    <w:rsid w:val="004531BB"/>
    <w:rsid w:val="00470407"/>
    <w:rsid w:val="00474A3D"/>
    <w:rsid w:val="00490FBF"/>
    <w:rsid w:val="004A4E7F"/>
    <w:rsid w:val="004A770C"/>
    <w:rsid w:val="00520F2B"/>
    <w:rsid w:val="00521F4E"/>
    <w:rsid w:val="0053714E"/>
    <w:rsid w:val="00544F01"/>
    <w:rsid w:val="005556A8"/>
    <w:rsid w:val="00575891"/>
    <w:rsid w:val="00583564"/>
    <w:rsid w:val="00590571"/>
    <w:rsid w:val="005C7675"/>
    <w:rsid w:val="005D3D31"/>
    <w:rsid w:val="005D7572"/>
    <w:rsid w:val="005E38A1"/>
    <w:rsid w:val="006119EE"/>
    <w:rsid w:val="006263E2"/>
    <w:rsid w:val="006413C4"/>
    <w:rsid w:val="006517E1"/>
    <w:rsid w:val="00662948"/>
    <w:rsid w:val="00667B83"/>
    <w:rsid w:val="00667BA6"/>
    <w:rsid w:val="00676A46"/>
    <w:rsid w:val="006906BB"/>
    <w:rsid w:val="006B42B9"/>
    <w:rsid w:val="006D0C00"/>
    <w:rsid w:val="006D3B4C"/>
    <w:rsid w:val="006E154D"/>
    <w:rsid w:val="006F10DE"/>
    <w:rsid w:val="006F260A"/>
    <w:rsid w:val="007006D6"/>
    <w:rsid w:val="00713176"/>
    <w:rsid w:val="00725C8E"/>
    <w:rsid w:val="00753BA6"/>
    <w:rsid w:val="00756250"/>
    <w:rsid w:val="00770A25"/>
    <w:rsid w:val="00775084"/>
    <w:rsid w:val="007950A7"/>
    <w:rsid w:val="007D16C8"/>
    <w:rsid w:val="007D7028"/>
    <w:rsid w:val="007E1646"/>
    <w:rsid w:val="00815969"/>
    <w:rsid w:val="008624FA"/>
    <w:rsid w:val="00865DFD"/>
    <w:rsid w:val="0087377B"/>
    <w:rsid w:val="008902B4"/>
    <w:rsid w:val="00896EFC"/>
    <w:rsid w:val="008A124B"/>
    <w:rsid w:val="008A1C18"/>
    <w:rsid w:val="008C3D52"/>
    <w:rsid w:val="008E30D3"/>
    <w:rsid w:val="00902A1E"/>
    <w:rsid w:val="00943E7D"/>
    <w:rsid w:val="00945F1A"/>
    <w:rsid w:val="00966F6E"/>
    <w:rsid w:val="00973E19"/>
    <w:rsid w:val="009760DD"/>
    <w:rsid w:val="009C58DA"/>
    <w:rsid w:val="009C5EFC"/>
    <w:rsid w:val="009C7B29"/>
    <w:rsid w:val="009E1B40"/>
    <w:rsid w:val="009E6390"/>
    <w:rsid w:val="00A04475"/>
    <w:rsid w:val="00A33893"/>
    <w:rsid w:val="00A55842"/>
    <w:rsid w:val="00A76FD6"/>
    <w:rsid w:val="00AE3A0C"/>
    <w:rsid w:val="00AF7CA5"/>
    <w:rsid w:val="00B00B9B"/>
    <w:rsid w:val="00B30827"/>
    <w:rsid w:val="00B43882"/>
    <w:rsid w:val="00B7473D"/>
    <w:rsid w:val="00B87A09"/>
    <w:rsid w:val="00B90EAC"/>
    <w:rsid w:val="00BA02BC"/>
    <w:rsid w:val="00BA6CFB"/>
    <w:rsid w:val="00BA77D0"/>
    <w:rsid w:val="00BD444A"/>
    <w:rsid w:val="00C4022A"/>
    <w:rsid w:val="00C539FB"/>
    <w:rsid w:val="00C579A2"/>
    <w:rsid w:val="00C66DA7"/>
    <w:rsid w:val="00C74860"/>
    <w:rsid w:val="00CD345C"/>
    <w:rsid w:val="00D223B0"/>
    <w:rsid w:val="00D566E1"/>
    <w:rsid w:val="00DA4A16"/>
    <w:rsid w:val="00DB0136"/>
    <w:rsid w:val="00DE0EB8"/>
    <w:rsid w:val="00E46D3C"/>
    <w:rsid w:val="00E71044"/>
    <w:rsid w:val="00EA6246"/>
    <w:rsid w:val="00EB1B9D"/>
    <w:rsid w:val="00EB2651"/>
    <w:rsid w:val="00EC0247"/>
    <w:rsid w:val="00EC726C"/>
    <w:rsid w:val="00EE2324"/>
    <w:rsid w:val="00F023A3"/>
    <w:rsid w:val="00F063AF"/>
    <w:rsid w:val="00F147D7"/>
    <w:rsid w:val="00F16223"/>
    <w:rsid w:val="00F71A85"/>
    <w:rsid w:val="00F95675"/>
    <w:rsid w:val="00FA03E9"/>
    <w:rsid w:val="00FA07A4"/>
    <w:rsid w:val="00FB2C88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6E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7D"/>
  </w:style>
  <w:style w:type="paragraph" w:styleId="1">
    <w:name w:val="heading 1"/>
    <w:next w:val="a"/>
    <w:link w:val="10"/>
    <w:uiPriority w:val="1"/>
    <w:unhideWhenUsed/>
    <w:qFormat/>
    <w:rsid w:val="003857FE"/>
    <w:pPr>
      <w:keepNext/>
      <w:keepLines/>
      <w:spacing w:after="0"/>
      <w:ind w:lef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7FE"/>
    <w:rPr>
      <w:rFonts w:ascii="Times New Roman" w:eastAsia="Times New Roman" w:hAnsi="Times New Roman" w:cs="Times New Roman"/>
      <w:b/>
      <w:color w:val="000000"/>
      <w:sz w:val="4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857FE"/>
  </w:style>
  <w:style w:type="table" w:customStyle="1" w:styleId="TableGrid">
    <w:name w:val="TableGrid"/>
    <w:rsid w:val="003857FE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3857FE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38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04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F4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C35F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6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395"/>
  </w:style>
  <w:style w:type="table" w:customStyle="1" w:styleId="TableNormal">
    <w:name w:val="Table Normal"/>
    <w:uiPriority w:val="2"/>
    <w:semiHidden/>
    <w:unhideWhenUsed/>
    <w:qFormat/>
    <w:rsid w:val="00EB1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B1B9D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1B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B1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EC0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7D"/>
  </w:style>
  <w:style w:type="paragraph" w:styleId="1">
    <w:name w:val="heading 1"/>
    <w:next w:val="a"/>
    <w:link w:val="10"/>
    <w:uiPriority w:val="1"/>
    <w:unhideWhenUsed/>
    <w:qFormat/>
    <w:rsid w:val="003857FE"/>
    <w:pPr>
      <w:keepNext/>
      <w:keepLines/>
      <w:spacing w:after="0"/>
      <w:ind w:lef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7FE"/>
    <w:rPr>
      <w:rFonts w:ascii="Times New Roman" w:eastAsia="Times New Roman" w:hAnsi="Times New Roman" w:cs="Times New Roman"/>
      <w:b/>
      <w:color w:val="000000"/>
      <w:sz w:val="4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857FE"/>
  </w:style>
  <w:style w:type="table" w:customStyle="1" w:styleId="TableGrid">
    <w:name w:val="TableGrid"/>
    <w:rsid w:val="003857FE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3857FE"/>
    <w:pPr>
      <w:spacing w:after="0" w:line="276" w:lineRule="auto"/>
    </w:pPr>
    <w:rPr>
      <w:rFonts w:ascii="Arial" w:eastAsia="Arial" w:hAnsi="Arial" w:cs="Arial"/>
      <w:lang w:eastAsia="ru-RU"/>
    </w:rPr>
  </w:style>
  <w:style w:type="table" w:styleId="a3">
    <w:name w:val="Table Grid"/>
    <w:basedOn w:val="a1"/>
    <w:uiPriority w:val="59"/>
    <w:rsid w:val="0038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04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1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F4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C35FD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60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0395"/>
  </w:style>
  <w:style w:type="table" w:customStyle="1" w:styleId="TableNormal">
    <w:name w:val="Table Normal"/>
    <w:uiPriority w:val="2"/>
    <w:semiHidden/>
    <w:unhideWhenUsed/>
    <w:qFormat/>
    <w:rsid w:val="00EB1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B1B9D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1B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B1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EC0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hannel/UCfC198Y71xlRIDNd8OlhZgg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w_As89nTwdo3HFTqssRgJw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pVhIhEWQxuZQwjX7OpSJ2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fqtq9l9C_2-%20aYOgNfxhZ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channel/UCfC198Y71xlRIDNd8OlhZ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18</Pages>
  <Words>4796</Words>
  <Characters>27343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HP</cp:lastModifiedBy>
  <cp:revision>15</cp:revision>
  <cp:lastPrinted>2025-08-26T06:37:00Z</cp:lastPrinted>
  <dcterms:created xsi:type="dcterms:W3CDTF">2024-09-02T05:06:00Z</dcterms:created>
  <dcterms:modified xsi:type="dcterms:W3CDTF">2025-09-08T09:24:00Z</dcterms:modified>
</cp:coreProperties>
</file>