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55" w:rsidRPr="00325255" w:rsidRDefault="00325255" w:rsidP="00325255">
      <w:pPr>
        <w:shd w:val="clear" w:color="auto" w:fill="FFFFFF"/>
        <w:spacing w:after="0"/>
        <w:ind w:firstLine="426"/>
        <w:jc w:val="center"/>
        <w:rPr>
          <w:rFonts w:ascii="Times New Roman" w:hAnsi="Times New Roman"/>
          <w:b/>
          <w:bCs/>
          <w:sz w:val="28"/>
          <w:szCs w:val="28"/>
        </w:rPr>
      </w:pPr>
      <w:r w:rsidRPr="00325255">
        <w:rPr>
          <w:rFonts w:ascii="Times New Roman" w:hAnsi="Times New Roman"/>
          <w:b/>
          <w:bCs/>
          <w:sz w:val="28"/>
          <w:szCs w:val="28"/>
        </w:rPr>
        <w:t>Управление образования Нанайского муниципального района</w:t>
      </w:r>
    </w:p>
    <w:p w:rsidR="00325255" w:rsidRPr="00325255" w:rsidRDefault="00325255" w:rsidP="00325255">
      <w:pPr>
        <w:shd w:val="clear" w:color="auto" w:fill="FFFFFF"/>
        <w:spacing w:after="0"/>
        <w:ind w:firstLine="426"/>
        <w:jc w:val="center"/>
        <w:rPr>
          <w:rFonts w:ascii="Times New Roman" w:eastAsia="Times New Roman" w:hAnsi="Times New Roman"/>
          <w:b/>
          <w:sz w:val="28"/>
          <w:szCs w:val="28"/>
        </w:rPr>
      </w:pPr>
      <w:r w:rsidRPr="00325255">
        <w:rPr>
          <w:rFonts w:ascii="Times New Roman" w:eastAsia="Times New Roman" w:hAnsi="Times New Roman"/>
          <w:b/>
          <w:sz w:val="28"/>
          <w:szCs w:val="28"/>
        </w:rPr>
        <w:t xml:space="preserve">Муниципального бюджетного общеобразовательного учреждения </w:t>
      </w:r>
    </w:p>
    <w:p w:rsidR="00325255" w:rsidRPr="00325255" w:rsidRDefault="00325255" w:rsidP="00325255">
      <w:pPr>
        <w:shd w:val="clear" w:color="auto" w:fill="FFFFFF"/>
        <w:spacing w:after="0"/>
        <w:ind w:firstLine="426"/>
        <w:jc w:val="center"/>
        <w:rPr>
          <w:rFonts w:ascii="Times New Roman" w:hAnsi="Times New Roman"/>
          <w:b/>
          <w:bCs/>
          <w:sz w:val="28"/>
          <w:szCs w:val="28"/>
        </w:rPr>
      </w:pPr>
      <w:r w:rsidRPr="00325255">
        <w:rPr>
          <w:rFonts w:ascii="Times New Roman" w:eastAsia="Times New Roman" w:hAnsi="Times New Roman"/>
          <w:b/>
          <w:sz w:val="28"/>
          <w:szCs w:val="28"/>
        </w:rPr>
        <w:t xml:space="preserve">«Средняя общеобразовательная школа имени Героя Российской Федерации Максима </w:t>
      </w:r>
      <w:proofErr w:type="spellStart"/>
      <w:r w:rsidRPr="00325255">
        <w:rPr>
          <w:rFonts w:ascii="Times New Roman" w:eastAsia="Times New Roman" w:hAnsi="Times New Roman"/>
          <w:b/>
          <w:sz w:val="28"/>
          <w:szCs w:val="28"/>
        </w:rPr>
        <w:t>Пассара</w:t>
      </w:r>
      <w:proofErr w:type="spellEnd"/>
      <w:r w:rsidRPr="00325255">
        <w:rPr>
          <w:rFonts w:ascii="Times New Roman" w:eastAsia="Times New Roman" w:hAnsi="Times New Roman"/>
          <w:b/>
          <w:sz w:val="28"/>
          <w:szCs w:val="28"/>
        </w:rPr>
        <w:t xml:space="preserve"> с. </w:t>
      </w:r>
      <w:proofErr w:type="spellStart"/>
      <w:r w:rsidRPr="00325255">
        <w:rPr>
          <w:rFonts w:ascii="Times New Roman" w:eastAsia="Times New Roman" w:hAnsi="Times New Roman"/>
          <w:b/>
          <w:sz w:val="28"/>
          <w:szCs w:val="28"/>
        </w:rPr>
        <w:t>Найхин</w:t>
      </w:r>
      <w:proofErr w:type="spellEnd"/>
      <w:r w:rsidRPr="00325255">
        <w:rPr>
          <w:rFonts w:ascii="Times New Roman" w:eastAsia="Times New Roman" w:hAnsi="Times New Roman"/>
          <w:b/>
          <w:sz w:val="28"/>
          <w:szCs w:val="28"/>
        </w:rPr>
        <w:t>»</w:t>
      </w:r>
      <w:r w:rsidRPr="00325255">
        <w:rPr>
          <w:rFonts w:ascii="Times New Roman" w:hAnsi="Times New Roman"/>
          <w:b/>
          <w:bCs/>
          <w:sz w:val="28"/>
          <w:szCs w:val="28"/>
        </w:rPr>
        <w:t xml:space="preserve"> </w:t>
      </w:r>
    </w:p>
    <w:p w:rsidR="00325255" w:rsidRDefault="00325255" w:rsidP="00325255">
      <w:pPr>
        <w:shd w:val="clear" w:color="auto" w:fill="FFFFFF"/>
        <w:ind w:firstLine="426"/>
        <w:jc w:val="center"/>
        <w:rPr>
          <w:rFonts w:ascii="Times New Roman" w:hAnsi="Times New Roman"/>
          <w:sz w:val="28"/>
          <w:szCs w:val="28"/>
        </w:rPr>
      </w:pPr>
      <w:r>
        <w:rPr>
          <w:noProof/>
        </w:rPr>
        <w:drawing>
          <wp:anchor distT="0" distB="0" distL="114300" distR="114300" simplePos="0" relativeHeight="251659264" behindDoc="1" locked="0" layoutInCell="1" allowOverlap="1">
            <wp:simplePos x="0" y="0"/>
            <wp:positionH relativeFrom="column">
              <wp:posOffset>-123825</wp:posOffset>
            </wp:positionH>
            <wp:positionV relativeFrom="paragraph">
              <wp:posOffset>318135</wp:posOffset>
            </wp:positionV>
            <wp:extent cx="6149340" cy="1668780"/>
            <wp:effectExtent l="0" t="0" r="0" b="0"/>
            <wp:wrapTight wrapText="bothSides">
              <wp:wrapPolygon edited="0">
                <wp:start x="0" y="0"/>
                <wp:lineTo x="0" y="21452"/>
                <wp:lineTo x="21546" y="21452"/>
                <wp:lineTo x="2154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9340" cy="1668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255" w:rsidRDefault="00325255" w:rsidP="00325255">
      <w:pPr>
        <w:shd w:val="clear" w:color="auto" w:fill="FFFFFF"/>
        <w:ind w:firstLine="426"/>
        <w:jc w:val="center"/>
        <w:rPr>
          <w:rFonts w:ascii="Times New Roman" w:hAnsi="Times New Roman"/>
          <w:sz w:val="28"/>
          <w:szCs w:val="28"/>
        </w:rPr>
      </w:pPr>
    </w:p>
    <w:p w:rsidR="00325255" w:rsidRDefault="00325255" w:rsidP="006A7065">
      <w:pPr>
        <w:spacing w:after="0"/>
        <w:jc w:val="center"/>
        <w:rPr>
          <w:rFonts w:ascii="Times New Roman" w:hAnsi="Times New Roman" w:cs="Times New Roman"/>
          <w:b/>
          <w:sz w:val="28"/>
        </w:rPr>
      </w:pPr>
    </w:p>
    <w:p w:rsidR="00325255" w:rsidRDefault="00325255" w:rsidP="006A7065">
      <w:pPr>
        <w:spacing w:after="0"/>
        <w:jc w:val="center"/>
        <w:rPr>
          <w:rFonts w:ascii="Times New Roman" w:hAnsi="Times New Roman" w:cs="Times New Roman"/>
          <w:b/>
          <w:sz w:val="28"/>
        </w:rPr>
      </w:pPr>
    </w:p>
    <w:p w:rsidR="006A7065" w:rsidRPr="0012371E" w:rsidRDefault="006A7065" w:rsidP="006A7065">
      <w:pPr>
        <w:spacing w:after="0"/>
        <w:jc w:val="center"/>
        <w:rPr>
          <w:rFonts w:ascii="Times New Roman" w:hAnsi="Times New Roman" w:cs="Times New Roman"/>
          <w:b/>
          <w:sz w:val="28"/>
        </w:rPr>
      </w:pPr>
      <w:r w:rsidRPr="0012371E">
        <w:rPr>
          <w:rFonts w:ascii="Times New Roman" w:hAnsi="Times New Roman" w:cs="Times New Roman"/>
          <w:b/>
          <w:sz w:val="28"/>
        </w:rPr>
        <w:t xml:space="preserve">ДОПОЛНИТЕЛЬНАЯ ОБЩЕОБРАЗОВАТЕЛЬНАЯ ОБЩЕРАЗВИВАЮЩАЯ ПРОГРАММА </w:t>
      </w:r>
    </w:p>
    <w:p w:rsidR="006A7065" w:rsidRDefault="006A7065" w:rsidP="006A7065">
      <w:pPr>
        <w:spacing w:after="0"/>
        <w:jc w:val="center"/>
        <w:rPr>
          <w:rFonts w:ascii="Times New Roman" w:hAnsi="Times New Roman" w:cs="Times New Roman"/>
          <w:b/>
          <w:sz w:val="28"/>
        </w:rPr>
      </w:pPr>
      <w:r>
        <w:rPr>
          <w:rFonts w:ascii="Times New Roman" w:hAnsi="Times New Roman" w:cs="Times New Roman"/>
          <w:b/>
          <w:sz w:val="28"/>
        </w:rPr>
        <w:t>ТУРИСТКО-КРАЕВЕДЧЕСКОЙ</w:t>
      </w:r>
      <w:r w:rsidRPr="0012371E">
        <w:rPr>
          <w:rFonts w:ascii="Times New Roman" w:hAnsi="Times New Roman" w:cs="Times New Roman"/>
          <w:b/>
          <w:sz w:val="28"/>
        </w:rPr>
        <w:t xml:space="preserve"> НАПРАВЛЕННОСТИ</w:t>
      </w:r>
    </w:p>
    <w:p w:rsidR="006A7065" w:rsidRPr="00E02266" w:rsidRDefault="006A7065" w:rsidP="006A7065">
      <w:pPr>
        <w:spacing w:after="0"/>
        <w:jc w:val="center"/>
        <w:rPr>
          <w:rFonts w:ascii="Times New Roman" w:hAnsi="Times New Roman" w:cs="Times New Roman"/>
          <w:b/>
          <w:sz w:val="28"/>
        </w:rPr>
      </w:pPr>
      <w:r w:rsidRPr="00E02266">
        <w:rPr>
          <w:rFonts w:ascii="Times New Roman" w:hAnsi="Times New Roman" w:cs="Times New Roman"/>
          <w:b/>
          <w:sz w:val="28"/>
        </w:rPr>
        <w:t>«</w:t>
      </w:r>
      <w:r>
        <w:rPr>
          <w:rFonts w:ascii="Times New Roman" w:hAnsi="Times New Roman" w:cs="Times New Roman"/>
          <w:b/>
          <w:sz w:val="28"/>
        </w:rPr>
        <w:t>ШКОЛА БЕЗОПАСНОСТИ</w:t>
      </w:r>
      <w:r w:rsidRPr="00E02266">
        <w:rPr>
          <w:rFonts w:ascii="Times New Roman" w:hAnsi="Times New Roman" w:cs="Times New Roman"/>
          <w:b/>
          <w:sz w:val="28"/>
        </w:rPr>
        <w:t>»</w:t>
      </w:r>
    </w:p>
    <w:p w:rsidR="006A7065" w:rsidRDefault="006A7065" w:rsidP="006A7065">
      <w:pPr>
        <w:spacing w:after="0"/>
        <w:jc w:val="center"/>
        <w:rPr>
          <w:rFonts w:ascii="Times New Roman" w:hAnsi="Times New Roman" w:cs="Times New Roman"/>
          <w:b/>
          <w:i/>
          <w:sz w:val="28"/>
        </w:rPr>
      </w:pPr>
    </w:p>
    <w:p w:rsidR="006A7065" w:rsidRDefault="006A7065" w:rsidP="006A7065">
      <w:pPr>
        <w:spacing w:after="0"/>
        <w:jc w:val="center"/>
        <w:rPr>
          <w:rFonts w:ascii="Times New Roman" w:hAnsi="Times New Roman" w:cs="Times New Roman"/>
          <w:b/>
          <w:i/>
          <w:sz w:val="28"/>
        </w:rPr>
      </w:pPr>
    </w:p>
    <w:p w:rsidR="006A7065" w:rsidRDefault="006A7065" w:rsidP="006A7065">
      <w:pPr>
        <w:spacing w:after="0"/>
        <w:ind w:left="6096"/>
        <w:jc w:val="both"/>
        <w:rPr>
          <w:rFonts w:ascii="Times New Roman" w:hAnsi="Times New Roman" w:cs="Times New Roman"/>
          <w:sz w:val="24"/>
        </w:rPr>
      </w:pPr>
    </w:p>
    <w:p w:rsidR="006A7065" w:rsidRDefault="006A7065" w:rsidP="006A7065">
      <w:pPr>
        <w:spacing w:after="0"/>
        <w:ind w:left="6096"/>
        <w:jc w:val="both"/>
        <w:rPr>
          <w:rFonts w:ascii="Times New Roman" w:hAnsi="Times New Roman" w:cs="Times New Roman"/>
          <w:sz w:val="24"/>
        </w:rPr>
      </w:pPr>
    </w:p>
    <w:p w:rsidR="006A7065" w:rsidRPr="00E90CA7" w:rsidRDefault="006A7065" w:rsidP="003F06B9">
      <w:pPr>
        <w:spacing w:after="0"/>
        <w:ind w:left="5670"/>
        <w:jc w:val="both"/>
        <w:rPr>
          <w:rFonts w:ascii="Times New Roman" w:hAnsi="Times New Roman" w:cs="Times New Roman"/>
          <w:sz w:val="28"/>
        </w:rPr>
      </w:pPr>
      <w:r w:rsidRPr="00E90CA7">
        <w:rPr>
          <w:rFonts w:ascii="Times New Roman" w:hAnsi="Times New Roman" w:cs="Times New Roman"/>
          <w:sz w:val="28"/>
        </w:rPr>
        <w:t>Уровень освоения: базовый</w:t>
      </w:r>
    </w:p>
    <w:p w:rsidR="006A7065" w:rsidRPr="00E90CA7" w:rsidRDefault="006A7065" w:rsidP="003F06B9">
      <w:pPr>
        <w:spacing w:after="0"/>
        <w:ind w:left="5670"/>
        <w:jc w:val="both"/>
        <w:rPr>
          <w:rFonts w:ascii="Times New Roman" w:hAnsi="Times New Roman" w:cs="Times New Roman"/>
          <w:sz w:val="28"/>
        </w:rPr>
      </w:pPr>
      <w:r w:rsidRPr="00E90CA7">
        <w:rPr>
          <w:rFonts w:ascii="Times New Roman" w:hAnsi="Times New Roman" w:cs="Times New Roman"/>
          <w:sz w:val="28"/>
        </w:rPr>
        <w:t>Возраст учащихся: 14-17 лет</w:t>
      </w:r>
    </w:p>
    <w:p w:rsidR="006A7065" w:rsidRPr="00E90CA7" w:rsidRDefault="006A7065" w:rsidP="003F06B9">
      <w:pPr>
        <w:spacing w:after="0"/>
        <w:ind w:left="5670"/>
        <w:jc w:val="both"/>
        <w:rPr>
          <w:rFonts w:ascii="Times New Roman" w:hAnsi="Times New Roman" w:cs="Times New Roman"/>
          <w:sz w:val="28"/>
        </w:rPr>
      </w:pPr>
      <w:r w:rsidRPr="00E90CA7">
        <w:rPr>
          <w:rFonts w:ascii="Times New Roman" w:hAnsi="Times New Roman" w:cs="Times New Roman"/>
          <w:sz w:val="28"/>
        </w:rPr>
        <w:t>Срок реализации: 1 год</w:t>
      </w:r>
    </w:p>
    <w:p w:rsidR="006A7065" w:rsidRPr="00E90CA7" w:rsidRDefault="006A7065" w:rsidP="003F06B9">
      <w:pPr>
        <w:spacing w:after="0"/>
        <w:ind w:left="5670"/>
        <w:jc w:val="both"/>
        <w:rPr>
          <w:rFonts w:ascii="Times New Roman" w:hAnsi="Times New Roman" w:cs="Times New Roman"/>
          <w:sz w:val="28"/>
        </w:rPr>
      </w:pPr>
    </w:p>
    <w:p w:rsidR="006A7065" w:rsidRPr="00E90CA7" w:rsidRDefault="006A7065" w:rsidP="003F06B9">
      <w:pPr>
        <w:spacing w:after="0"/>
        <w:ind w:left="5670"/>
        <w:jc w:val="both"/>
        <w:rPr>
          <w:rFonts w:ascii="Times New Roman" w:hAnsi="Times New Roman" w:cs="Times New Roman"/>
          <w:sz w:val="28"/>
        </w:rPr>
      </w:pPr>
    </w:p>
    <w:p w:rsidR="00E90CA7" w:rsidRDefault="006A7065" w:rsidP="003F06B9">
      <w:pPr>
        <w:spacing w:after="0"/>
        <w:ind w:left="5670"/>
        <w:jc w:val="both"/>
        <w:rPr>
          <w:rFonts w:ascii="Times New Roman" w:hAnsi="Times New Roman" w:cs="Times New Roman"/>
          <w:sz w:val="28"/>
        </w:rPr>
      </w:pPr>
      <w:r w:rsidRPr="00E90CA7">
        <w:rPr>
          <w:rFonts w:ascii="Times New Roman" w:hAnsi="Times New Roman" w:cs="Times New Roman"/>
          <w:sz w:val="28"/>
        </w:rPr>
        <w:t>Составител</w:t>
      </w:r>
      <w:r w:rsidR="00E90CA7">
        <w:rPr>
          <w:rFonts w:ascii="Times New Roman" w:hAnsi="Times New Roman" w:cs="Times New Roman"/>
          <w:sz w:val="28"/>
        </w:rPr>
        <w:t>и</w:t>
      </w:r>
      <w:r w:rsidRPr="00E90CA7">
        <w:rPr>
          <w:rFonts w:ascii="Times New Roman" w:hAnsi="Times New Roman" w:cs="Times New Roman"/>
          <w:sz w:val="28"/>
        </w:rPr>
        <w:t xml:space="preserve">: </w:t>
      </w:r>
    </w:p>
    <w:p w:rsidR="00E90CA7" w:rsidRDefault="00E90CA7" w:rsidP="003F06B9">
      <w:pPr>
        <w:spacing w:after="0"/>
        <w:ind w:left="5670"/>
        <w:jc w:val="both"/>
        <w:rPr>
          <w:rFonts w:ascii="Times New Roman" w:hAnsi="Times New Roman" w:cs="Times New Roman"/>
          <w:sz w:val="28"/>
        </w:rPr>
      </w:pPr>
      <w:r w:rsidRPr="00E90CA7">
        <w:rPr>
          <w:rFonts w:ascii="Times New Roman" w:hAnsi="Times New Roman" w:cs="Times New Roman"/>
          <w:sz w:val="28"/>
        </w:rPr>
        <w:t xml:space="preserve">Бельды </w:t>
      </w:r>
      <w:r>
        <w:rPr>
          <w:rFonts w:ascii="Times New Roman" w:hAnsi="Times New Roman" w:cs="Times New Roman"/>
          <w:sz w:val="28"/>
        </w:rPr>
        <w:t>Н.В.</w:t>
      </w:r>
      <w:r w:rsidRPr="00E90CA7">
        <w:rPr>
          <w:rFonts w:ascii="Times New Roman" w:hAnsi="Times New Roman" w:cs="Times New Roman"/>
          <w:sz w:val="28"/>
        </w:rPr>
        <w:t xml:space="preserve">, педагог </w:t>
      </w:r>
      <w:proofErr w:type="gramStart"/>
      <w:r w:rsidRPr="00E90CA7">
        <w:rPr>
          <w:rFonts w:ascii="Times New Roman" w:hAnsi="Times New Roman" w:cs="Times New Roman"/>
          <w:sz w:val="28"/>
        </w:rPr>
        <w:t>ДО</w:t>
      </w:r>
      <w:proofErr w:type="gramEnd"/>
    </w:p>
    <w:p w:rsidR="006A7065" w:rsidRPr="00E90CA7" w:rsidRDefault="006A7065" w:rsidP="003F06B9">
      <w:pPr>
        <w:spacing w:after="0"/>
        <w:ind w:left="5670"/>
        <w:jc w:val="both"/>
        <w:rPr>
          <w:rFonts w:ascii="Times New Roman" w:hAnsi="Times New Roman" w:cs="Times New Roman"/>
          <w:sz w:val="28"/>
        </w:rPr>
      </w:pPr>
      <w:r w:rsidRPr="00E90CA7">
        <w:rPr>
          <w:rFonts w:ascii="Times New Roman" w:hAnsi="Times New Roman" w:cs="Times New Roman"/>
          <w:sz w:val="28"/>
        </w:rPr>
        <w:t xml:space="preserve">Бельды А.Л., педагог </w:t>
      </w:r>
      <w:proofErr w:type="gramStart"/>
      <w:r w:rsidRPr="00E90CA7">
        <w:rPr>
          <w:rFonts w:ascii="Times New Roman" w:hAnsi="Times New Roman" w:cs="Times New Roman"/>
          <w:sz w:val="28"/>
        </w:rPr>
        <w:t>ДО</w:t>
      </w:r>
      <w:proofErr w:type="gramEnd"/>
    </w:p>
    <w:p w:rsidR="006A7065" w:rsidRPr="00E90CA7" w:rsidRDefault="006A7065" w:rsidP="006A7065">
      <w:pPr>
        <w:spacing w:after="0"/>
        <w:jc w:val="center"/>
        <w:rPr>
          <w:sz w:val="24"/>
        </w:rPr>
      </w:pPr>
    </w:p>
    <w:p w:rsidR="006A7065" w:rsidRPr="00E90CA7" w:rsidRDefault="006A7065" w:rsidP="006A7065">
      <w:pPr>
        <w:spacing w:after="0"/>
        <w:jc w:val="center"/>
        <w:rPr>
          <w:sz w:val="24"/>
        </w:rPr>
      </w:pPr>
    </w:p>
    <w:p w:rsidR="006A7065" w:rsidRPr="00E90CA7" w:rsidRDefault="006A7065" w:rsidP="006A7065">
      <w:pPr>
        <w:spacing w:after="0"/>
        <w:jc w:val="center"/>
        <w:rPr>
          <w:sz w:val="24"/>
        </w:rPr>
      </w:pPr>
    </w:p>
    <w:p w:rsidR="006A7065" w:rsidRPr="00E90CA7" w:rsidRDefault="006A7065" w:rsidP="006A7065">
      <w:pPr>
        <w:spacing w:after="0"/>
        <w:jc w:val="center"/>
        <w:rPr>
          <w:sz w:val="24"/>
        </w:rPr>
      </w:pPr>
    </w:p>
    <w:p w:rsidR="006A7065" w:rsidRPr="00E90CA7" w:rsidRDefault="006A7065" w:rsidP="006A7065">
      <w:pPr>
        <w:spacing w:after="0"/>
        <w:jc w:val="center"/>
        <w:rPr>
          <w:sz w:val="24"/>
        </w:rPr>
      </w:pPr>
    </w:p>
    <w:p w:rsidR="006A7065" w:rsidRPr="00E90CA7" w:rsidRDefault="006A7065" w:rsidP="006A7065">
      <w:pPr>
        <w:spacing w:after="0"/>
        <w:jc w:val="center"/>
        <w:rPr>
          <w:sz w:val="24"/>
        </w:rPr>
      </w:pPr>
    </w:p>
    <w:p w:rsidR="006A7065" w:rsidRPr="00E90CA7" w:rsidRDefault="006A7065" w:rsidP="006A7065">
      <w:pPr>
        <w:spacing w:after="0"/>
        <w:jc w:val="center"/>
        <w:rPr>
          <w:sz w:val="24"/>
        </w:rPr>
      </w:pPr>
    </w:p>
    <w:p w:rsidR="00B15C47" w:rsidRPr="009D493E" w:rsidRDefault="006A7065" w:rsidP="006A7065">
      <w:pPr>
        <w:tabs>
          <w:tab w:val="left" w:pos="2635"/>
          <w:tab w:val="center" w:pos="4678"/>
        </w:tabs>
        <w:spacing w:line="240" w:lineRule="auto"/>
        <w:jc w:val="center"/>
        <w:rPr>
          <w:rFonts w:ascii="Times New Roman" w:hAnsi="Times New Roman"/>
          <w:b/>
          <w:sz w:val="28"/>
          <w:szCs w:val="24"/>
        </w:rPr>
      </w:pPr>
      <w:r w:rsidRPr="00E90CA7">
        <w:rPr>
          <w:rFonts w:ascii="Times New Roman" w:hAnsi="Times New Roman" w:cs="Times New Roman"/>
          <w:sz w:val="28"/>
        </w:rPr>
        <w:t xml:space="preserve">с. </w:t>
      </w:r>
      <w:proofErr w:type="spellStart"/>
      <w:r w:rsidRPr="00E90CA7">
        <w:rPr>
          <w:rFonts w:ascii="Times New Roman" w:hAnsi="Times New Roman" w:cs="Times New Roman"/>
          <w:sz w:val="28"/>
        </w:rPr>
        <w:t>Найхин</w:t>
      </w:r>
      <w:proofErr w:type="spellEnd"/>
      <w:r w:rsidRPr="00E90CA7">
        <w:rPr>
          <w:rFonts w:ascii="Times New Roman" w:hAnsi="Times New Roman" w:cs="Times New Roman"/>
          <w:sz w:val="28"/>
        </w:rPr>
        <w:t>, 202</w:t>
      </w:r>
      <w:r w:rsidR="00325255">
        <w:rPr>
          <w:rFonts w:ascii="Times New Roman" w:hAnsi="Times New Roman" w:cs="Times New Roman"/>
          <w:sz w:val="28"/>
        </w:rPr>
        <w:t>5</w:t>
      </w:r>
      <w:r w:rsidRPr="00E90CA7">
        <w:rPr>
          <w:rFonts w:ascii="Times New Roman" w:hAnsi="Times New Roman" w:cs="Times New Roman"/>
          <w:sz w:val="28"/>
        </w:rPr>
        <w:t xml:space="preserve"> г.</w:t>
      </w:r>
      <w:r w:rsidR="00B15C47">
        <w:br w:type="page"/>
      </w:r>
      <w:r w:rsidR="00B15C47" w:rsidRPr="009D493E">
        <w:rPr>
          <w:rFonts w:ascii="Times New Roman" w:hAnsi="Times New Roman"/>
          <w:b/>
          <w:sz w:val="28"/>
          <w:szCs w:val="24"/>
        </w:rPr>
        <w:lastRenderedPageBreak/>
        <w:t>1. Комплекс основных характеристик дополнительной общеобразовательной о</w:t>
      </w:r>
      <w:r w:rsidR="00B15C47">
        <w:rPr>
          <w:rFonts w:ascii="Times New Roman" w:hAnsi="Times New Roman"/>
          <w:b/>
          <w:sz w:val="28"/>
          <w:szCs w:val="24"/>
        </w:rPr>
        <w:t xml:space="preserve">бщеразвивающей программы </w:t>
      </w:r>
    </w:p>
    <w:p w:rsidR="00B15C47" w:rsidRPr="009D493E" w:rsidRDefault="00B15C47" w:rsidP="00B15C47">
      <w:pPr>
        <w:spacing w:line="240" w:lineRule="auto"/>
        <w:jc w:val="center"/>
        <w:rPr>
          <w:rFonts w:ascii="Times New Roman" w:hAnsi="Times New Roman"/>
          <w:b/>
          <w:bCs/>
          <w:caps/>
          <w:sz w:val="28"/>
          <w:szCs w:val="24"/>
        </w:rPr>
      </w:pPr>
      <w:r w:rsidRPr="009D493E">
        <w:rPr>
          <w:rFonts w:ascii="Times New Roman" w:hAnsi="Times New Roman"/>
          <w:b/>
          <w:bCs/>
          <w:sz w:val="28"/>
          <w:szCs w:val="24"/>
        </w:rPr>
        <w:t>Пояснительная записка</w:t>
      </w:r>
    </w:p>
    <w:p w:rsidR="00B15C47" w:rsidRPr="00337C28" w:rsidRDefault="00B15C47" w:rsidP="00B15C47">
      <w:pPr>
        <w:spacing w:after="0" w:line="240" w:lineRule="auto"/>
        <w:ind w:firstLine="709"/>
        <w:jc w:val="both"/>
        <w:rPr>
          <w:rFonts w:ascii="Times New Roman" w:hAnsi="Times New Roman"/>
          <w:bCs/>
          <w:sz w:val="28"/>
          <w:szCs w:val="28"/>
        </w:rPr>
      </w:pPr>
      <w:r w:rsidRPr="00337C28">
        <w:rPr>
          <w:rFonts w:ascii="Times New Roman" w:hAnsi="Times New Roman"/>
          <w:bCs/>
          <w:sz w:val="28"/>
          <w:szCs w:val="28"/>
        </w:rPr>
        <w:t>Дополнительная общеобразовательная программа составлена в соответствии со следующими нормативными документами:</w:t>
      </w:r>
    </w:p>
    <w:p w:rsidR="003F06B9" w:rsidRPr="00FA1D03" w:rsidRDefault="003F06B9" w:rsidP="003F06B9">
      <w:pPr>
        <w:numPr>
          <w:ilvl w:val="0"/>
          <w:numId w:val="7"/>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sz w:val="28"/>
          <w:szCs w:val="28"/>
        </w:rPr>
        <w:t xml:space="preserve">Федеральным законом Российской Федерации от 29 декабря 2012 г. № 273-ФЗ «Об образовании в Российской Федерации». </w:t>
      </w:r>
    </w:p>
    <w:p w:rsidR="003F06B9" w:rsidRPr="00FA1D03" w:rsidRDefault="003F06B9" w:rsidP="003F06B9">
      <w:pPr>
        <w:numPr>
          <w:ilvl w:val="0"/>
          <w:numId w:val="7"/>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color w:val="000000"/>
          <w:sz w:val="28"/>
          <w:szCs w:val="28"/>
        </w:rPr>
        <w:t>Концепцией  развития дополнительного образования детей до 2030 года,  утвержденной распоряжением правительства РФ от 31 марта 2022 года № 678-р.</w:t>
      </w:r>
    </w:p>
    <w:p w:rsidR="003F06B9" w:rsidRPr="00FA1D03" w:rsidRDefault="003F06B9" w:rsidP="003F06B9">
      <w:pPr>
        <w:numPr>
          <w:ilvl w:val="0"/>
          <w:numId w:val="7"/>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color w:val="000000"/>
          <w:kern w:val="24"/>
          <w:sz w:val="28"/>
          <w:szCs w:val="28"/>
        </w:rPr>
        <w:t xml:space="preserve">Приказ Министерства просвещения Российской Федерации от 03.09.2019 № 467 «Об утверждении Целевой </w:t>
      </w:r>
      <w:proofErr w:type="gramStart"/>
      <w:r w:rsidRPr="00FA1D03">
        <w:rPr>
          <w:rFonts w:ascii="Times New Roman" w:eastAsia="Times New Roman" w:hAnsi="Times New Roman"/>
          <w:color w:val="000000"/>
          <w:kern w:val="24"/>
          <w:sz w:val="28"/>
          <w:szCs w:val="28"/>
        </w:rPr>
        <w:t>модели развития региональных систем дополнительного  образования  детей</w:t>
      </w:r>
      <w:proofErr w:type="gramEnd"/>
      <w:r w:rsidRPr="00FA1D03">
        <w:rPr>
          <w:rFonts w:ascii="Times New Roman" w:eastAsia="Times New Roman" w:hAnsi="Times New Roman"/>
          <w:color w:val="000000"/>
          <w:kern w:val="24"/>
          <w:sz w:val="28"/>
          <w:szCs w:val="28"/>
        </w:rPr>
        <w:t xml:space="preserve">». </w:t>
      </w:r>
    </w:p>
    <w:p w:rsidR="003F06B9" w:rsidRPr="00FA1D03" w:rsidRDefault="003F06B9" w:rsidP="003F06B9">
      <w:pPr>
        <w:numPr>
          <w:ilvl w:val="0"/>
          <w:numId w:val="7"/>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sz w:val="28"/>
          <w:szCs w:val="28"/>
        </w:rPr>
        <w:t xml:space="preserve">Порядком организации и осуществления образовательной деятельности по дополнительным общеобразовательным программам, утвержденным Приказом Министерства просвещения Российской Федерации от 27.07.2022 г. № 629. </w:t>
      </w:r>
    </w:p>
    <w:p w:rsidR="003F06B9" w:rsidRPr="00FA1D03" w:rsidRDefault="003F06B9" w:rsidP="003F06B9">
      <w:pPr>
        <w:numPr>
          <w:ilvl w:val="0"/>
          <w:numId w:val="7"/>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sz w:val="28"/>
          <w:szCs w:val="28"/>
        </w:rPr>
        <w:t>Порядком организации и осуществления образовательной деятельности по дополнительным общеобразовательным  программам в муниципальных образовательных учреждениях Нанайского муниципального района Хабаровского края, утвержденном Постановлением администрации Нанайского муниципального района Хабаровского края от 17.05.2021 г.  № 428;</w:t>
      </w:r>
    </w:p>
    <w:p w:rsidR="003F06B9" w:rsidRPr="00FA1D03" w:rsidRDefault="003F06B9" w:rsidP="003F06B9">
      <w:pPr>
        <w:numPr>
          <w:ilvl w:val="0"/>
          <w:numId w:val="7"/>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sz w:val="28"/>
          <w:szCs w:val="28"/>
        </w:rPr>
        <w:t>Положением о дополнительной общеобразовательной программе в Хабаровском крае, утвержденном приказом КГАОУ ДО РМЦ от 27.05.2025 № 220П;</w:t>
      </w:r>
    </w:p>
    <w:p w:rsidR="003F06B9" w:rsidRPr="00FA1D03" w:rsidRDefault="003F06B9" w:rsidP="003F06B9">
      <w:pPr>
        <w:numPr>
          <w:ilvl w:val="0"/>
          <w:numId w:val="7"/>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sz w:val="28"/>
          <w:szCs w:val="28"/>
        </w:rPr>
        <w:t>Санитарными правилам СП 2.4.3648-20 «Санитарно-эпидемиологические требования к организациям воспитания и обучения, отдыха и оздоровления детей и молодежи», утвержденными 28.09.2020 г. № 28 (регистрационный номер 61573 от 18.12.2020 г.);</w:t>
      </w:r>
    </w:p>
    <w:p w:rsidR="003F06B9" w:rsidRPr="00FA1D03" w:rsidRDefault="003F06B9" w:rsidP="003F06B9">
      <w:pPr>
        <w:numPr>
          <w:ilvl w:val="0"/>
          <w:numId w:val="7"/>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sz w:val="28"/>
          <w:szCs w:val="28"/>
        </w:rPr>
        <w:t>Санитарными правилам СП 1.2.3685-21 «Гигиенические нормативы и требования к обеспечению безопасности и (или) безвредности для человека факторов среды обитания», утвержденными 28.01.2021 г. № 2;</w:t>
      </w:r>
    </w:p>
    <w:p w:rsidR="003F06B9" w:rsidRPr="00FA1D03" w:rsidRDefault="003F06B9" w:rsidP="003F06B9">
      <w:pPr>
        <w:numPr>
          <w:ilvl w:val="0"/>
          <w:numId w:val="7"/>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color w:val="000000"/>
          <w:sz w:val="28"/>
          <w:szCs w:val="28"/>
        </w:rPr>
        <w:t>Устава Муниципального бюджетного общеобразовательного учреждения</w:t>
      </w:r>
      <w:r w:rsidRPr="00FA1D03">
        <w:rPr>
          <w:rFonts w:ascii="Times New Roman" w:eastAsia="Times New Roman" w:hAnsi="Times New Roman"/>
          <w:sz w:val="28"/>
          <w:szCs w:val="28"/>
        </w:rPr>
        <w:t xml:space="preserve"> </w:t>
      </w:r>
      <w:r w:rsidRPr="00FA1D03">
        <w:rPr>
          <w:rFonts w:ascii="Times New Roman" w:eastAsia="Times New Roman" w:hAnsi="Times New Roman"/>
          <w:color w:val="000000"/>
          <w:sz w:val="28"/>
          <w:szCs w:val="28"/>
        </w:rPr>
        <w:t xml:space="preserve">«Средняя общеобразовательная школа имени Героя Российской Федерации Максима </w:t>
      </w:r>
      <w:proofErr w:type="spellStart"/>
      <w:r w:rsidRPr="00FA1D03">
        <w:rPr>
          <w:rFonts w:ascii="Times New Roman" w:eastAsia="Times New Roman" w:hAnsi="Times New Roman"/>
          <w:color w:val="000000"/>
          <w:sz w:val="28"/>
          <w:szCs w:val="28"/>
        </w:rPr>
        <w:t>Пассара</w:t>
      </w:r>
      <w:proofErr w:type="spellEnd"/>
      <w:r w:rsidRPr="00FA1D03">
        <w:rPr>
          <w:rFonts w:ascii="Times New Roman" w:eastAsia="Times New Roman" w:hAnsi="Times New Roman"/>
          <w:color w:val="000000"/>
          <w:sz w:val="28"/>
          <w:szCs w:val="28"/>
        </w:rPr>
        <w:t xml:space="preserve"> с. </w:t>
      </w:r>
      <w:proofErr w:type="spellStart"/>
      <w:r w:rsidRPr="00FA1D03">
        <w:rPr>
          <w:rFonts w:ascii="Times New Roman" w:eastAsia="Times New Roman" w:hAnsi="Times New Roman"/>
          <w:color w:val="000000"/>
          <w:sz w:val="28"/>
          <w:szCs w:val="28"/>
        </w:rPr>
        <w:t>Найхин</w:t>
      </w:r>
      <w:proofErr w:type="spellEnd"/>
      <w:r w:rsidRPr="00FA1D03">
        <w:rPr>
          <w:rFonts w:ascii="Times New Roman" w:eastAsia="Times New Roman" w:hAnsi="Times New Roman"/>
          <w:color w:val="000000"/>
          <w:sz w:val="28"/>
          <w:szCs w:val="28"/>
        </w:rPr>
        <w:t>».</w:t>
      </w:r>
    </w:p>
    <w:p w:rsidR="00447F5F" w:rsidRPr="00690303" w:rsidRDefault="00447F5F" w:rsidP="00447F5F">
      <w:pPr>
        <w:spacing w:after="0"/>
        <w:ind w:firstLine="708"/>
        <w:jc w:val="both"/>
        <w:rPr>
          <w:rFonts w:ascii="Times New Roman" w:hAnsi="Times New Roman" w:cs="Times New Roman"/>
          <w:sz w:val="28"/>
          <w:szCs w:val="28"/>
        </w:rPr>
      </w:pPr>
      <w:r w:rsidRPr="00690303">
        <w:rPr>
          <w:rFonts w:ascii="Times New Roman" w:hAnsi="Times New Roman" w:cs="Times New Roman"/>
          <w:sz w:val="28"/>
          <w:szCs w:val="28"/>
        </w:rPr>
        <w:t>О</w:t>
      </w:r>
      <w:r>
        <w:rPr>
          <w:rFonts w:ascii="Times New Roman" w:hAnsi="Times New Roman" w:cs="Times New Roman"/>
          <w:sz w:val="28"/>
          <w:szCs w:val="28"/>
        </w:rPr>
        <w:t>бщео</w:t>
      </w:r>
      <w:r w:rsidRPr="00690303">
        <w:rPr>
          <w:rFonts w:ascii="Times New Roman" w:hAnsi="Times New Roman" w:cs="Times New Roman"/>
          <w:sz w:val="28"/>
          <w:szCs w:val="28"/>
        </w:rPr>
        <w:t>бразовательная программа является </w:t>
      </w:r>
      <w:r w:rsidRPr="00690303">
        <w:rPr>
          <w:rFonts w:ascii="Times New Roman" w:hAnsi="Times New Roman" w:cs="Times New Roman"/>
          <w:b/>
          <w:bCs/>
          <w:sz w:val="28"/>
          <w:szCs w:val="28"/>
        </w:rPr>
        <w:t>модифицированной,</w:t>
      </w:r>
      <w:r w:rsidRPr="00690303">
        <w:rPr>
          <w:rFonts w:ascii="Times New Roman" w:hAnsi="Times New Roman" w:cs="Times New Roman"/>
          <w:sz w:val="28"/>
          <w:szCs w:val="28"/>
        </w:rPr>
        <w:t> по направленности </w:t>
      </w:r>
      <w:r w:rsidRPr="00690303">
        <w:rPr>
          <w:rFonts w:ascii="Times New Roman" w:hAnsi="Times New Roman" w:cs="Times New Roman"/>
          <w:b/>
          <w:bCs/>
          <w:sz w:val="28"/>
          <w:szCs w:val="28"/>
        </w:rPr>
        <w:t xml:space="preserve">– </w:t>
      </w:r>
      <w:r>
        <w:rPr>
          <w:rFonts w:ascii="Times New Roman" w:hAnsi="Times New Roman" w:cs="Times New Roman"/>
          <w:b/>
          <w:bCs/>
          <w:sz w:val="28"/>
          <w:szCs w:val="28"/>
        </w:rPr>
        <w:t>туристско-краеведческой</w:t>
      </w:r>
      <w:r w:rsidRPr="00690303">
        <w:rPr>
          <w:rFonts w:ascii="Times New Roman" w:hAnsi="Times New Roman" w:cs="Times New Roman"/>
          <w:sz w:val="28"/>
          <w:szCs w:val="28"/>
        </w:rPr>
        <w:t>, по уровню освоения – базовой</w:t>
      </w:r>
      <w:r w:rsidRPr="00690303">
        <w:rPr>
          <w:rFonts w:ascii="Times New Roman" w:hAnsi="Times New Roman" w:cs="Times New Roman"/>
          <w:b/>
          <w:bCs/>
          <w:sz w:val="28"/>
          <w:szCs w:val="28"/>
        </w:rPr>
        <w:t xml:space="preserve">, </w:t>
      </w:r>
      <w:r w:rsidRPr="00690303">
        <w:rPr>
          <w:rFonts w:ascii="Times New Roman" w:hAnsi="Times New Roman" w:cs="Times New Roman"/>
          <w:bCs/>
          <w:sz w:val="28"/>
          <w:szCs w:val="28"/>
        </w:rPr>
        <w:t>п</w:t>
      </w:r>
      <w:r w:rsidRPr="00690303">
        <w:rPr>
          <w:rFonts w:ascii="Times New Roman" w:hAnsi="Times New Roman" w:cs="Times New Roman"/>
          <w:sz w:val="28"/>
          <w:szCs w:val="28"/>
        </w:rPr>
        <w:t>о способу подачи содержания и организации учебного процесса </w:t>
      </w:r>
      <w:r w:rsidRPr="00690303">
        <w:rPr>
          <w:rFonts w:ascii="Times New Roman" w:hAnsi="Times New Roman" w:cs="Times New Roman"/>
          <w:b/>
          <w:bCs/>
          <w:sz w:val="28"/>
          <w:szCs w:val="28"/>
        </w:rPr>
        <w:t xml:space="preserve">– комплексной. </w:t>
      </w:r>
    </w:p>
    <w:p w:rsidR="00690303" w:rsidRDefault="00690303" w:rsidP="00947E8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основу содержания </w:t>
      </w:r>
      <w:r w:rsidRPr="00690303">
        <w:rPr>
          <w:rFonts w:ascii="Times New Roman" w:hAnsi="Times New Roman" w:cs="Times New Roman"/>
          <w:sz w:val="28"/>
          <w:szCs w:val="28"/>
        </w:rPr>
        <w:t>Программ</w:t>
      </w:r>
      <w:r>
        <w:rPr>
          <w:rFonts w:ascii="Times New Roman" w:hAnsi="Times New Roman" w:cs="Times New Roman"/>
          <w:sz w:val="28"/>
          <w:szCs w:val="28"/>
        </w:rPr>
        <w:t>ы</w:t>
      </w:r>
      <w:r w:rsidRPr="00690303">
        <w:rPr>
          <w:rFonts w:ascii="Times New Roman" w:hAnsi="Times New Roman" w:cs="Times New Roman"/>
          <w:sz w:val="28"/>
          <w:szCs w:val="28"/>
        </w:rPr>
        <w:t xml:space="preserve"> </w:t>
      </w:r>
      <w:r>
        <w:rPr>
          <w:rFonts w:ascii="Times New Roman" w:hAnsi="Times New Roman" w:cs="Times New Roman"/>
          <w:sz w:val="28"/>
          <w:szCs w:val="28"/>
        </w:rPr>
        <w:t>«Школа безопасности»</w:t>
      </w:r>
      <w:r w:rsidRPr="00690303">
        <w:rPr>
          <w:rFonts w:ascii="Times New Roman" w:hAnsi="Times New Roman" w:cs="Times New Roman"/>
          <w:sz w:val="28"/>
          <w:szCs w:val="28"/>
        </w:rPr>
        <w:t xml:space="preserve"> </w:t>
      </w:r>
      <w:r>
        <w:rPr>
          <w:rFonts w:ascii="Times New Roman" w:hAnsi="Times New Roman" w:cs="Times New Roman"/>
          <w:sz w:val="28"/>
          <w:szCs w:val="28"/>
        </w:rPr>
        <w:t>легли рекомендации, разработанные заместителем директора Центра детско-</w:t>
      </w:r>
      <w:r>
        <w:rPr>
          <w:rFonts w:ascii="Times New Roman" w:hAnsi="Times New Roman" w:cs="Times New Roman"/>
          <w:sz w:val="28"/>
          <w:szCs w:val="28"/>
        </w:rPr>
        <w:lastRenderedPageBreak/>
        <w:t>юношеского туризма Минобразования России, члена-корреспондента Академии детско-юношеского туризма А.Г. Маслова</w:t>
      </w:r>
      <w:r w:rsidR="00947E82">
        <w:rPr>
          <w:rFonts w:ascii="Times New Roman" w:hAnsi="Times New Roman" w:cs="Times New Roman"/>
          <w:sz w:val="28"/>
          <w:szCs w:val="28"/>
        </w:rPr>
        <w:t xml:space="preserve"> «Подготовка и проведение соревнований учащихся «Школа безопасности», «Программа подготовки юных туристов-спасателей»</w:t>
      </w:r>
      <w:r w:rsidRPr="00690303">
        <w:rPr>
          <w:rFonts w:ascii="Times New Roman" w:hAnsi="Times New Roman" w:cs="Times New Roman"/>
          <w:sz w:val="28"/>
          <w:szCs w:val="28"/>
        </w:rPr>
        <w:t>,</w:t>
      </w:r>
      <w:r w:rsidR="00947E82">
        <w:rPr>
          <w:rFonts w:ascii="Times New Roman" w:hAnsi="Times New Roman" w:cs="Times New Roman"/>
          <w:sz w:val="28"/>
          <w:szCs w:val="28"/>
        </w:rPr>
        <w:t xml:space="preserve"> ЦДЮТК МО РФ, «Программа подготовки юных судей туристских соревнований», ЦДЮТК МО РФ.</w:t>
      </w:r>
    </w:p>
    <w:p w:rsidR="00643869" w:rsidRPr="00686397" w:rsidRDefault="00643869" w:rsidP="00686397">
      <w:pPr>
        <w:spacing w:after="0"/>
        <w:ind w:firstLine="708"/>
        <w:jc w:val="both"/>
        <w:rPr>
          <w:rFonts w:ascii="Times New Roman" w:hAnsi="Times New Roman" w:cs="Times New Roman"/>
          <w:sz w:val="28"/>
          <w:szCs w:val="28"/>
        </w:rPr>
      </w:pPr>
      <w:r w:rsidRPr="00686397">
        <w:rPr>
          <w:rFonts w:ascii="Times New Roman" w:hAnsi="Times New Roman" w:cs="Times New Roman"/>
          <w:b/>
          <w:i/>
          <w:sz w:val="28"/>
          <w:szCs w:val="28"/>
        </w:rPr>
        <w:t>Актуальность данной программы</w:t>
      </w:r>
      <w:r w:rsidRPr="00686397">
        <w:rPr>
          <w:rFonts w:ascii="Times New Roman" w:hAnsi="Times New Roman" w:cs="Times New Roman"/>
          <w:sz w:val="28"/>
          <w:szCs w:val="28"/>
        </w:rPr>
        <w:t xml:space="preserve"> обусловлена </w:t>
      </w:r>
      <w:proofErr w:type="spellStart"/>
      <w:r w:rsidRPr="00686397">
        <w:rPr>
          <w:rFonts w:ascii="Times New Roman" w:hAnsi="Times New Roman" w:cs="Times New Roman"/>
          <w:sz w:val="28"/>
          <w:szCs w:val="28"/>
        </w:rPr>
        <w:t>еѐ</w:t>
      </w:r>
      <w:proofErr w:type="spellEnd"/>
      <w:r w:rsidRPr="00686397">
        <w:rPr>
          <w:rFonts w:ascii="Times New Roman" w:hAnsi="Times New Roman" w:cs="Times New Roman"/>
          <w:sz w:val="28"/>
          <w:szCs w:val="28"/>
        </w:rPr>
        <w:t xml:space="preserve"> практической значимостью. Дети могут применить полученные знания и практический опыт в походах, выживании в природных условиях, в экстремальных ситуациях, соревнованиях по спортивному туризму, спортивному ориентированию и в соревнованиях образовательных учреждений «Школа безопасности» разных уровней. </w:t>
      </w:r>
    </w:p>
    <w:p w:rsidR="00643869" w:rsidRPr="00686397" w:rsidRDefault="00643869" w:rsidP="00686397">
      <w:pPr>
        <w:spacing w:after="0"/>
        <w:ind w:firstLine="708"/>
        <w:jc w:val="both"/>
        <w:rPr>
          <w:rFonts w:ascii="Times New Roman" w:hAnsi="Times New Roman" w:cs="Times New Roman"/>
          <w:sz w:val="28"/>
          <w:szCs w:val="28"/>
        </w:rPr>
      </w:pPr>
      <w:r w:rsidRPr="00686397">
        <w:rPr>
          <w:rFonts w:ascii="Times New Roman" w:hAnsi="Times New Roman" w:cs="Times New Roman"/>
          <w:b/>
          <w:i/>
          <w:sz w:val="28"/>
          <w:szCs w:val="28"/>
        </w:rPr>
        <w:t>Новизна программы в том</w:t>
      </w:r>
      <w:r w:rsidRPr="00686397">
        <w:rPr>
          <w:rFonts w:ascii="Times New Roman" w:hAnsi="Times New Roman" w:cs="Times New Roman"/>
          <w:sz w:val="28"/>
          <w:szCs w:val="28"/>
        </w:rPr>
        <w:t xml:space="preserve">, что впервые предложена система поведенческих алгоритмов действий в экстремальных ситуациях, рассмотрены психологические основы выживания в природных условиях. </w:t>
      </w:r>
    </w:p>
    <w:p w:rsidR="00643869" w:rsidRPr="00686397" w:rsidRDefault="00643869" w:rsidP="00686397">
      <w:pPr>
        <w:spacing w:after="0"/>
        <w:ind w:firstLine="708"/>
        <w:jc w:val="both"/>
        <w:rPr>
          <w:rFonts w:ascii="Times New Roman" w:hAnsi="Times New Roman" w:cs="Times New Roman"/>
          <w:sz w:val="28"/>
          <w:szCs w:val="28"/>
        </w:rPr>
      </w:pPr>
      <w:proofErr w:type="gramStart"/>
      <w:r w:rsidRPr="00686397">
        <w:rPr>
          <w:rFonts w:ascii="Times New Roman" w:hAnsi="Times New Roman" w:cs="Times New Roman"/>
          <w:b/>
          <w:i/>
          <w:sz w:val="28"/>
          <w:szCs w:val="28"/>
        </w:rPr>
        <w:t>Отличительные особенности данной программы</w:t>
      </w:r>
      <w:r w:rsidRPr="00686397">
        <w:rPr>
          <w:rFonts w:ascii="Times New Roman" w:hAnsi="Times New Roman" w:cs="Times New Roman"/>
          <w:sz w:val="28"/>
          <w:szCs w:val="28"/>
        </w:rPr>
        <w:t xml:space="preserve"> от уже существующих программ заключаются в том, что программа «Школа безопасности» расширяет и углубляет знания обучающихся в основной школе по предмету ОБЖ и направлена на обеспечение дополнительной теоретической и практической подготовке по основам безопасности жизнедеятельности. </w:t>
      </w:r>
      <w:proofErr w:type="gramEnd"/>
    </w:p>
    <w:p w:rsidR="00643869" w:rsidRPr="00686397" w:rsidRDefault="00643869" w:rsidP="00686397">
      <w:pPr>
        <w:spacing w:after="0"/>
        <w:ind w:firstLine="708"/>
        <w:jc w:val="both"/>
        <w:rPr>
          <w:rFonts w:ascii="Times New Roman" w:hAnsi="Times New Roman" w:cs="Times New Roman"/>
          <w:sz w:val="28"/>
          <w:szCs w:val="28"/>
        </w:rPr>
      </w:pPr>
      <w:r w:rsidRPr="00686397">
        <w:rPr>
          <w:rFonts w:ascii="Times New Roman" w:hAnsi="Times New Roman" w:cs="Times New Roman"/>
          <w:b/>
          <w:i/>
          <w:sz w:val="28"/>
          <w:szCs w:val="28"/>
        </w:rPr>
        <w:t>Педагогическая целесообразность</w:t>
      </w:r>
      <w:r w:rsidRPr="00686397">
        <w:rPr>
          <w:rFonts w:ascii="Times New Roman" w:hAnsi="Times New Roman" w:cs="Times New Roman"/>
          <w:sz w:val="28"/>
          <w:szCs w:val="28"/>
        </w:rPr>
        <w:t xml:space="preserve"> реализации данной программы заключается в сочетании разных форм и методов обучения для достижения конечного результата образовательной программы, социальной адаптации обучающихся, в их дальнейшей самостоятельной творческой жизни. </w:t>
      </w:r>
    </w:p>
    <w:p w:rsidR="00D10585" w:rsidRPr="00686397" w:rsidRDefault="00D10585" w:rsidP="00D10585">
      <w:pPr>
        <w:spacing w:after="0"/>
        <w:ind w:firstLine="708"/>
        <w:jc w:val="both"/>
        <w:rPr>
          <w:rFonts w:ascii="Times New Roman" w:hAnsi="Times New Roman" w:cs="Times New Roman"/>
          <w:sz w:val="28"/>
          <w:szCs w:val="28"/>
        </w:rPr>
      </w:pPr>
      <w:r w:rsidRPr="00686397">
        <w:rPr>
          <w:rFonts w:ascii="Times New Roman" w:hAnsi="Times New Roman" w:cs="Times New Roman"/>
          <w:b/>
          <w:i/>
          <w:sz w:val="28"/>
          <w:szCs w:val="28"/>
        </w:rPr>
        <w:t>Возраст детей, участвующих в реализации программы</w:t>
      </w:r>
      <w:r w:rsidRPr="00686397">
        <w:rPr>
          <w:rFonts w:ascii="Times New Roman" w:hAnsi="Times New Roman" w:cs="Times New Roman"/>
          <w:sz w:val="28"/>
          <w:szCs w:val="28"/>
        </w:rPr>
        <w:t xml:space="preserve"> – учащиеся 8-11 классов. </w:t>
      </w:r>
    </w:p>
    <w:p w:rsidR="00D10585" w:rsidRPr="00686397" w:rsidRDefault="00D10585" w:rsidP="00D10585">
      <w:pPr>
        <w:spacing w:after="0"/>
        <w:ind w:firstLine="708"/>
        <w:jc w:val="both"/>
        <w:rPr>
          <w:rFonts w:ascii="Times New Roman" w:hAnsi="Times New Roman" w:cs="Times New Roman"/>
          <w:sz w:val="28"/>
          <w:szCs w:val="28"/>
        </w:rPr>
      </w:pPr>
      <w:proofErr w:type="gramStart"/>
      <w:r w:rsidRPr="00686397">
        <w:rPr>
          <w:rFonts w:ascii="Times New Roman" w:hAnsi="Times New Roman" w:cs="Times New Roman"/>
          <w:sz w:val="28"/>
          <w:szCs w:val="28"/>
        </w:rPr>
        <w:t>Программа предусматривает приобретение ими основных знаний о своем крае, технике и тактике туризма, ориентирования на местности, ведения краеведческих наблюдений и исследований, оказания первой медицинской помощи, инструкторской деятельности в своем классе, школе, туристском объединении; необходимых знаний, умений и навыков для получения спортивных разрядов по туризму, туристскому многоборью, спортивному ориентированию, званий «Юный турист России», «Турист России», «Юный судья», «Младший инструктор туризма».</w:t>
      </w:r>
      <w:proofErr w:type="gramEnd"/>
      <w:r w:rsidRPr="00686397">
        <w:rPr>
          <w:rFonts w:ascii="Times New Roman" w:hAnsi="Times New Roman" w:cs="Times New Roman"/>
          <w:sz w:val="28"/>
          <w:szCs w:val="28"/>
        </w:rPr>
        <w:t xml:space="preserve"> Рекомендуемый минимальный состав группы первого года обучения – 15 человек, второго года – не менее 10 человек, в последующие годы – не менее 8 человек. При наборе обучающихся первого года обучения следует комплектовать группу с превышением состава, так как существует естественный отсев членов </w:t>
      </w:r>
      <w:r w:rsidRPr="00686397">
        <w:rPr>
          <w:rFonts w:ascii="Times New Roman" w:hAnsi="Times New Roman" w:cs="Times New Roman"/>
          <w:sz w:val="28"/>
          <w:szCs w:val="28"/>
        </w:rPr>
        <w:lastRenderedPageBreak/>
        <w:t>объединения в период обучения и, кроме того, не все дети по тем или иным причинам могут участвовать в учебных и зачетных мероприятиях.</w:t>
      </w:r>
    </w:p>
    <w:p w:rsidR="00D10585" w:rsidRPr="00B771BF" w:rsidRDefault="00D10585" w:rsidP="00D10585">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b/>
          <w:sz w:val="28"/>
          <w:szCs w:val="28"/>
        </w:rPr>
        <w:t>Срок реализации программы</w:t>
      </w:r>
      <w:r w:rsidRPr="00686397">
        <w:rPr>
          <w:rFonts w:ascii="Times New Roman" w:hAnsi="Times New Roman" w:cs="Times New Roman"/>
          <w:sz w:val="28"/>
          <w:szCs w:val="28"/>
        </w:rPr>
        <w:t xml:space="preserve"> – 1 год обучения, но в случае необходимости может быть </w:t>
      </w:r>
      <w:proofErr w:type="gramStart"/>
      <w:r w:rsidRPr="00686397">
        <w:rPr>
          <w:rFonts w:ascii="Times New Roman" w:hAnsi="Times New Roman" w:cs="Times New Roman"/>
          <w:sz w:val="28"/>
          <w:szCs w:val="28"/>
        </w:rPr>
        <w:t>использована</w:t>
      </w:r>
      <w:proofErr w:type="gramEnd"/>
      <w:r w:rsidRPr="00686397">
        <w:rPr>
          <w:rFonts w:ascii="Times New Roman" w:hAnsi="Times New Roman" w:cs="Times New Roman"/>
          <w:sz w:val="28"/>
          <w:szCs w:val="28"/>
        </w:rPr>
        <w:t xml:space="preserve"> в течение более длительного срока. Время, отведенное на обучение, составляет </w:t>
      </w:r>
      <w:r w:rsidR="00130A48">
        <w:rPr>
          <w:rFonts w:ascii="Times New Roman" w:hAnsi="Times New Roman" w:cs="Times New Roman"/>
          <w:sz w:val="28"/>
          <w:szCs w:val="28"/>
        </w:rPr>
        <w:t>102</w:t>
      </w:r>
      <w:r w:rsidRPr="00686397">
        <w:rPr>
          <w:rFonts w:ascii="Times New Roman" w:hAnsi="Times New Roman" w:cs="Times New Roman"/>
          <w:sz w:val="28"/>
          <w:szCs w:val="28"/>
        </w:rPr>
        <w:t xml:space="preserve"> часов в год из расчета </w:t>
      </w:r>
      <w:r w:rsidR="00130A48">
        <w:rPr>
          <w:rFonts w:ascii="Times New Roman" w:hAnsi="Times New Roman" w:cs="Times New Roman"/>
          <w:sz w:val="28"/>
          <w:szCs w:val="28"/>
        </w:rPr>
        <w:t>3</w:t>
      </w:r>
      <w:r w:rsidRPr="00686397">
        <w:rPr>
          <w:rFonts w:ascii="Times New Roman" w:hAnsi="Times New Roman" w:cs="Times New Roman"/>
          <w:sz w:val="28"/>
          <w:szCs w:val="28"/>
        </w:rPr>
        <w:t xml:space="preserve"> часа в неделю, практические занятия составляют большую часть программы. Работа по программе строится с учетом ближних и дальних перспектив.</w:t>
      </w:r>
      <w:r w:rsidRPr="00DA0B6A">
        <w:rPr>
          <w:rFonts w:ascii="Times New Roman" w:hAnsi="Times New Roman" w:cs="Times New Roman"/>
          <w:sz w:val="28"/>
          <w:szCs w:val="28"/>
        </w:rPr>
        <w:t xml:space="preserve"> </w:t>
      </w:r>
    </w:p>
    <w:p w:rsidR="00D10585" w:rsidRPr="00B771BF" w:rsidRDefault="00D10585" w:rsidP="00D10585">
      <w:pPr>
        <w:pStyle w:val="a5"/>
        <w:spacing w:after="0"/>
        <w:ind w:left="0" w:firstLine="709"/>
        <w:jc w:val="both"/>
        <w:rPr>
          <w:rFonts w:ascii="Times New Roman" w:hAnsi="Times New Roman" w:cs="Times New Roman"/>
          <w:b/>
          <w:sz w:val="28"/>
          <w:szCs w:val="28"/>
        </w:rPr>
      </w:pPr>
      <w:r w:rsidRPr="00B771BF">
        <w:rPr>
          <w:rFonts w:ascii="Times New Roman" w:hAnsi="Times New Roman" w:cs="Times New Roman"/>
          <w:b/>
          <w:sz w:val="28"/>
          <w:szCs w:val="28"/>
        </w:rPr>
        <w:t>Возраст детей, участвующих в реализации данной программы дополнительного образования.</w:t>
      </w:r>
    </w:p>
    <w:p w:rsidR="00D10585" w:rsidRDefault="00D10585" w:rsidP="00D10585">
      <w:pPr>
        <w:pStyle w:val="a5"/>
        <w:spacing w:after="0"/>
        <w:ind w:left="0" w:firstLine="709"/>
        <w:jc w:val="both"/>
        <w:rPr>
          <w:rFonts w:ascii="Times New Roman" w:hAnsi="Times New Roman" w:cs="Times New Roman"/>
          <w:sz w:val="28"/>
          <w:szCs w:val="28"/>
        </w:rPr>
      </w:pPr>
      <w:r w:rsidRPr="00DA0B6A">
        <w:rPr>
          <w:rFonts w:ascii="Times New Roman" w:hAnsi="Times New Roman" w:cs="Times New Roman"/>
          <w:sz w:val="28"/>
          <w:szCs w:val="28"/>
        </w:rPr>
        <w:t xml:space="preserve">В спортивную секцию принимаются мальчики и девочки, желающие систематически заниматься </w:t>
      </w:r>
      <w:r>
        <w:rPr>
          <w:rFonts w:ascii="Times New Roman" w:hAnsi="Times New Roman" w:cs="Times New Roman"/>
          <w:sz w:val="28"/>
          <w:szCs w:val="28"/>
        </w:rPr>
        <w:t>туристскими видами спорта</w:t>
      </w:r>
      <w:r w:rsidRPr="00DA0B6A">
        <w:rPr>
          <w:rFonts w:ascii="Times New Roman" w:hAnsi="Times New Roman" w:cs="Times New Roman"/>
          <w:sz w:val="28"/>
          <w:szCs w:val="28"/>
        </w:rPr>
        <w:t xml:space="preserve">, прошедшие обязательный медицинский контроль и допущенные к занятиям врачом. Прием производится в сентябре каждого года. Однако это не исключает возможности приема и комплектования учебных групп на протяжении календарного года. Для проведения занятий создаются группы, количество которых зависит от общего числа занимающихся, их возраста, спортивной подготовленности и наличия материально технической базы. </w:t>
      </w:r>
    </w:p>
    <w:p w:rsidR="00D10585" w:rsidRPr="00686397" w:rsidRDefault="00D10585" w:rsidP="00D10585">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b/>
          <w:sz w:val="28"/>
          <w:szCs w:val="28"/>
        </w:rPr>
        <w:t>Формы и режим занятий.</w:t>
      </w:r>
      <w:r w:rsidRPr="00686397">
        <w:rPr>
          <w:rFonts w:ascii="Times New Roman" w:hAnsi="Times New Roman" w:cs="Times New Roman"/>
          <w:sz w:val="28"/>
          <w:szCs w:val="28"/>
        </w:rPr>
        <w:t xml:space="preserve"> </w:t>
      </w:r>
    </w:p>
    <w:p w:rsidR="00D10585" w:rsidRPr="00B771BF" w:rsidRDefault="00D10585" w:rsidP="00D10585">
      <w:pPr>
        <w:pStyle w:val="a5"/>
        <w:spacing w:after="0"/>
        <w:ind w:left="0" w:firstLine="709"/>
        <w:jc w:val="both"/>
        <w:rPr>
          <w:rFonts w:ascii="Times New Roman" w:hAnsi="Times New Roman" w:cs="Times New Roman"/>
          <w:sz w:val="28"/>
          <w:szCs w:val="28"/>
        </w:rPr>
      </w:pPr>
      <w:r w:rsidRPr="00B771BF">
        <w:rPr>
          <w:rFonts w:ascii="Times New Roman" w:hAnsi="Times New Roman" w:cs="Times New Roman"/>
          <w:sz w:val="28"/>
          <w:szCs w:val="28"/>
        </w:rPr>
        <w:t>Программа рассчитана на детей среднего и старшего школьного возраста – 1</w:t>
      </w:r>
      <w:r>
        <w:rPr>
          <w:rFonts w:ascii="Times New Roman" w:hAnsi="Times New Roman" w:cs="Times New Roman"/>
          <w:sz w:val="28"/>
          <w:szCs w:val="28"/>
        </w:rPr>
        <w:t>4</w:t>
      </w:r>
      <w:r w:rsidRPr="00B771BF">
        <w:rPr>
          <w:rFonts w:ascii="Times New Roman" w:hAnsi="Times New Roman" w:cs="Times New Roman"/>
          <w:sz w:val="28"/>
          <w:szCs w:val="28"/>
        </w:rPr>
        <w:t xml:space="preserve">-17 лет. </w:t>
      </w:r>
    </w:p>
    <w:p w:rsidR="00D10585" w:rsidRPr="00B771BF" w:rsidRDefault="00D10585" w:rsidP="00D10585">
      <w:pPr>
        <w:pStyle w:val="a5"/>
        <w:spacing w:after="0"/>
        <w:ind w:left="0" w:firstLine="709"/>
        <w:jc w:val="both"/>
        <w:rPr>
          <w:rFonts w:ascii="Times New Roman" w:hAnsi="Times New Roman" w:cs="Times New Roman"/>
          <w:sz w:val="28"/>
          <w:szCs w:val="28"/>
        </w:rPr>
      </w:pPr>
      <w:r w:rsidRPr="00B771BF">
        <w:rPr>
          <w:rFonts w:ascii="Times New Roman" w:hAnsi="Times New Roman" w:cs="Times New Roman"/>
          <w:sz w:val="28"/>
          <w:szCs w:val="28"/>
        </w:rPr>
        <w:t>Наполняемость группы: от 10 до 15 человек.</w:t>
      </w:r>
      <w:r>
        <w:rPr>
          <w:rFonts w:ascii="Times New Roman" w:hAnsi="Times New Roman" w:cs="Times New Roman"/>
          <w:sz w:val="28"/>
          <w:szCs w:val="28"/>
        </w:rPr>
        <w:t xml:space="preserve"> </w:t>
      </w:r>
    </w:p>
    <w:p w:rsidR="00D10585" w:rsidRDefault="00D10585" w:rsidP="00D10585">
      <w:pPr>
        <w:pStyle w:val="a5"/>
        <w:spacing w:after="0"/>
        <w:ind w:left="0" w:firstLine="709"/>
        <w:jc w:val="both"/>
        <w:rPr>
          <w:rFonts w:ascii="Times New Roman" w:hAnsi="Times New Roman" w:cs="Times New Roman"/>
          <w:sz w:val="28"/>
          <w:szCs w:val="28"/>
        </w:rPr>
      </w:pPr>
      <w:r w:rsidRPr="00B771BF">
        <w:rPr>
          <w:rFonts w:ascii="Times New Roman" w:hAnsi="Times New Roman" w:cs="Times New Roman"/>
          <w:sz w:val="28"/>
          <w:szCs w:val="28"/>
        </w:rPr>
        <w:t xml:space="preserve">Режим занятий: количество учебных часов за учебный год – </w:t>
      </w:r>
      <w:r w:rsidR="00130A48">
        <w:rPr>
          <w:rFonts w:ascii="Times New Roman" w:hAnsi="Times New Roman" w:cs="Times New Roman"/>
          <w:sz w:val="28"/>
          <w:szCs w:val="28"/>
        </w:rPr>
        <w:t>102</w:t>
      </w:r>
      <w:r w:rsidRPr="00B771BF">
        <w:rPr>
          <w:rFonts w:ascii="Times New Roman" w:hAnsi="Times New Roman" w:cs="Times New Roman"/>
          <w:sz w:val="28"/>
          <w:szCs w:val="28"/>
        </w:rPr>
        <w:t xml:space="preserve"> час</w:t>
      </w:r>
      <w:r w:rsidR="00130A48">
        <w:rPr>
          <w:rFonts w:ascii="Times New Roman" w:hAnsi="Times New Roman" w:cs="Times New Roman"/>
          <w:sz w:val="28"/>
          <w:szCs w:val="28"/>
        </w:rPr>
        <w:t>а</w:t>
      </w:r>
      <w:r w:rsidRPr="00B771BF">
        <w:rPr>
          <w:rFonts w:ascii="Times New Roman" w:hAnsi="Times New Roman" w:cs="Times New Roman"/>
          <w:sz w:val="28"/>
          <w:szCs w:val="28"/>
        </w:rPr>
        <w:t>; 2 занятия в неделю по 1</w:t>
      </w:r>
      <w:r w:rsidR="00130A48">
        <w:rPr>
          <w:rFonts w:ascii="Times New Roman" w:hAnsi="Times New Roman" w:cs="Times New Roman"/>
          <w:sz w:val="28"/>
          <w:szCs w:val="28"/>
        </w:rPr>
        <w:t>,30</w:t>
      </w:r>
      <w:r w:rsidRPr="00B771BF">
        <w:rPr>
          <w:rFonts w:ascii="Times New Roman" w:hAnsi="Times New Roman" w:cs="Times New Roman"/>
          <w:sz w:val="28"/>
          <w:szCs w:val="28"/>
        </w:rPr>
        <w:t xml:space="preserve"> час; продолжительность занятия – </w:t>
      </w:r>
      <w:r>
        <w:rPr>
          <w:rFonts w:ascii="Times New Roman" w:hAnsi="Times New Roman" w:cs="Times New Roman"/>
          <w:sz w:val="28"/>
          <w:szCs w:val="28"/>
        </w:rPr>
        <w:t>1</w:t>
      </w:r>
      <w:r w:rsidR="00130A48">
        <w:rPr>
          <w:rFonts w:ascii="Times New Roman" w:hAnsi="Times New Roman" w:cs="Times New Roman"/>
          <w:sz w:val="28"/>
          <w:szCs w:val="28"/>
        </w:rPr>
        <w:t>,30</w:t>
      </w:r>
      <w:r>
        <w:rPr>
          <w:rFonts w:ascii="Times New Roman" w:hAnsi="Times New Roman" w:cs="Times New Roman"/>
          <w:sz w:val="28"/>
          <w:szCs w:val="28"/>
        </w:rPr>
        <w:t xml:space="preserve"> час</w:t>
      </w:r>
      <w:r w:rsidRPr="00B771BF">
        <w:rPr>
          <w:rFonts w:ascii="Times New Roman" w:hAnsi="Times New Roman" w:cs="Times New Roman"/>
          <w:sz w:val="28"/>
          <w:szCs w:val="28"/>
        </w:rPr>
        <w:t>.</w:t>
      </w:r>
      <w:r w:rsidRPr="00DA0B6A">
        <w:rPr>
          <w:rFonts w:ascii="Times New Roman" w:hAnsi="Times New Roman" w:cs="Times New Roman"/>
          <w:sz w:val="28"/>
          <w:szCs w:val="28"/>
        </w:rPr>
        <w:t xml:space="preserve"> </w:t>
      </w:r>
    </w:p>
    <w:p w:rsidR="003F06B9" w:rsidRPr="003F06B9" w:rsidRDefault="003F06B9" w:rsidP="003F06B9">
      <w:pPr>
        <w:pStyle w:val="a5"/>
        <w:spacing w:after="0"/>
        <w:ind w:left="0" w:firstLine="709"/>
        <w:jc w:val="both"/>
        <w:rPr>
          <w:rFonts w:ascii="Times New Roman" w:hAnsi="Times New Roman" w:cs="Times New Roman"/>
          <w:b/>
          <w:sz w:val="28"/>
          <w:szCs w:val="28"/>
        </w:rPr>
      </w:pPr>
      <w:r w:rsidRPr="003F06B9">
        <w:rPr>
          <w:rFonts w:ascii="Times New Roman" w:hAnsi="Times New Roman" w:cs="Times New Roman"/>
          <w:b/>
          <w:sz w:val="28"/>
          <w:szCs w:val="28"/>
        </w:rPr>
        <w:t>Объём и срок освоения программы, режим занятий, периодичность и продолжительность занятий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2"/>
        <w:gridCol w:w="1339"/>
        <w:gridCol w:w="1476"/>
        <w:gridCol w:w="1351"/>
        <w:gridCol w:w="1351"/>
        <w:gridCol w:w="1351"/>
        <w:gridCol w:w="1340"/>
      </w:tblGrid>
      <w:tr w:rsidR="003F06B9" w:rsidRPr="007A46BC" w:rsidTr="003F06B9">
        <w:tc>
          <w:tcPr>
            <w:tcW w:w="1362" w:type="dxa"/>
            <w:shd w:val="clear" w:color="auto" w:fill="auto"/>
          </w:tcPr>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Год обучения</w:t>
            </w:r>
          </w:p>
        </w:tc>
        <w:tc>
          <w:tcPr>
            <w:tcW w:w="1339" w:type="dxa"/>
            <w:shd w:val="clear" w:color="auto" w:fill="auto"/>
          </w:tcPr>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Дата начала занятий</w:t>
            </w:r>
          </w:p>
        </w:tc>
        <w:tc>
          <w:tcPr>
            <w:tcW w:w="1476" w:type="dxa"/>
            <w:shd w:val="clear" w:color="auto" w:fill="auto"/>
          </w:tcPr>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Дата окончания занятий</w:t>
            </w:r>
          </w:p>
        </w:tc>
        <w:tc>
          <w:tcPr>
            <w:tcW w:w="1351" w:type="dxa"/>
            <w:shd w:val="clear" w:color="auto" w:fill="auto"/>
          </w:tcPr>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Кол-во учебных недель</w:t>
            </w:r>
          </w:p>
        </w:tc>
        <w:tc>
          <w:tcPr>
            <w:tcW w:w="1351" w:type="dxa"/>
            <w:shd w:val="clear" w:color="auto" w:fill="auto"/>
          </w:tcPr>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Кол-во учебных дней</w:t>
            </w:r>
          </w:p>
        </w:tc>
        <w:tc>
          <w:tcPr>
            <w:tcW w:w="1351" w:type="dxa"/>
            <w:shd w:val="clear" w:color="auto" w:fill="auto"/>
          </w:tcPr>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Кол-во учебных часов</w:t>
            </w:r>
          </w:p>
        </w:tc>
        <w:tc>
          <w:tcPr>
            <w:tcW w:w="1340" w:type="dxa"/>
            <w:shd w:val="clear" w:color="auto" w:fill="auto"/>
          </w:tcPr>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Режим занятий</w:t>
            </w:r>
          </w:p>
        </w:tc>
      </w:tr>
      <w:tr w:rsidR="003F06B9" w:rsidRPr="007A46BC" w:rsidTr="003F06B9">
        <w:tc>
          <w:tcPr>
            <w:tcW w:w="1362" w:type="dxa"/>
            <w:shd w:val="clear" w:color="auto" w:fill="auto"/>
            <w:vAlign w:val="center"/>
          </w:tcPr>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1 год обучения</w:t>
            </w:r>
          </w:p>
        </w:tc>
        <w:tc>
          <w:tcPr>
            <w:tcW w:w="1339" w:type="dxa"/>
            <w:shd w:val="clear" w:color="auto" w:fill="auto"/>
            <w:vAlign w:val="center"/>
          </w:tcPr>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0</w:t>
            </w:r>
            <w:r>
              <w:rPr>
                <w:rFonts w:ascii="Times New Roman" w:hAnsi="Times New Roman"/>
                <w:bCs/>
                <w:color w:val="000000"/>
                <w:sz w:val="28"/>
                <w:szCs w:val="28"/>
                <w:shd w:val="clear" w:color="auto" w:fill="FFFFFF"/>
              </w:rPr>
              <w:t>6</w:t>
            </w:r>
            <w:r w:rsidRPr="007A46BC">
              <w:rPr>
                <w:rFonts w:ascii="Times New Roman" w:hAnsi="Times New Roman"/>
                <w:bCs/>
                <w:color w:val="000000"/>
                <w:sz w:val="28"/>
                <w:szCs w:val="28"/>
                <w:shd w:val="clear" w:color="auto" w:fill="FFFFFF"/>
              </w:rPr>
              <w:t>.09.</w:t>
            </w:r>
          </w:p>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2025</w:t>
            </w:r>
          </w:p>
        </w:tc>
        <w:tc>
          <w:tcPr>
            <w:tcW w:w="1476" w:type="dxa"/>
            <w:shd w:val="clear" w:color="auto" w:fill="auto"/>
            <w:vAlign w:val="center"/>
          </w:tcPr>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2</w:t>
            </w:r>
            <w:r>
              <w:rPr>
                <w:rFonts w:ascii="Times New Roman" w:hAnsi="Times New Roman"/>
                <w:bCs/>
                <w:color w:val="000000"/>
                <w:sz w:val="28"/>
                <w:szCs w:val="28"/>
                <w:shd w:val="clear" w:color="auto" w:fill="FFFFFF"/>
              </w:rPr>
              <w:t>3</w:t>
            </w:r>
            <w:r w:rsidRPr="007A46BC">
              <w:rPr>
                <w:rFonts w:ascii="Times New Roman" w:hAnsi="Times New Roman"/>
                <w:bCs/>
                <w:color w:val="000000"/>
                <w:sz w:val="28"/>
                <w:szCs w:val="28"/>
                <w:shd w:val="clear" w:color="auto" w:fill="FFFFFF"/>
              </w:rPr>
              <w:t>.05.</w:t>
            </w:r>
          </w:p>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2026</w:t>
            </w:r>
          </w:p>
        </w:tc>
        <w:tc>
          <w:tcPr>
            <w:tcW w:w="1351" w:type="dxa"/>
            <w:shd w:val="clear" w:color="auto" w:fill="auto"/>
            <w:vAlign w:val="center"/>
          </w:tcPr>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34</w:t>
            </w:r>
          </w:p>
        </w:tc>
        <w:tc>
          <w:tcPr>
            <w:tcW w:w="1351" w:type="dxa"/>
            <w:shd w:val="clear" w:color="auto" w:fill="auto"/>
            <w:vAlign w:val="center"/>
          </w:tcPr>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34</w:t>
            </w:r>
          </w:p>
        </w:tc>
        <w:tc>
          <w:tcPr>
            <w:tcW w:w="1351" w:type="dxa"/>
            <w:shd w:val="clear" w:color="auto" w:fill="auto"/>
            <w:vAlign w:val="center"/>
          </w:tcPr>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102</w:t>
            </w:r>
          </w:p>
        </w:tc>
        <w:tc>
          <w:tcPr>
            <w:tcW w:w="1340" w:type="dxa"/>
            <w:shd w:val="clear" w:color="auto" w:fill="auto"/>
          </w:tcPr>
          <w:p w:rsidR="003F06B9" w:rsidRPr="007A46BC" w:rsidRDefault="003F06B9" w:rsidP="003F06B9">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1 раз в неделю</w:t>
            </w:r>
            <w:r>
              <w:rPr>
                <w:rFonts w:ascii="Times New Roman" w:hAnsi="Times New Roman"/>
                <w:bCs/>
                <w:color w:val="000000"/>
                <w:sz w:val="28"/>
                <w:szCs w:val="28"/>
                <w:shd w:val="clear" w:color="auto" w:fill="FFFFFF"/>
              </w:rPr>
              <w:t xml:space="preserve"> по 3 ч</w:t>
            </w:r>
          </w:p>
        </w:tc>
      </w:tr>
    </w:tbl>
    <w:p w:rsidR="003F06B9" w:rsidRDefault="003F06B9" w:rsidP="003F06B9">
      <w:pPr>
        <w:pStyle w:val="a5"/>
        <w:spacing w:after="0" w:line="240" w:lineRule="auto"/>
        <w:ind w:left="0" w:firstLine="709"/>
        <w:jc w:val="both"/>
        <w:rPr>
          <w:rFonts w:ascii="Times New Roman" w:hAnsi="Times New Roman" w:cs="Times New Roman"/>
          <w:sz w:val="28"/>
          <w:szCs w:val="28"/>
        </w:rPr>
      </w:pPr>
    </w:p>
    <w:p w:rsidR="00D10585" w:rsidRPr="003F06B9" w:rsidRDefault="00D10585" w:rsidP="003F06B9">
      <w:pPr>
        <w:pStyle w:val="a5"/>
        <w:spacing w:after="0" w:line="240" w:lineRule="auto"/>
        <w:ind w:left="0" w:firstLine="709"/>
        <w:jc w:val="both"/>
        <w:rPr>
          <w:rFonts w:ascii="Times New Roman" w:hAnsi="Times New Roman" w:cs="Times New Roman"/>
          <w:b/>
          <w:sz w:val="28"/>
          <w:szCs w:val="28"/>
        </w:rPr>
      </w:pPr>
      <w:r w:rsidRPr="003F06B9">
        <w:rPr>
          <w:rFonts w:ascii="Times New Roman" w:hAnsi="Times New Roman" w:cs="Times New Roman"/>
          <w:b/>
          <w:sz w:val="28"/>
          <w:szCs w:val="28"/>
        </w:rPr>
        <w:t>Форма обучения: очная.</w:t>
      </w:r>
    </w:p>
    <w:p w:rsidR="003F06B9" w:rsidRDefault="003F06B9" w:rsidP="003F06B9">
      <w:pPr>
        <w:spacing w:after="0" w:line="240" w:lineRule="auto"/>
        <w:ind w:firstLine="708"/>
        <w:jc w:val="both"/>
        <w:rPr>
          <w:rFonts w:ascii="Times New Roman" w:hAnsi="Times New Roman" w:cs="Times New Roman"/>
          <w:b/>
          <w:sz w:val="28"/>
          <w:szCs w:val="28"/>
          <w:u w:val="single"/>
        </w:rPr>
      </w:pPr>
    </w:p>
    <w:p w:rsidR="000F7752" w:rsidRPr="00686397" w:rsidRDefault="00643869" w:rsidP="003F06B9">
      <w:pPr>
        <w:spacing w:after="0" w:line="240" w:lineRule="auto"/>
        <w:ind w:firstLine="708"/>
        <w:jc w:val="both"/>
        <w:rPr>
          <w:rFonts w:ascii="Times New Roman" w:hAnsi="Times New Roman" w:cs="Times New Roman"/>
          <w:sz w:val="28"/>
          <w:szCs w:val="28"/>
        </w:rPr>
      </w:pPr>
      <w:r w:rsidRPr="00686397">
        <w:rPr>
          <w:rFonts w:ascii="Times New Roman" w:hAnsi="Times New Roman" w:cs="Times New Roman"/>
          <w:b/>
          <w:sz w:val="28"/>
          <w:szCs w:val="28"/>
          <w:u w:val="single"/>
        </w:rPr>
        <w:t>Цель программы:</w:t>
      </w:r>
      <w:r w:rsidRPr="00686397">
        <w:rPr>
          <w:rFonts w:ascii="Times New Roman" w:hAnsi="Times New Roman" w:cs="Times New Roman"/>
          <w:sz w:val="28"/>
          <w:szCs w:val="28"/>
        </w:rPr>
        <w:t xml:space="preserve"> </w:t>
      </w:r>
      <w:r w:rsidR="000F7752" w:rsidRPr="00686397">
        <w:rPr>
          <w:rFonts w:ascii="Times New Roman" w:hAnsi="Times New Roman" w:cs="Times New Roman"/>
          <w:sz w:val="28"/>
          <w:szCs w:val="28"/>
        </w:rPr>
        <w:t>формирование у обучающихся знаний, практических умений для выживания в экстремальных условиях, ключевых компетенций и качеств личности, обеспечивающих безопасную жизнедеятельность. Развитие навыков безопасного поведения человека в опасных, экстремальных и чрезвычайных ситуациях, связанных с техногенными, природными, социальными чрезвычайными ситуациями.</w:t>
      </w:r>
    </w:p>
    <w:p w:rsidR="00643869" w:rsidRPr="00686397" w:rsidRDefault="00643869" w:rsidP="00686397">
      <w:pPr>
        <w:spacing w:after="0"/>
        <w:ind w:firstLine="708"/>
        <w:jc w:val="both"/>
        <w:rPr>
          <w:rFonts w:ascii="Times New Roman" w:hAnsi="Times New Roman" w:cs="Times New Roman"/>
          <w:sz w:val="28"/>
          <w:szCs w:val="28"/>
        </w:rPr>
      </w:pPr>
      <w:r w:rsidRPr="00686397">
        <w:rPr>
          <w:rFonts w:ascii="Times New Roman" w:hAnsi="Times New Roman" w:cs="Times New Roman"/>
          <w:sz w:val="28"/>
          <w:szCs w:val="28"/>
        </w:rPr>
        <w:lastRenderedPageBreak/>
        <w:t xml:space="preserve">Программный материал объединен в целостную систему подготовки и предполагает решение следующих основных задач: </w:t>
      </w:r>
    </w:p>
    <w:p w:rsidR="005754EA" w:rsidRPr="00686397" w:rsidRDefault="005754EA" w:rsidP="00686397">
      <w:pPr>
        <w:spacing w:after="0"/>
        <w:ind w:firstLine="708"/>
        <w:jc w:val="both"/>
        <w:rPr>
          <w:rFonts w:ascii="Times New Roman" w:hAnsi="Times New Roman" w:cs="Times New Roman"/>
          <w:sz w:val="28"/>
          <w:szCs w:val="28"/>
        </w:rPr>
      </w:pPr>
      <w:proofErr w:type="spellStart"/>
      <w:r w:rsidRPr="00686397">
        <w:rPr>
          <w:rFonts w:ascii="Times New Roman" w:hAnsi="Times New Roman" w:cs="Times New Roman"/>
          <w:b/>
          <w:i/>
          <w:sz w:val="28"/>
          <w:szCs w:val="28"/>
        </w:rPr>
        <w:t>Метапредметные</w:t>
      </w:r>
      <w:proofErr w:type="spellEnd"/>
      <w:r w:rsidRPr="00686397">
        <w:rPr>
          <w:rFonts w:ascii="Times New Roman" w:hAnsi="Times New Roman" w:cs="Times New Roman"/>
          <w:b/>
          <w:i/>
          <w:sz w:val="28"/>
          <w:szCs w:val="28"/>
        </w:rPr>
        <w:t>:</w:t>
      </w:r>
      <w:r w:rsidRPr="00686397">
        <w:rPr>
          <w:rFonts w:ascii="Times New Roman" w:hAnsi="Times New Roman" w:cs="Times New Roman"/>
          <w:sz w:val="28"/>
          <w:szCs w:val="28"/>
        </w:rPr>
        <w:t xml:space="preserve"> изучение причин возникновения экстремальных ситуаций, усвоение практических умений и правил поведения в нештатных ситуациях, расширение знаний учащихся по биологии и экологии; формирование навыков исследовательской деятельности посредством социологического опроса, наблюдения, измерения, мониторинга и др. </w:t>
      </w:r>
    </w:p>
    <w:p w:rsidR="005754EA" w:rsidRPr="00686397" w:rsidRDefault="005754EA" w:rsidP="00686397">
      <w:pPr>
        <w:spacing w:after="0"/>
        <w:ind w:firstLine="708"/>
        <w:jc w:val="both"/>
        <w:rPr>
          <w:rFonts w:ascii="Times New Roman" w:hAnsi="Times New Roman" w:cs="Times New Roman"/>
          <w:sz w:val="28"/>
          <w:szCs w:val="28"/>
        </w:rPr>
      </w:pPr>
      <w:r w:rsidRPr="00686397">
        <w:rPr>
          <w:rFonts w:ascii="Times New Roman" w:hAnsi="Times New Roman" w:cs="Times New Roman"/>
          <w:b/>
          <w:i/>
          <w:sz w:val="28"/>
          <w:szCs w:val="28"/>
        </w:rPr>
        <w:t>Личностные:</w:t>
      </w:r>
      <w:r w:rsidRPr="00686397">
        <w:rPr>
          <w:rFonts w:ascii="Times New Roman" w:hAnsi="Times New Roman" w:cs="Times New Roman"/>
          <w:sz w:val="28"/>
          <w:szCs w:val="28"/>
        </w:rPr>
        <w:t xml:space="preserve"> воспитание у школьников духовных и физических качеств личности, ценностного отношения к окружающим, к своему здоровью, чувства ответственности и взаимовыручки. </w:t>
      </w:r>
    </w:p>
    <w:p w:rsidR="00751511" w:rsidRPr="00686397" w:rsidRDefault="00447F5F" w:rsidP="00686397">
      <w:pPr>
        <w:spacing w:after="0"/>
        <w:ind w:firstLine="708"/>
        <w:jc w:val="both"/>
        <w:rPr>
          <w:rFonts w:ascii="Times New Roman" w:hAnsi="Times New Roman" w:cs="Times New Roman"/>
          <w:sz w:val="28"/>
          <w:szCs w:val="28"/>
        </w:rPr>
      </w:pPr>
      <w:r>
        <w:rPr>
          <w:rFonts w:ascii="Times New Roman" w:hAnsi="Times New Roman" w:cs="Times New Roman"/>
          <w:b/>
          <w:i/>
          <w:sz w:val="28"/>
          <w:szCs w:val="28"/>
        </w:rPr>
        <w:t>Предметн</w:t>
      </w:r>
      <w:r w:rsidR="005754EA" w:rsidRPr="00686397">
        <w:rPr>
          <w:rFonts w:ascii="Times New Roman" w:hAnsi="Times New Roman" w:cs="Times New Roman"/>
          <w:b/>
          <w:i/>
          <w:sz w:val="28"/>
          <w:szCs w:val="28"/>
        </w:rPr>
        <w:t>ые:</w:t>
      </w:r>
      <w:r w:rsidR="005754EA" w:rsidRPr="00686397">
        <w:rPr>
          <w:rFonts w:ascii="Times New Roman" w:hAnsi="Times New Roman" w:cs="Times New Roman"/>
          <w:sz w:val="28"/>
          <w:szCs w:val="28"/>
        </w:rPr>
        <w:t xml:space="preserve"> развитие умения оценивать экологическое состояние сельской среды; развивать навыки безопасного поведения в экстремальных ситуациях; способствовать развитию лидерских качеств подростков; развитие коммуникативных навыков.</w:t>
      </w:r>
    </w:p>
    <w:p w:rsidR="00643869" w:rsidRPr="00686397" w:rsidRDefault="00643869" w:rsidP="00686397">
      <w:pPr>
        <w:spacing w:after="0"/>
        <w:ind w:firstLine="708"/>
        <w:jc w:val="both"/>
        <w:rPr>
          <w:rFonts w:ascii="Times New Roman" w:hAnsi="Times New Roman" w:cs="Times New Roman"/>
          <w:sz w:val="28"/>
          <w:szCs w:val="28"/>
        </w:rPr>
      </w:pPr>
      <w:r w:rsidRPr="00686397">
        <w:rPr>
          <w:rFonts w:ascii="Times New Roman" w:hAnsi="Times New Roman" w:cs="Times New Roman"/>
          <w:sz w:val="28"/>
          <w:szCs w:val="28"/>
        </w:rPr>
        <w:t xml:space="preserve">Организация учебно-тренировочного процесса по программе предусматривается в течение календарного года (36 учебных недель). </w:t>
      </w:r>
    </w:p>
    <w:p w:rsidR="00643869" w:rsidRPr="00686397" w:rsidRDefault="00643869" w:rsidP="00686397">
      <w:pPr>
        <w:spacing w:after="0"/>
        <w:ind w:firstLine="708"/>
        <w:jc w:val="both"/>
        <w:rPr>
          <w:rFonts w:ascii="Times New Roman" w:hAnsi="Times New Roman" w:cs="Times New Roman"/>
          <w:sz w:val="28"/>
          <w:szCs w:val="28"/>
        </w:rPr>
      </w:pPr>
      <w:r w:rsidRPr="00686397">
        <w:rPr>
          <w:rFonts w:ascii="Times New Roman" w:hAnsi="Times New Roman" w:cs="Times New Roman"/>
          <w:sz w:val="28"/>
          <w:szCs w:val="28"/>
        </w:rPr>
        <w:t xml:space="preserve">Педагог может увеличивать объемы учебно-тренировочных нагрузок и продолжительность занятий в каникулярное время. Как правило, в это время организуются учебно-тренировочные походы, сборы, профильные лагеря с круглосуточным пребыванием </w:t>
      </w:r>
      <w:proofErr w:type="gramStart"/>
      <w:r w:rsidRPr="00686397">
        <w:rPr>
          <w:rFonts w:ascii="Times New Roman" w:hAnsi="Times New Roman" w:cs="Times New Roman"/>
          <w:sz w:val="28"/>
          <w:szCs w:val="28"/>
        </w:rPr>
        <w:t>занимающихся</w:t>
      </w:r>
      <w:proofErr w:type="gramEnd"/>
      <w:r w:rsidRPr="00686397">
        <w:rPr>
          <w:rFonts w:ascii="Times New Roman" w:hAnsi="Times New Roman" w:cs="Times New Roman"/>
          <w:sz w:val="28"/>
          <w:szCs w:val="28"/>
        </w:rPr>
        <w:t xml:space="preserve">. Рекомендуется использовать методику «погружения» детей (подростков) в проблему (учебно-тренировочный или образовательный процесс, туристско-спортивные мероприятия или организация быта в полевых условиях), для разрешения которой необходимо коллективно-командное (самодеятельное) решение комплекса задач за сравнительно ограниченный временной отрезок с полной концентрацией средств и сил. </w:t>
      </w:r>
    </w:p>
    <w:p w:rsidR="00643869" w:rsidRPr="00686397" w:rsidRDefault="00643869" w:rsidP="00686397">
      <w:pPr>
        <w:spacing w:after="0"/>
        <w:ind w:firstLine="708"/>
        <w:jc w:val="both"/>
        <w:rPr>
          <w:rFonts w:ascii="Times New Roman" w:hAnsi="Times New Roman" w:cs="Times New Roman"/>
          <w:sz w:val="28"/>
          <w:szCs w:val="28"/>
        </w:rPr>
      </w:pPr>
      <w:r w:rsidRPr="00686397">
        <w:rPr>
          <w:rFonts w:ascii="Times New Roman" w:hAnsi="Times New Roman" w:cs="Times New Roman"/>
          <w:sz w:val="28"/>
          <w:szCs w:val="28"/>
        </w:rPr>
        <w:t>Каждый годовой цикл предусматривает организацию и проведение зачетного туристского похода, экспедиции, участия в соревнованиях, подготовка к которым должна осуществляться в течение всего года. Она должна включать краеведческое изучение региона; разработку маршрута; переписку с общественно-туристскими и детско</w:t>
      </w:r>
      <w:r w:rsidR="00686397">
        <w:rPr>
          <w:rFonts w:ascii="Times New Roman" w:hAnsi="Times New Roman" w:cs="Times New Roman"/>
          <w:sz w:val="28"/>
          <w:szCs w:val="28"/>
        </w:rPr>
        <w:t>-</w:t>
      </w:r>
      <w:r w:rsidRPr="00686397">
        <w:rPr>
          <w:rFonts w:ascii="Times New Roman" w:hAnsi="Times New Roman" w:cs="Times New Roman"/>
          <w:sz w:val="28"/>
          <w:szCs w:val="28"/>
        </w:rPr>
        <w:t xml:space="preserve">юношескими организациями (объединениями) региона; распределение </w:t>
      </w:r>
      <w:proofErr w:type="spellStart"/>
      <w:r w:rsidRPr="00686397">
        <w:rPr>
          <w:rFonts w:ascii="Times New Roman" w:hAnsi="Times New Roman" w:cs="Times New Roman"/>
          <w:sz w:val="28"/>
          <w:szCs w:val="28"/>
        </w:rPr>
        <w:t>должностно</w:t>
      </w:r>
      <w:proofErr w:type="spellEnd"/>
      <w:r w:rsidR="00686397">
        <w:rPr>
          <w:rFonts w:ascii="Times New Roman" w:hAnsi="Times New Roman" w:cs="Times New Roman"/>
          <w:sz w:val="28"/>
          <w:szCs w:val="28"/>
        </w:rPr>
        <w:t>-</w:t>
      </w:r>
      <w:r w:rsidRPr="00686397">
        <w:rPr>
          <w:rFonts w:ascii="Times New Roman" w:hAnsi="Times New Roman" w:cs="Times New Roman"/>
          <w:sz w:val="28"/>
          <w:szCs w:val="28"/>
        </w:rPr>
        <w:t>ролевых обязанностей; организационную и хозяйственную подготовку; проверку тактико</w:t>
      </w:r>
      <w:r w:rsidR="00686397">
        <w:rPr>
          <w:rFonts w:ascii="Times New Roman" w:hAnsi="Times New Roman" w:cs="Times New Roman"/>
          <w:sz w:val="28"/>
          <w:szCs w:val="28"/>
        </w:rPr>
        <w:t>-</w:t>
      </w:r>
      <w:r w:rsidRPr="00686397">
        <w:rPr>
          <w:rFonts w:ascii="Times New Roman" w:hAnsi="Times New Roman" w:cs="Times New Roman"/>
          <w:sz w:val="28"/>
          <w:szCs w:val="28"/>
        </w:rPr>
        <w:t xml:space="preserve">технической, морально-волевой, физической готовности воспитанников к учебным походам по родному краю. Педагогу необходимо уделять внимание психологической подготовке воспитанников к зачетному мероприятию, культуре межличностного общения, формированию коллектива. </w:t>
      </w:r>
    </w:p>
    <w:p w:rsidR="00E973D1" w:rsidRDefault="00E973D1" w:rsidP="00B771BF">
      <w:pPr>
        <w:pStyle w:val="a4"/>
        <w:spacing w:beforeAutospacing="0" w:afterAutospacing="0"/>
        <w:jc w:val="center"/>
        <w:rPr>
          <w:rFonts w:eastAsia="PT Sans"/>
          <w:b/>
          <w:color w:val="000000"/>
          <w:sz w:val="28"/>
          <w:szCs w:val="28"/>
          <w:lang w:val="ru-RU"/>
        </w:rPr>
      </w:pPr>
    </w:p>
    <w:p w:rsidR="003F06B9" w:rsidRDefault="003F06B9" w:rsidP="00B771BF">
      <w:pPr>
        <w:pStyle w:val="a4"/>
        <w:spacing w:beforeAutospacing="0" w:afterAutospacing="0"/>
        <w:jc w:val="center"/>
        <w:rPr>
          <w:rFonts w:eastAsia="PT Sans"/>
          <w:b/>
          <w:color w:val="000000"/>
          <w:sz w:val="28"/>
          <w:szCs w:val="28"/>
          <w:lang w:val="ru-RU"/>
        </w:rPr>
      </w:pPr>
    </w:p>
    <w:p w:rsidR="009F771A" w:rsidRPr="00B771BF" w:rsidRDefault="009F771A" w:rsidP="00B771BF">
      <w:pPr>
        <w:pStyle w:val="a4"/>
        <w:spacing w:beforeAutospacing="0" w:afterAutospacing="0"/>
        <w:jc w:val="center"/>
        <w:rPr>
          <w:rFonts w:eastAsia="PT Sans"/>
          <w:b/>
          <w:color w:val="000000"/>
          <w:sz w:val="28"/>
          <w:szCs w:val="28"/>
          <w:lang w:val="ru-RU"/>
        </w:rPr>
      </w:pPr>
      <w:r w:rsidRPr="00B771BF">
        <w:rPr>
          <w:rFonts w:eastAsia="PT Sans"/>
          <w:b/>
          <w:color w:val="000000"/>
          <w:sz w:val="28"/>
          <w:szCs w:val="28"/>
          <w:lang w:val="ru-RU"/>
        </w:rPr>
        <w:lastRenderedPageBreak/>
        <w:t>Учебн</w:t>
      </w:r>
      <w:r w:rsidR="00E973D1">
        <w:rPr>
          <w:rFonts w:eastAsia="PT Sans"/>
          <w:b/>
          <w:color w:val="000000"/>
          <w:sz w:val="28"/>
          <w:szCs w:val="28"/>
          <w:lang w:val="ru-RU"/>
        </w:rPr>
        <w:t>ы</w:t>
      </w:r>
      <w:r w:rsidRPr="00B771BF">
        <w:rPr>
          <w:rFonts w:eastAsia="PT Sans"/>
          <w:b/>
          <w:color w:val="000000"/>
          <w:sz w:val="28"/>
          <w:szCs w:val="28"/>
          <w:lang w:val="ru-RU"/>
        </w:rPr>
        <w:t>й план</w:t>
      </w:r>
    </w:p>
    <w:p w:rsidR="009F771A" w:rsidRPr="00686397" w:rsidRDefault="009F771A" w:rsidP="00686397">
      <w:pPr>
        <w:pStyle w:val="a4"/>
        <w:shd w:val="clear" w:color="auto" w:fill="FFFFFF"/>
        <w:spacing w:beforeAutospacing="0" w:afterAutospacing="0"/>
        <w:jc w:val="center"/>
        <w:rPr>
          <w:rFonts w:eastAsia="PT Sans"/>
          <w:color w:val="000000"/>
          <w:sz w:val="28"/>
          <w:szCs w:val="28"/>
          <w:lang w:val="ru-RU"/>
        </w:rPr>
      </w:pPr>
    </w:p>
    <w:tbl>
      <w:tblPr>
        <w:tblW w:w="9364"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75"/>
        <w:gridCol w:w="3544"/>
        <w:gridCol w:w="990"/>
        <w:gridCol w:w="1136"/>
        <w:gridCol w:w="1418"/>
        <w:gridCol w:w="1701"/>
      </w:tblGrid>
      <w:tr w:rsidR="00E973D1" w:rsidRPr="00686397" w:rsidTr="003F06B9">
        <w:trPr>
          <w:trHeight w:val="1073"/>
        </w:trPr>
        <w:tc>
          <w:tcPr>
            <w:tcW w:w="5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B771BF" w:rsidRDefault="00E973D1" w:rsidP="00686397">
            <w:pPr>
              <w:pStyle w:val="a4"/>
              <w:spacing w:beforeAutospacing="0" w:afterAutospacing="0"/>
              <w:jc w:val="center"/>
              <w:rPr>
                <w:color w:val="000000"/>
                <w:sz w:val="28"/>
                <w:szCs w:val="28"/>
                <w:lang w:val="ru-RU"/>
              </w:rPr>
            </w:pPr>
            <w:r w:rsidRPr="00B771BF">
              <w:rPr>
                <w:rFonts w:eastAsia="PT Sans"/>
                <w:color w:val="000000"/>
                <w:sz w:val="28"/>
                <w:szCs w:val="28"/>
                <w:lang w:val="ru-RU"/>
              </w:rPr>
              <w:t>№</w:t>
            </w:r>
          </w:p>
        </w:tc>
        <w:tc>
          <w:tcPr>
            <w:tcW w:w="354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B771BF" w:rsidRDefault="00E973D1" w:rsidP="00686397">
            <w:pPr>
              <w:pStyle w:val="a4"/>
              <w:spacing w:beforeAutospacing="0" w:afterAutospacing="0"/>
              <w:jc w:val="center"/>
              <w:rPr>
                <w:color w:val="000000"/>
                <w:sz w:val="28"/>
                <w:szCs w:val="28"/>
                <w:lang w:val="ru-RU"/>
              </w:rPr>
            </w:pPr>
            <w:r w:rsidRPr="00B771BF">
              <w:rPr>
                <w:rFonts w:eastAsia="PT Sans"/>
                <w:color w:val="000000"/>
                <w:sz w:val="28"/>
                <w:szCs w:val="28"/>
                <w:lang w:val="ru-RU"/>
              </w:rPr>
              <w:t>Содержания</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E973D1" w:rsidP="00686397">
            <w:pPr>
              <w:pStyle w:val="a4"/>
              <w:spacing w:beforeAutospacing="0" w:afterAutospacing="0"/>
              <w:ind w:left="95" w:right="142"/>
              <w:jc w:val="center"/>
              <w:rPr>
                <w:sz w:val="28"/>
                <w:szCs w:val="28"/>
                <w:lang w:val="ru-RU"/>
              </w:rPr>
            </w:pPr>
            <w:r w:rsidRPr="00686397">
              <w:rPr>
                <w:sz w:val="28"/>
                <w:szCs w:val="28"/>
                <w:lang w:val="ru-RU"/>
              </w:rPr>
              <w:t>Всего</w:t>
            </w:r>
          </w:p>
        </w:tc>
        <w:tc>
          <w:tcPr>
            <w:tcW w:w="1136"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E973D1" w:rsidP="00686397">
            <w:pPr>
              <w:pStyle w:val="a4"/>
              <w:spacing w:beforeAutospacing="0" w:afterAutospacing="0"/>
              <w:ind w:left="95" w:right="142"/>
              <w:jc w:val="center"/>
              <w:rPr>
                <w:sz w:val="28"/>
                <w:szCs w:val="28"/>
                <w:lang w:val="ru-RU"/>
              </w:rPr>
            </w:pPr>
            <w:r w:rsidRPr="00686397">
              <w:rPr>
                <w:sz w:val="28"/>
                <w:szCs w:val="28"/>
                <w:lang w:val="ru-RU"/>
              </w:rPr>
              <w:t>Теория</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E973D1" w:rsidRPr="00686397" w:rsidRDefault="00E973D1" w:rsidP="00686397">
            <w:pPr>
              <w:pStyle w:val="a4"/>
              <w:spacing w:beforeAutospacing="0" w:afterAutospacing="0"/>
              <w:ind w:left="95" w:right="142"/>
              <w:jc w:val="center"/>
              <w:rPr>
                <w:sz w:val="28"/>
                <w:szCs w:val="28"/>
                <w:lang w:val="ru-RU"/>
              </w:rPr>
            </w:pPr>
            <w:r w:rsidRPr="00686397">
              <w:rPr>
                <w:sz w:val="28"/>
                <w:szCs w:val="28"/>
                <w:lang w:val="ru-RU"/>
              </w:rPr>
              <w:t>Практика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E973D1" w:rsidRPr="00686397" w:rsidRDefault="00E973D1" w:rsidP="00686397">
            <w:pPr>
              <w:pStyle w:val="a4"/>
              <w:spacing w:beforeAutospacing="0" w:afterAutospacing="0"/>
              <w:ind w:left="95" w:right="142"/>
              <w:jc w:val="center"/>
              <w:rPr>
                <w:sz w:val="28"/>
                <w:szCs w:val="28"/>
                <w:lang w:val="ru-RU"/>
              </w:rPr>
            </w:pPr>
            <w:proofErr w:type="spellStart"/>
            <w:r>
              <w:rPr>
                <w:sz w:val="28"/>
                <w:szCs w:val="28"/>
              </w:rPr>
              <w:t>Форма</w:t>
            </w:r>
            <w:proofErr w:type="spellEnd"/>
            <w:r>
              <w:rPr>
                <w:sz w:val="28"/>
                <w:szCs w:val="28"/>
              </w:rPr>
              <w:t xml:space="preserve"> </w:t>
            </w:r>
            <w:proofErr w:type="spellStart"/>
            <w:r>
              <w:rPr>
                <w:sz w:val="28"/>
                <w:szCs w:val="28"/>
              </w:rPr>
              <w:t>промежуточного</w:t>
            </w:r>
            <w:proofErr w:type="spellEnd"/>
            <w:r>
              <w:rPr>
                <w:sz w:val="28"/>
                <w:szCs w:val="28"/>
              </w:rPr>
              <w:t xml:space="preserve"> </w:t>
            </w:r>
            <w:proofErr w:type="spellStart"/>
            <w:r>
              <w:rPr>
                <w:sz w:val="28"/>
                <w:szCs w:val="28"/>
              </w:rPr>
              <w:t>контроля</w:t>
            </w:r>
            <w:proofErr w:type="spellEnd"/>
          </w:p>
        </w:tc>
      </w:tr>
      <w:tr w:rsidR="00E973D1" w:rsidRPr="00686397" w:rsidTr="003F06B9">
        <w:trPr>
          <w:trHeight w:val="635"/>
        </w:trPr>
        <w:tc>
          <w:tcPr>
            <w:tcW w:w="5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B771BF" w:rsidRDefault="00E973D1" w:rsidP="00686397">
            <w:pPr>
              <w:pStyle w:val="a4"/>
              <w:numPr>
                <w:ilvl w:val="0"/>
                <w:numId w:val="4"/>
              </w:numPr>
              <w:spacing w:beforeAutospacing="0" w:afterAutospacing="0"/>
              <w:jc w:val="center"/>
              <w:rPr>
                <w:rFonts w:eastAsia="PT Sans"/>
                <w:color w:val="000000"/>
                <w:sz w:val="28"/>
                <w:szCs w:val="28"/>
                <w:lang w:val="ru-RU"/>
              </w:rPr>
            </w:pPr>
          </w:p>
        </w:tc>
        <w:tc>
          <w:tcPr>
            <w:tcW w:w="354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E973D1" w:rsidP="00686397">
            <w:pPr>
              <w:pStyle w:val="a4"/>
              <w:spacing w:beforeAutospacing="0" w:afterAutospacing="0"/>
              <w:ind w:left="95" w:right="142"/>
              <w:rPr>
                <w:sz w:val="28"/>
                <w:szCs w:val="28"/>
                <w:lang w:val="ru-RU"/>
              </w:rPr>
            </w:pPr>
            <w:r w:rsidRPr="00686397">
              <w:rPr>
                <w:sz w:val="28"/>
                <w:szCs w:val="28"/>
                <w:lang w:val="ru-RU"/>
              </w:rPr>
              <w:t>Основы туристской подготовки. Туристская подготовка</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130A48" w:rsidP="00686397">
            <w:pPr>
              <w:pStyle w:val="a4"/>
              <w:spacing w:beforeAutospacing="0" w:afterAutospacing="0"/>
              <w:ind w:left="95" w:right="142"/>
              <w:jc w:val="center"/>
              <w:rPr>
                <w:sz w:val="28"/>
                <w:szCs w:val="28"/>
                <w:lang w:val="ru-RU"/>
              </w:rPr>
            </w:pPr>
            <w:r>
              <w:rPr>
                <w:sz w:val="28"/>
                <w:szCs w:val="28"/>
                <w:lang w:val="ru-RU"/>
              </w:rPr>
              <w:t>31</w:t>
            </w:r>
          </w:p>
        </w:tc>
        <w:tc>
          <w:tcPr>
            <w:tcW w:w="1136"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130A48" w:rsidP="00686397">
            <w:pPr>
              <w:pStyle w:val="a4"/>
              <w:spacing w:beforeAutospacing="0" w:afterAutospacing="0"/>
              <w:ind w:left="95" w:right="142"/>
              <w:jc w:val="center"/>
              <w:rPr>
                <w:sz w:val="28"/>
                <w:szCs w:val="28"/>
                <w:lang w:val="ru-RU"/>
              </w:rPr>
            </w:pPr>
            <w:r>
              <w:rPr>
                <w:sz w:val="28"/>
                <w:szCs w:val="28"/>
                <w:lang w:val="ru-RU"/>
              </w:rPr>
              <w:t>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E973D1" w:rsidRPr="00686397" w:rsidRDefault="00130A48" w:rsidP="00686397">
            <w:pPr>
              <w:pStyle w:val="a4"/>
              <w:spacing w:beforeAutospacing="0" w:afterAutospacing="0"/>
              <w:ind w:left="95" w:right="142"/>
              <w:jc w:val="center"/>
              <w:rPr>
                <w:sz w:val="28"/>
                <w:szCs w:val="28"/>
                <w:lang w:val="ru-RU"/>
              </w:rPr>
            </w:pPr>
            <w:r>
              <w:rPr>
                <w:sz w:val="28"/>
                <w:szCs w:val="28"/>
                <w:lang w:val="ru-RU"/>
              </w:rPr>
              <w:t>25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E973D1" w:rsidRPr="00E973D1" w:rsidRDefault="00E973D1" w:rsidP="00E973D1">
            <w:pPr>
              <w:pStyle w:val="a4"/>
              <w:spacing w:beforeAutospacing="0" w:afterAutospacing="0"/>
              <w:ind w:left="95" w:right="142"/>
              <w:jc w:val="center"/>
              <w:rPr>
                <w:sz w:val="28"/>
                <w:szCs w:val="28"/>
                <w:lang w:val="ru-RU"/>
              </w:rPr>
            </w:pPr>
            <w:proofErr w:type="spellStart"/>
            <w:r w:rsidRPr="00E973D1">
              <w:rPr>
                <w:sz w:val="28"/>
              </w:rPr>
              <w:t>Входной</w:t>
            </w:r>
            <w:proofErr w:type="spellEnd"/>
            <w:r w:rsidRPr="00E973D1">
              <w:rPr>
                <w:sz w:val="28"/>
              </w:rPr>
              <w:t xml:space="preserve"> </w:t>
            </w:r>
            <w:proofErr w:type="spellStart"/>
            <w:r w:rsidRPr="00E973D1">
              <w:rPr>
                <w:sz w:val="28"/>
              </w:rPr>
              <w:t>контроль</w:t>
            </w:r>
            <w:proofErr w:type="spellEnd"/>
          </w:p>
        </w:tc>
      </w:tr>
      <w:tr w:rsidR="00E973D1" w:rsidRPr="00E41C57" w:rsidTr="003F06B9">
        <w:trPr>
          <w:trHeight w:val="635"/>
        </w:trPr>
        <w:tc>
          <w:tcPr>
            <w:tcW w:w="5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B771BF" w:rsidRDefault="00E973D1" w:rsidP="00686397">
            <w:pPr>
              <w:pStyle w:val="a4"/>
              <w:numPr>
                <w:ilvl w:val="0"/>
                <w:numId w:val="4"/>
              </w:numPr>
              <w:spacing w:beforeAutospacing="0" w:afterAutospacing="0"/>
              <w:jc w:val="center"/>
              <w:rPr>
                <w:rFonts w:eastAsia="PT Sans"/>
                <w:color w:val="000000"/>
                <w:sz w:val="28"/>
                <w:szCs w:val="28"/>
                <w:lang w:val="ru-RU"/>
              </w:rPr>
            </w:pPr>
          </w:p>
        </w:tc>
        <w:tc>
          <w:tcPr>
            <w:tcW w:w="354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E973D1" w:rsidP="00686397">
            <w:pPr>
              <w:pStyle w:val="a4"/>
              <w:spacing w:beforeAutospacing="0" w:afterAutospacing="0"/>
              <w:ind w:left="95" w:right="142"/>
              <w:rPr>
                <w:sz w:val="28"/>
                <w:szCs w:val="28"/>
                <w:lang w:val="ru-RU"/>
              </w:rPr>
            </w:pPr>
            <w:r w:rsidRPr="00B771BF">
              <w:rPr>
                <w:sz w:val="28"/>
                <w:szCs w:val="28"/>
                <w:lang w:val="ru-RU"/>
              </w:rPr>
              <w:t>Топография и ориентирование</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130A48" w:rsidP="00686397">
            <w:pPr>
              <w:pStyle w:val="a4"/>
              <w:spacing w:beforeAutospacing="0" w:afterAutospacing="0"/>
              <w:ind w:left="95" w:right="142"/>
              <w:jc w:val="center"/>
              <w:rPr>
                <w:sz w:val="28"/>
                <w:szCs w:val="28"/>
                <w:lang w:val="ru-RU"/>
              </w:rPr>
            </w:pPr>
            <w:r>
              <w:rPr>
                <w:sz w:val="28"/>
                <w:szCs w:val="28"/>
                <w:lang w:val="ru-RU"/>
              </w:rPr>
              <w:t>10</w:t>
            </w:r>
          </w:p>
        </w:tc>
        <w:tc>
          <w:tcPr>
            <w:tcW w:w="1136"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E973D1" w:rsidP="00686397">
            <w:pPr>
              <w:pStyle w:val="a4"/>
              <w:spacing w:beforeAutospacing="0" w:afterAutospacing="0"/>
              <w:ind w:left="95" w:right="142"/>
              <w:jc w:val="center"/>
              <w:rPr>
                <w:sz w:val="28"/>
                <w:szCs w:val="28"/>
                <w:lang w:val="ru-RU"/>
              </w:rPr>
            </w:pPr>
            <w:r w:rsidRPr="00686397">
              <w:rPr>
                <w:sz w:val="28"/>
                <w:szCs w:val="28"/>
                <w:lang w:val="ru-RU"/>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E973D1" w:rsidRPr="00686397" w:rsidRDefault="00F618AC" w:rsidP="00686397">
            <w:pPr>
              <w:pStyle w:val="a4"/>
              <w:spacing w:beforeAutospacing="0" w:afterAutospacing="0"/>
              <w:ind w:left="95" w:right="142"/>
              <w:jc w:val="center"/>
              <w:rPr>
                <w:sz w:val="28"/>
                <w:szCs w:val="28"/>
                <w:lang w:val="ru-RU"/>
              </w:rPr>
            </w:pPr>
            <w:r>
              <w:rPr>
                <w:sz w:val="28"/>
                <w:szCs w:val="28"/>
                <w:lang w:val="ru-RU"/>
              </w:rPr>
              <w:t>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E41C57" w:rsidRDefault="00E41C57" w:rsidP="00E41C57">
            <w:pPr>
              <w:pStyle w:val="a4"/>
              <w:spacing w:beforeAutospacing="0" w:afterAutospacing="0"/>
              <w:ind w:left="95" w:right="37"/>
              <w:jc w:val="center"/>
              <w:rPr>
                <w:sz w:val="28"/>
                <w:szCs w:val="28"/>
                <w:lang w:val="ru-RU"/>
              </w:rPr>
            </w:pPr>
            <w:r>
              <w:rPr>
                <w:sz w:val="28"/>
                <w:szCs w:val="28"/>
                <w:lang w:val="ru-RU"/>
              </w:rPr>
              <w:t>Промежуточный контроль</w:t>
            </w:r>
          </w:p>
          <w:p w:rsidR="00E41C57" w:rsidRDefault="00E41C57" w:rsidP="00E41C57">
            <w:pPr>
              <w:pStyle w:val="a4"/>
              <w:spacing w:beforeAutospacing="0" w:afterAutospacing="0"/>
              <w:ind w:left="95" w:right="37"/>
              <w:jc w:val="center"/>
              <w:rPr>
                <w:sz w:val="28"/>
                <w:szCs w:val="28"/>
                <w:lang w:val="ru-RU"/>
              </w:rPr>
            </w:pPr>
            <w:proofErr w:type="spellStart"/>
            <w:r>
              <w:rPr>
                <w:sz w:val="28"/>
                <w:szCs w:val="28"/>
                <w:lang w:val="ru-RU"/>
              </w:rPr>
              <w:t>Определ</w:t>
            </w:r>
            <w:r w:rsidRPr="00E973D1">
              <w:rPr>
                <w:sz w:val="28"/>
                <w:szCs w:val="28"/>
                <w:lang w:val="ru-RU"/>
              </w:rPr>
              <w:t>е</w:t>
            </w:r>
            <w:proofErr w:type="spellEnd"/>
          </w:p>
          <w:p w:rsidR="00E41C57" w:rsidRDefault="00E41C57" w:rsidP="00686397">
            <w:pPr>
              <w:pStyle w:val="a4"/>
              <w:spacing w:beforeAutospacing="0" w:afterAutospacing="0"/>
              <w:ind w:left="95" w:right="142"/>
              <w:jc w:val="center"/>
              <w:rPr>
                <w:sz w:val="28"/>
                <w:szCs w:val="28"/>
                <w:lang w:val="ru-RU"/>
              </w:rPr>
            </w:pPr>
            <w:proofErr w:type="spellStart"/>
            <w:r w:rsidRPr="00E973D1">
              <w:rPr>
                <w:sz w:val="28"/>
                <w:szCs w:val="28"/>
                <w:lang w:val="ru-RU"/>
              </w:rPr>
              <w:t>ние</w:t>
            </w:r>
            <w:proofErr w:type="spellEnd"/>
            <w:r w:rsidRPr="00E973D1">
              <w:rPr>
                <w:sz w:val="28"/>
                <w:szCs w:val="28"/>
                <w:lang w:val="ru-RU"/>
              </w:rPr>
              <w:t xml:space="preserve"> </w:t>
            </w:r>
            <w:proofErr w:type="spellStart"/>
            <w:r w:rsidRPr="00E973D1">
              <w:rPr>
                <w:sz w:val="28"/>
                <w:szCs w:val="28"/>
                <w:lang w:val="ru-RU"/>
              </w:rPr>
              <w:t>направле</w:t>
            </w:r>
            <w:proofErr w:type="spellEnd"/>
          </w:p>
          <w:p w:rsidR="00E973D1" w:rsidRPr="00686397" w:rsidRDefault="00E41C57" w:rsidP="00E41C57">
            <w:pPr>
              <w:pStyle w:val="a4"/>
              <w:spacing w:beforeAutospacing="0" w:afterAutospacing="0"/>
              <w:ind w:left="95" w:right="142"/>
              <w:jc w:val="center"/>
              <w:rPr>
                <w:sz w:val="28"/>
                <w:szCs w:val="28"/>
                <w:lang w:val="ru-RU"/>
              </w:rPr>
            </w:pPr>
            <w:proofErr w:type="spellStart"/>
            <w:r w:rsidRPr="00E973D1">
              <w:rPr>
                <w:sz w:val="28"/>
                <w:szCs w:val="28"/>
                <w:lang w:val="ru-RU"/>
              </w:rPr>
              <w:t>ния</w:t>
            </w:r>
            <w:proofErr w:type="spellEnd"/>
            <w:r w:rsidRPr="00E973D1">
              <w:rPr>
                <w:sz w:val="28"/>
                <w:szCs w:val="28"/>
                <w:lang w:val="ru-RU"/>
              </w:rPr>
              <w:t xml:space="preserve"> и азимута по плану местности</w:t>
            </w:r>
          </w:p>
        </w:tc>
      </w:tr>
      <w:tr w:rsidR="00E973D1" w:rsidRPr="00686397" w:rsidTr="003F06B9">
        <w:trPr>
          <w:trHeight w:val="635"/>
        </w:trPr>
        <w:tc>
          <w:tcPr>
            <w:tcW w:w="5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E41C57" w:rsidRDefault="00E973D1" w:rsidP="00686397">
            <w:pPr>
              <w:pStyle w:val="a4"/>
              <w:numPr>
                <w:ilvl w:val="0"/>
                <w:numId w:val="4"/>
              </w:numPr>
              <w:spacing w:beforeAutospacing="0" w:afterAutospacing="0"/>
              <w:jc w:val="center"/>
              <w:rPr>
                <w:rFonts w:eastAsia="PT Sans"/>
                <w:color w:val="000000"/>
                <w:sz w:val="28"/>
                <w:szCs w:val="28"/>
                <w:lang w:val="ru-RU"/>
              </w:rPr>
            </w:pPr>
          </w:p>
        </w:tc>
        <w:tc>
          <w:tcPr>
            <w:tcW w:w="354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E973D1" w:rsidP="00686397">
            <w:pPr>
              <w:pStyle w:val="a4"/>
              <w:spacing w:beforeAutospacing="0" w:afterAutospacing="0"/>
              <w:ind w:left="95" w:right="142"/>
              <w:rPr>
                <w:sz w:val="28"/>
                <w:szCs w:val="28"/>
              </w:rPr>
            </w:pPr>
            <w:proofErr w:type="spellStart"/>
            <w:r w:rsidRPr="00686397">
              <w:rPr>
                <w:sz w:val="28"/>
                <w:szCs w:val="28"/>
              </w:rPr>
              <w:t>Краеведение</w:t>
            </w:r>
            <w:proofErr w:type="spellEnd"/>
          </w:p>
        </w:tc>
        <w:tc>
          <w:tcPr>
            <w:tcW w:w="99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F618AC" w:rsidP="00686397">
            <w:pPr>
              <w:pStyle w:val="a4"/>
              <w:spacing w:beforeAutospacing="0" w:afterAutospacing="0"/>
              <w:ind w:left="95" w:right="142"/>
              <w:jc w:val="center"/>
              <w:rPr>
                <w:sz w:val="28"/>
                <w:szCs w:val="28"/>
                <w:lang w:val="ru-RU"/>
              </w:rPr>
            </w:pPr>
            <w:r>
              <w:rPr>
                <w:sz w:val="28"/>
                <w:szCs w:val="28"/>
                <w:lang w:val="ru-RU"/>
              </w:rPr>
              <w:t>2</w:t>
            </w:r>
            <w:r w:rsidR="00130A48">
              <w:rPr>
                <w:sz w:val="28"/>
                <w:szCs w:val="28"/>
                <w:lang w:val="ru-RU"/>
              </w:rPr>
              <w:t>5</w:t>
            </w:r>
          </w:p>
        </w:tc>
        <w:tc>
          <w:tcPr>
            <w:tcW w:w="1136"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130A48" w:rsidP="00686397">
            <w:pPr>
              <w:pStyle w:val="a4"/>
              <w:spacing w:beforeAutospacing="0" w:afterAutospacing="0"/>
              <w:ind w:left="95" w:right="142"/>
              <w:jc w:val="center"/>
              <w:rPr>
                <w:sz w:val="28"/>
                <w:szCs w:val="28"/>
                <w:lang w:val="ru-RU"/>
              </w:rPr>
            </w:pPr>
            <w:r>
              <w:rPr>
                <w:sz w:val="28"/>
                <w:szCs w:val="28"/>
                <w:lang w:val="ru-RU"/>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E973D1" w:rsidRPr="00686397" w:rsidRDefault="00F618AC" w:rsidP="00130A48">
            <w:pPr>
              <w:pStyle w:val="a4"/>
              <w:spacing w:beforeAutospacing="0" w:afterAutospacing="0"/>
              <w:ind w:left="95" w:right="142"/>
              <w:jc w:val="center"/>
              <w:rPr>
                <w:sz w:val="28"/>
                <w:szCs w:val="28"/>
                <w:lang w:val="ru-RU"/>
              </w:rPr>
            </w:pPr>
            <w:r>
              <w:rPr>
                <w:sz w:val="28"/>
                <w:szCs w:val="28"/>
                <w:lang w:val="ru-RU"/>
              </w:rPr>
              <w:t>2</w:t>
            </w:r>
            <w:r w:rsidR="00130A48">
              <w:rPr>
                <w:sz w:val="28"/>
                <w:szCs w:val="28"/>
                <w:lang w:val="ru-RU"/>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E973D1" w:rsidRPr="00686397" w:rsidRDefault="00E41C57" w:rsidP="00686397">
            <w:pPr>
              <w:pStyle w:val="a4"/>
              <w:spacing w:beforeAutospacing="0" w:afterAutospacing="0"/>
              <w:ind w:left="95" w:right="142"/>
              <w:jc w:val="center"/>
              <w:rPr>
                <w:sz w:val="28"/>
                <w:szCs w:val="28"/>
                <w:lang w:val="ru-RU"/>
              </w:rPr>
            </w:pPr>
            <w:r w:rsidRPr="00E41C57">
              <w:rPr>
                <w:sz w:val="28"/>
                <w:lang w:val="ru-RU"/>
              </w:rPr>
              <w:t>Тестирование</w:t>
            </w:r>
          </w:p>
        </w:tc>
      </w:tr>
      <w:tr w:rsidR="00E973D1" w:rsidRPr="00E973D1" w:rsidTr="003F06B9">
        <w:trPr>
          <w:trHeight w:val="635"/>
        </w:trPr>
        <w:tc>
          <w:tcPr>
            <w:tcW w:w="5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E973D1" w:rsidP="00686397">
            <w:pPr>
              <w:pStyle w:val="a4"/>
              <w:numPr>
                <w:ilvl w:val="0"/>
                <w:numId w:val="4"/>
              </w:numPr>
              <w:spacing w:beforeAutospacing="0" w:afterAutospacing="0"/>
              <w:jc w:val="center"/>
              <w:rPr>
                <w:rFonts w:eastAsia="PT Sans"/>
                <w:color w:val="000000"/>
                <w:sz w:val="28"/>
                <w:szCs w:val="28"/>
              </w:rPr>
            </w:pPr>
          </w:p>
        </w:tc>
        <w:tc>
          <w:tcPr>
            <w:tcW w:w="354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E973D1" w:rsidP="00686397">
            <w:pPr>
              <w:pStyle w:val="a4"/>
              <w:spacing w:beforeAutospacing="0" w:afterAutospacing="0"/>
              <w:ind w:left="95" w:right="142"/>
              <w:rPr>
                <w:sz w:val="28"/>
                <w:szCs w:val="28"/>
              </w:rPr>
            </w:pPr>
            <w:r w:rsidRPr="00686397">
              <w:rPr>
                <w:sz w:val="28"/>
                <w:szCs w:val="28"/>
                <w:lang w:val="ru-RU"/>
              </w:rPr>
              <w:t xml:space="preserve">Основы гигиены, первая доврачебная помощь. </w:t>
            </w:r>
            <w:proofErr w:type="spellStart"/>
            <w:r w:rsidRPr="00686397">
              <w:rPr>
                <w:sz w:val="28"/>
                <w:szCs w:val="28"/>
              </w:rPr>
              <w:t>Обеспечение</w:t>
            </w:r>
            <w:proofErr w:type="spellEnd"/>
            <w:r w:rsidRPr="00686397">
              <w:rPr>
                <w:sz w:val="28"/>
                <w:szCs w:val="28"/>
              </w:rPr>
              <w:t xml:space="preserve"> </w:t>
            </w:r>
            <w:proofErr w:type="spellStart"/>
            <w:r w:rsidRPr="00686397">
              <w:rPr>
                <w:sz w:val="28"/>
                <w:szCs w:val="28"/>
              </w:rPr>
              <w:t>безопасности</w:t>
            </w:r>
            <w:proofErr w:type="spellEnd"/>
          </w:p>
        </w:tc>
        <w:tc>
          <w:tcPr>
            <w:tcW w:w="99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E973D1" w:rsidP="00686397">
            <w:pPr>
              <w:pStyle w:val="a4"/>
              <w:spacing w:beforeAutospacing="0" w:afterAutospacing="0"/>
              <w:ind w:left="95" w:right="142"/>
              <w:jc w:val="center"/>
              <w:rPr>
                <w:sz w:val="28"/>
                <w:szCs w:val="28"/>
                <w:lang w:val="ru-RU"/>
              </w:rPr>
            </w:pPr>
            <w:r w:rsidRPr="00686397">
              <w:rPr>
                <w:sz w:val="28"/>
                <w:szCs w:val="28"/>
                <w:lang w:val="ru-RU"/>
              </w:rPr>
              <w:t>15</w:t>
            </w:r>
          </w:p>
        </w:tc>
        <w:tc>
          <w:tcPr>
            <w:tcW w:w="1136"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E973D1" w:rsidP="00686397">
            <w:pPr>
              <w:pStyle w:val="a4"/>
              <w:spacing w:beforeAutospacing="0" w:afterAutospacing="0"/>
              <w:ind w:left="95" w:right="142"/>
              <w:jc w:val="center"/>
              <w:rPr>
                <w:sz w:val="28"/>
                <w:szCs w:val="28"/>
                <w:lang w:val="ru-RU"/>
              </w:rPr>
            </w:pPr>
            <w:r w:rsidRPr="00686397">
              <w:rPr>
                <w:sz w:val="28"/>
                <w:szCs w:val="28"/>
                <w:lang w:val="ru-RU"/>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E973D1" w:rsidRPr="00686397" w:rsidRDefault="00E973D1" w:rsidP="00686397">
            <w:pPr>
              <w:pStyle w:val="a4"/>
              <w:spacing w:beforeAutospacing="0" w:afterAutospacing="0"/>
              <w:ind w:left="95" w:right="142"/>
              <w:jc w:val="center"/>
              <w:rPr>
                <w:sz w:val="28"/>
                <w:szCs w:val="28"/>
                <w:lang w:val="ru-RU"/>
              </w:rPr>
            </w:pPr>
            <w:r w:rsidRPr="00686397">
              <w:rPr>
                <w:sz w:val="28"/>
                <w:szCs w:val="28"/>
                <w:lang w:val="ru-RU"/>
              </w:rPr>
              <w:t>11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E41C57" w:rsidRDefault="00E41C57" w:rsidP="00686397">
            <w:pPr>
              <w:pStyle w:val="a4"/>
              <w:spacing w:beforeAutospacing="0" w:afterAutospacing="0"/>
              <w:ind w:left="95" w:right="142"/>
              <w:jc w:val="center"/>
              <w:rPr>
                <w:sz w:val="28"/>
                <w:szCs w:val="28"/>
                <w:lang w:val="ru-RU"/>
              </w:rPr>
            </w:pPr>
            <w:proofErr w:type="spellStart"/>
            <w:r w:rsidRPr="00E41C57">
              <w:rPr>
                <w:sz w:val="28"/>
                <w:szCs w:val="28"/>
                <w:lang w:val="ru-RU"/>
              </w:rPr>
              <w:t>Промежу</w:t>
            </w:r>
            <w:proofErr w:type="spellEnd"/>
          </w:p>
          <w:p w:rsidR="00E973D1" w:rsidRPr="00E973D1" w:rsidRDefault="00E41C57" w:rsidP="00E41C57">
            <w:pPr>
              <w:pStyle w:val="a4"/>
              <w:spacing w:beforeAutospacing="0" w:afterAutospacing="0"/>
              <w:ind w:left="95" w:right="142"/>
              <w:jc w:val="center"/>
              <w:rPr>
                <w:sz w:val="28"/>
                <w:szCs w:val="28"/>
                <w:lang w:val="ru-RU"/>
              </w:rPr>
            </w:pPr>
            <w:r w:rsidRPr="00E41C57">
              <w:rPr>
                <w:sz w:val="28"/>
                <w:szCs w:val="28"/>
                <w:lang w:val="ru-RU"/>
              </w:rPr>
              <w:t>точный контроль Практическое задание</w:t>
            </w:r>
          </w:p>
        </w:tc>
      </w:tr>
      <w:tr w:rsidR="00E973D1" w:rsidRPr="00686397" w:rsidTr="003F06B9">
        <w:trPr>
          <w:trHeight w:val="635"/>
        </w:trPr>
        <w:tc>
          <w:tcPr>
            <w:tcW w:w="5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E973D1" w:rsidRDefault="00E973D1" w:rsidP="00686397">
            <w:pPr>
              <w:pStyle w:val="a4"/>
              <w:numPr>
                <w:ilvl w:val="0"/>
                <w:numId w:val="4"/>
              </w:numPr>
              <w:spacing w:beforeAutospacing="0" w:afterAutospacing="0"/>
              <w:jc w:val="center"/>
              <w:rPr>
                <w:rFonts w:eastAsia="PT Sans"/>
                <w:color w:val="000000"/>
                <w:sz w:val="28"/>
                <w:szCs w:val="28"/>
                <w:lang w:val="ru-RU"/>
              </w:rPr>
            </w:pPr>
          </w:p>
        </w:tc>
        <w:tc>
          <w:tcPr>
            <w:tcW w:w="354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E973D1" w:rsidP="00686397">
            <w:pPr>
              <w:pStyle w:val="a4"/>
              <w:spacing w:beforeAutospacing="0" w:afterAutospacing="0"/>
              <w:ind w:left="95" w:right="142"/>
              <w:rPr>
                <w:sz w:val="28"/>
                <w:szCs w:val="28"/>
                <w:lang w:val="ru-RU"/>
              </w:rPr>
            </w:pPr>
            <w:r w:rsidRPr="00686397">
              <w:rPr>
                <w:sz w:val="28"/>
                <w:szCs w:val="28"/>
                <w:lang w:val="ru-RU"/>
              </w:rPr>
              <w:t>Общая и специальная физическая подготовка</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F618AC" w:rsidP="00686397">
            <w:pPr>
              <w:pStyle w:val="a4"/>
              <w:spacing w:beforeAutospacing="0" w:afterAutospacing="0"/>
              <w:ind w:left="95" w:right="142"/>
              <w:jc w:val="center"/>
              <w:rPr>
                <w:sz w:val="28"/>
                <w:szCs w:val="28"/>
                <w:lang w:val="ru-RU"/>
              </w:rPr>
            </w:pPr>
            <w:r>
              <w:rPr>
                <w:sz w:val="28"/>
                <w:szCs w:val="28"/>
                <w:lang w:val="ru-RU"/>
              </w:rPr>
              <w:t>2</w:t>
            </w:r>
            <w:r w:rsidR="00E973D1" w:rsidRPr="00686397">
              <w:rPr>
                <w:sz w:val="28"/>
                <w:szCs w:val="28"/>
                <w:lang w:val="ru-RU"/>
              </w:rPr>
              <w:t>1</w:t>
            </w:r>
          </w:p>
        </w:tc>
        <w:tc>
          <w:tcPr>
            <w:tcW w:w="1136"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E973D1" w:rsidP="00686397">
            <w:pPr>
              <w:pStyle w:val="a4"/>
              <w:spacing w:beforeAutospacing="0" w:afterAutospacing="0"/>
              <w:ind w:left="95" w:right="142"/>
              <w:jc w:val="center"/>
              <w:rPr>
                <w:sz w:val="28"/>
                <w:szCs w:val="28"/>
                <w:lang w:val="ru-RU"/>
              </w:rPr>
            </w:pPr>
            <w:r w:rsidRPr="00686397">
              <w:rPr>
                <w:sz w:val="28"/>
                <w:szCs w:val="28"/>
                <w:lang w:val="ru-RU"/>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E973D1" w:rsidRPr="00686397" w:rsidRDefault="00F618AC" w:rsidP="00686397">
            <w:pPr>
              <w:pStyle w:val="a4"/>
              <w:spacing w:beforeAutospacing="0" w:afterAutospacing="0"/>
              <w:ind w:left="95" w:right="142"/>
              <w:jc w:val="center"/>
              <w:rPr>
                <w:sz w:val="28"/>
                <w:szCs w:val="28"/>
                <w:lang w:val="ru-RU"/>
              </w:rPr>
            </w:pPr>
            <w:r>
              <w:rPr>
                <w:sz w:val="28"/>
                <w:szCs w:val="28"/>
                <w:lang w:val="ru-RU"/>
              </w:rPr>
              <w:t>2</w:t>
            </w:r>
            <w:r w:rsidR="00E973D1" w:rsidRPr="00686397">
              <w:rPr>
                <w:sz w:val="28"/>
                <w:szCs w:val="28"/>
                <w:lang w:val="ru-RU"/>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E973D1" w:rsidRPr="00686397" w:rsidRDefault="00E41C57" w:rsidP="00686397">
            <w:pPr>
              <w:pStyle w:val="a4"/>
              <w:spacing w:beforeAutospacing="0" w:afterAutospacing="0"/>
              <w:ind w:left="95" w:right="142"/>
              <w:jc w:val="center"/>
              <w:rPr>
                <w:sz w:val="28"/>
                <w:szCs w:val="28"/>
                <w:lang w:val="ru-RU"/>
              </w:rPr>
            </w:pPr>
            <w:r w:rsidRPr="00E41C57">
              <w:rPr>
                <w:sz w:val="28"/>
                <w:lang w:val="ru-RU"/>
              </w:rPr>
              <w:t>Тестирование</w:t>
            </w:r>
          </w:p>
        </w:tc>
      </w:tr>
      <w:tr w:rsidR="00E973D1" w:rsidRPr="00686397" w:rsidTr="003F06B9">
        <w:trPr>
          <w:trHeight w:val="635"/>
        </w:trPr>
        <w:tc>
          <w:tcPr>
            <w:tcW w:w="5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686397" w:rsidRDefault="00E973D1" w:rsidP="00686397">
            <w:pPr>
              <w:pStyle w:val="a4"/>
              <w:spacing w:beforeAutospacing="0" w:afterAutospacing="0"/>
              <w:jc w:val="center"/>
              <w:rPr>
                <w:rFonts w:eastAsia="PT Sans"/>
                <w:color w:val="000000"/>
                <w:sz w:val="28"/>
                <w:szCs w:val="28"/>
              </w:rPr>
            </w:pPr>
          </w:p>
        </w:tc>
        <w:tc>
          <w:tcPr>
            <w:tcW w:w="354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B771BF" w:rsidRDefault="00E973D1" w:rsidP="00686397">
            <w:pPr>
              <w:pStyle w:val="a4"/>
              <w:spacing w:beforeAutospacing="0" w:afterAutospacing="0"/>
              <w:ind w:left="95" w:right="142"/>
              <w:jc w:val="right"/>
              <w:rPr>
                <w:b/>
                <w:sz w:val="28"/>
                <w:szCs w:val="28"/>
                <w:lang w:val="ru-RU"/>
              </w:rPr>
            </w:pPr>
            <w:r w:rsidRPr="00B771BF">
              <w:rPr>
                <w:b/>
                <w:sz w:val="28"/>
                <w:szCs w:val="28"/>
                <w:lang w:val="ru-RU"/>
              </w:rPr>
              <w:t>Итого:</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B771BF" w:rsidRDefault="00130A48" w:rsidP="00686397">
            <w:pPr>
              <w:pStyle w:val="a4"/>
              <w:spacing w:beforeAutospacing="0" w:afterAutospacing="0"/>
              <w:ind w:left="95" w:right="142"/>
              <w:jc w:val="center"/>
              <w:rPr>
                <w:b/>
                <w:sz w:val="28"/>
                <w:szCs w:val="28"/>
                <w:lang w:val="ru-RU"/>
              </w:rPr>
            </w:pPr>
            <w:r>
              <w:rPr>
                <w:b/>
                <w:sz w:val="28"/>
                <w:szCs w:val="28"/>
                <w:lang w:val="ru-RU"/>
              </w:rPr>
              <w:t>102</w:t>
            </w:r>
          </w:p>
        </w:tc>
        <w:tc>
          <w:tcPr>
            <w:tcW w:w="1136"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E973D1" w:rsidRPr="00B771BF" w:rsidRDefault="00130A48" w:rsidP="00686397">
            <w:pPr>
              <w:pStyle w:val="a4"/>
              <w:spacing w:beforeAutospacing="0" w:afterAutospacing="0"/>
              <w:ind w:left="95" w:right="142"/>
              <w:jc w:val="center"/>
              <w:rPr>
                <w:b/>
                <w:sz w:val="28"/>
                <w:szCs w:val="28"/>
                <w:lang w:val="ru-RU"/>
              </w:rPr>
            </w:pPr>
            <w:r>
              <w:rPr>
                <w:b/>
                <w:sz w:val="28"/>
                <w:szCs w:val="28"/>
                <w:lang w:val="ru-RU"/>
              </w:rPr>
              <w:t>18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E973D1" w:rsidRPr="00B771BF" w:rsidRDefault="00130A48" w:rsidP="00130A48">
            <w:pPr>
              <w:pStyle w:val="a4"/>
              <w:spacing w:beforeAutospacing="0" w:afterAutospacing="0"/>
              <w:ind w:left="95" w:right="142"/>
              <w:jc w:val="center"/>
              <w:rPr>
                <w:b/>
                <w:sz w:val="28"/>
                <w:szCs w:val="28"/>
                <w:lang w:val="ru-RU"/>
              </w:rPr>
            </w:pPr>
            <w:r>
              <w:rPr>
                <w:b/>
                <w:sz w:val="28"/>
                <w:szCs w:val="28"/>
                <w:lang w:val="ru-RU"/>
              </w:rPr>
              <w:t>84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E973D1" w:rsidRPr="00B771BF" w:rsidRDefault="00E973D1" w:rsidP="00686397">
            <w:pPr>
              <w:pStyle w:val="a4"/>
              <w:spacing w:beforeAutospacing="0" w:afterAutospacing="0"/>
              <w:ind w:left="95" w:right="142"/>
              <w:jc w:val="center"/>
              <w:rPr>
                <w:b/>
                <w:sz w:val="28"/>
                <w:szCs w:val="28"/>
                <w:lang w:val="ru-RU"/>
              </w:rPr>
            </w:pPr>
          </w:p>
        </w:tc>
      </w:tr>
    </w:tbl>
    <w:p w:rsidR="00E41C57" w:rsidRDefault="00E41C57" w:rsidP="00686397">
      <w:pPr>
        <w:pStyle w:val="a4"/>
        <w:shd w:val="clear" w:color="auto" w:fill="FFFFFF"/>
        <w:spacing w:beforeAutospacing="0" w:afterAutospacing="0"/>
        <w:jc w:val="center"/>
        <w:rPr>
          <w:rFonts w:eastAsia="PT Sans"/>
          <w:b/>
          <w:color w:val="000000"/>
          <w:sz w:val="28"/>
          <w:szCs w:val="28"/>
          <w:shd w:val="clear" w:color="auto" w:fill="FFFFFF"/>
          <w:lang w:val="ru-RU"/>
        </w:rPr>
      </w:pPr>
    </w:p>
    <w:p w:rsidR="003F06B9" w:rsidRDefault="003F06B9" w:rsidP="00686397">
      <w:pPr>
        <w:pStyle w:val="a4"/>
        <w:shd w:val="clear" w:color="auto" w:fill="FFFFFF"/>
        <w:spacing w:beforeAutospacing="0" w:afterAutospacing="0"/>
        <w:jc w:val="center"/>
        <w:rPr>
          <w:rFonts w:eastAsia="PT Sans"/>
          <w:b/>
          <w:color w:val="000000"/>
          <w:sz w:val="28"/>
          <w:szCs w:val="28"/>
          <w:shd w:val="clear" w:color="auto" w:fill="FFFFFF"/>
          <w:lang w:val="ru-RU"/>
        </w:rPr>
      </w:pPr>
    </w:p>
    <w:p w:rsidR="003F06B9" w:rsidRDefault="003F06B9" w:rsidP="00686397">
      <w:pPr>
        <w:pStyle w:val="a4"/>
        <w:shd w:val="clear" w:color="auto" w:fill="FFFFFF"/>
        <w:spacing w:beforeAutospacing="0" w:afterAutospacing="0"/>
        <w:jc w:val="center"/>
        <w:rPr>
          <w:rFonts w:eastAsia="PT Sans"/>
          <w:b/>
          <w:color w:val="000000"/>
          <w:sz w:val="28"/>
          <w:szCs w:val="28"/>
          <w:shd w:val="clear" w:color="auto" w:fill="FFFFFF"/>
          <w:lang w:val="ru-RU"/>
        </w:rPr>
      </w:pPr>
    </w:p>
    <w:p w:rsidR="003F06B9" w:rsidRDefault="003F06B9" w:rsidP="00686397">
      <w:pPr>
        <w:pStyle w:val="a4"/>
        <w:shd w:val="clear" w:color="auto" w:fill="FFFFFF"/>
        <w:spacing w:beforeAutospacing="0" w:afterAutospacing="0"/>
        <w:jc w:val="center"/>
        <w:rPr>
          <w:rFonts w:eastAsia="PT Sans"/>
          <w:b/>
          <w:color w:val="000000"/>
          <w:sz w:val="28"/>
          <w:szCs w:val="28"/>
          <w:shd w:val="clear" w:color="auto" w:fill="FFFFFF"/>
          <w:lang w:val="ru-RU"/>
        </w:rPr>
      </w:pPr>
    </w:p>
    <w:p w:rsidR="00084814" w:rsidRDefault="00496700" w:rsidP="00686397">
      <w:pPr>
        <w:pStyle w:val="a4"/>
        <w:shd w:val="clear" w:color="auto" w:fill="FFFFFF"/>
        <w:spacing w:beforeAutospacing="0" w:afterAutospacing="0"/>
        <w:jc w:val="center"/>
        <w:rPr>
          <w:rFonts w:eastAsia="PT Sans"/>
          <w:b/>
          <w:color w:val="000000"/>
          <w:sz w:val="28"/>
          <w:szCs w:val="28"/>
          <w:shd w:val="clear" w:color="auto" w:fill="FFFFFF"/>
          <w:lang w:val="ru-RU"/>
        </w:rPr>
      </w:pPr>
      <w:r w:rsidRPr="00686397">
        <w:rPr>
          <w:rFonts w:eastAsia="PT Sans"/>
          <w:b/>
          <w:color w:val="000000"/>
          <w:sz w:val="28"/>
          <w:szCs w:val="28"/>
          <w:shd w:val="clear" w:color="auto" w:fill="FFFFFF"/>
          <w:lang w:val="ru-RU"/>
        </w:rPr>
        <w:lastRenderedPageBreak/>
        <w:t>Содержание программы</w:t>
      </w:r>
      <w:r w:rsidR="0034583C" w:rsidRPr="00686397">
        <w:rPr>
          <w:rFonts w:eastAsia="PT Sans"/>
          <w:b/>
          <w:color w:val="000000"/>
          <w:sz w:val="28"/>
          <w:szCs w:val="28"/>
          <w:shd w:val="clear" w:color="auto" w:fill="FFFFFF"/>
          <w:lang w:val="ru-RU"/>
        </w:rPr>
        <w:t xml:space="preserve"> </w:t>
      </w:r>
    </w:p>
    <w:p w:rsidR="00496700" w:rsidRPr="00686397" w:rsidRDefault="00496700" w:rsidP="00686397">
      <w:pPr>
        <w:pStyle w:val="a4"/>
        <w:shd w:val="clear" w:color="auto" w:fill="FFFFFF"/>
        <w:spacing w:beforeAutospacing="0" w:afterAutospacing="0"/>
        <w:jc w:val="center"/>
        <w:rPr>
          <w:rFonts w:eastAsia="PT Sans"/>
          <w:b/>
          <w:color w:val="000000"/>
          <w:sz w:val="28"/>
          <w:szCs w:val="28"/>
          <w:shd w:val="clear" w:color="auto" w:fill="FFFFFF"/>
          <w:lang w:val="ru-RU"/>
        </w:rPr>
      </w:pPr>
      <w:r w:rsidRPr="00686397">
        <w:rPr>
          <w:rFonts w:eastAsia="PT Sans"/>
          <w:b/>
          <w:color w:val="000000"/>
          <w:sz w:val="28"/>
          <w:szCs w:val="28"/>
          <w:shd w:val="clear" w:color="auto" w:fill="FFFFFF"/>
          <w:lang w:val="ru-RU"/>
        </w:rPr>
        <w:t>«ШКОЛА БЕЗОПАСНОСТИ»</w:t>
      </w:r>
    </w:p>
    <w:p w:rsidR="00496700" w:rsidRPr="00084814" w:rsidRDefault="00496700" w:rsidP="00686397">
      <w:pPr>
        <w:spacing w:after="0"/>
        <w:ind w:firstLine="709"/>
        <w:jc w:val="both"/>
        <w:rPr>
          <w:rFonts w:ascii="Times New Roman" w:eastAsia="PT Sans" w:hAnsi="Times New Roman" w:cs="Times New Roman"/>
          <w:color w:val="000000"/>
          <w:sz w:val="16"/>
          <w:szCs w:val="28"/>
          <w:shd w:val="clear" w:color="auto" w:fill="FFFFFF"/>
        </w:rPr>
      </w:pPr>
    </w:p>
    <w:p w:rsidR="0034583C" w:rsidRPr="00686397" w:rsidRDefault="00084814" w:rsidP="00686397">
      <w:pPr>
        <w:spacing w:after="0"/>
        <w:ind w:firstLine="709"/>
        <w:jc w:val="both"/>
        <w:rPr>
          <w:rFonts w:ascii="Times New Roman" w:eastAsia="PT Sans" w:hAnsi="Times New Roman" w:cs="Times New Roman"/>
          <w:b/>
          <w:color w:val="000000"/>
          <w:sz w:val="28"/>
          <w:szCs w:val="28"/>
          <w:shd w:val="clear" w:color="auto" w:fill="FFFFFF"/>
        </w:rPr>
      </w:pPr>
      <w:r>
        <w:rPr>
          <w:rFonts w:ascii="Times New Roman" w:eastAsia="PT Sans" w:hAnsi="Times New Roman" w:cs="Times New Roman"/>
          <w:b/>
          <w:color w:val="000000"/>
          <w:sz w:val="28"/>
          <w:szCs w:val="28"/>
          <w:shd w:val="clear" w:color="auto" w:fill="FFFFFF"/>
        </w:rPr>
        <w:t xml:space="preserve">Раздел </w:t>
      </w:r>
      <w:r w:rsidR="00496700" w:rsidRPr="00686397">
        <w:rPr>
          <w:rFonts w:ascii="Times New Roman" w:eastAsia="PT Sans" w:hAnsi="Times New Roman" w:cs="Times New Roman"/>
          <w:b/>
          <w:color w:val="000000"/>
          <w:sz w:val="28"/>
          <w:szCs w:val="28"/>
          <w:shd w:val="clear" w:color="auto" w:fill="FFFFFF"/>
        </w:rPr>
        <w:t>1. Основы туристской подготовки</w:t>
      </w:r>
      <w:r>
        <w:rPr>
          <w:rFonts w:ascii="Times New Roman" w:eastAsia="PT Sans" w:hAnsi="Times New Roman" w:cs="Times New Roman"/>
          <w:b/>
          <w:color w:val="000000"/>
          <w:sz w:val="28"/>
          <w:szCs w:val="28"/>
          <w:shd w:val="clear" w:color="auto" w:fill="FFFFFF"/>
        </w:rPr>
        <w:t>.</w:t>
      </w:r>
      <w:r w:rsidR="00496700" w:rsidRPr="00686397">
        <w:rPr>
          <w:rFonts w:ascii="Times New Roman" w:eastAsia="PT Sans" w:hAnsi="Times New Roman" w:cs="Times New Roman"/>
          <w:b/>
          <w:color w:val="000000"/>
          <w:sz w:val="28"/>
          <w:szCs w:val="28"/>
          <w:shd w:val="clear" w:color="auto" w:fill="FFFFFF"/>
        </w:rPr>
        <w:t xml:space="preserve"> </w:t>
      </w:r>
    </w:p>
    <w:p w:rsidR="00084814"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color w:val="000000"/>
          <w:sz w:val="28"/>
          <w:szCs w:val="28"/>
          <w:shd w:val="clear" w:color="auto" w:fill="FFFFFF"/>
        </w:rPr>
        <w:t xml:space="preserve">Тема </w:t>
      </w:r>
      <w:r w:rsidR="00496700" w:rsidRPr="00084814">
        <w:rPr>
          <w:rFonts w:ascii="Times New Roman" w:eastAsia="PT Sans" w:hAnsi="Times New Roman" w:cs="Times New Roman"/>
          <w:b/>
          <w:color w:val="000000"/>
          <w:sz w:val="28"/>
          <w:szCs w:val="28"/>
          <w:shd w:val="clear" w:color="auto" w:fill="FFFFFF"/>
        </w:rPr>
        <w:t>1.1. Туристские путешествия, история развития туризма</w:t>
      </w:r>
      <w:r>
        <w:rPr>
          <w:rFonts w:ascii="Times New Roman" w:eastAsia="PT Sans" w:hAnsi="Times New Roman" w:cs="Times New Roman"/>
          <w:b/>
          <w:color w:val="000000"/>
          <w:sz w:val="28"/>
          <w:szCs w:val="28"/>
          <w:shd w:val="clear" w:color="auto" w:fill="FFFFFF"/>
        </w:rPr>
        <w:t>.</w:t>
      </w:r>
      <w:r w:rsidR="00496700" w:rsidRPr="00686397">
        <w:rPr>
          <w:rFonts w:ascii="Times New Roman" w:eastAsia="PT Sans" w:hAnsi="Times New Roman" w:cs="Times New Roman"/>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496700" w:rsidRPr="00686397">
        <w:rPr>
          <w:rFonts w:ascii="Times New Roman" w:eastAsia="PT Sans" w:hAnsi="Times New Roman" w:cs="Times New Roman"/>
          <w:color w:val="000000"/>
          <w:sz w:val="28"/>
          <w:szCs w:val="28"/>
          <w:shd w:val="clear" w:color="auto" w:fill="FFFFFF"/>
        </w:rPr>
        <w:t xml:space="preserve">Туризм – средство познания своего края, физического и духовного развития, оздоровления, привития самостоятельности, трудовых и прикладных навыков. Знаменитые русские путешественники, их роль в развитии нашей страны. История развития туризма в России. Организация туризма в России. Роль государства и органов образования в развитии детско-юношеского туризма. Виды туризма: пешеходный, лыжный, горный, водный, велосипедный, </w:t>
      </w:r>
      <w:proofErr w:type="spellStart"/>
      <w:r w:rsidR="00496700" w:rsidRPr="00686397">
        <w:rPr>
          <w:rFonts w:ascii="Times New Roman" w:eastAsia="PT Sans" w:hAnsi="Times New Roman" w:cs="Times New Roman"/>
          <w:color w:val="000000"/>
          <w:sz w:val="28"/>
          <w:szCs w:val="28"/>
          <w:shd w:val="clear" w:color="auto" w:fill="FFFFFF"/>
        </w:rPr>
        <w:t>спелеотуризм</w:t>
      </w:r>
      <w:proofErr w:type="spellEnd"/>
      <w:r w:rsidR="00496700" w:rsidRPr="00686397">
        <w:rPr>
          <w:rFonts w:ascii="Times New Roman" w:eastAsia="PT Sans" w:hAnsi="Times New Roman" w:cs="Times New Roman"/>
          <w:color w:val="000000"/>
          <w:sz w:val="28"/>
          <w:szCs w:val="28"/>
          <w:shd w:val="clear" w:color="auto" w:fill="FFFFFF"/>
        </w:rPr>
        <w:t xml:space="preserve">. Характеристика каждого вида. Понятие о спортивном туризме. Экскурсионный и зарубежный туризм. Туристские нормативы и значки «Юный турист России», «Турист России». Разрядные нормативы по спортивному туризму, спортивному ориентированию, туристскому многоборью. Краеведение, туристско-краеведческое движение учащихся «Отечество», основные направления движения. </w:t>
      </w:r>
    </w:p>
    <w:p w:rsidR="00084814" w:rsidRPr="00084814" w:rsidRDefault="00084814" w:rsidP="00686397">
      <w:pPr>
        <w:spacing w:after="0"/>
        <w:ind w:firstLine="709"/>
        <w:jc w:val="both"/>
        <w:rPr>
          <w:rFonts w:ascii="Times New Roman" w:eastAsia="PT Sans" w:hAnsi="Times New Roman" w:cs="Times New Roman"/>
          <w:b/>
          <w:color w:val="000000"/>
          <w:sz w:val="28"/>
          <w:szCs w:val="28"/>
          <w:shd w:val="clear" w:color="auto" w:fill="FFFFFF"/>
        </w:rPr>
      </w:pPr>
      <w:r w:rsidRPr="00084814">
        <w:rPr>
          <w:rFonts w:ascii="Times New Roman" w:eastAsia="PT Sans" w:hAnsi="Times New Roman" w:cs="Times New Roman"/>
          <w:b/>
          <w:color w:val="000000"/>
          <w:sz w:val="28"/>
          <w:szCs w:val="28"/>
          <w:shd w:val="clear" w:color="auto" w:fill="FFFFFF"/>
        </w:rPr>
        <w:t xml:space="preserve">Тема </w:t>
      </w:r>
      <w:r w:rsidR="00496700" w:rsidRPr="00084814">
        <w:rPr>
          <w:rFonts w:ascii="Times New Roman" w:eastAsia="PT Sans" w:hAnsi="Times New Roman" w:cs="Times New Roman"/>
          <w:b/>
          <w:color w:val="000000"/>
          <w:sz w:val="28"/>
          <w:szCs w:val="28"/>
          <w:shd w:val="clear" w:color="auto" w:fill="FFFFFF"/>
        </w:rPr>
        <w:t>1.</w:t>
      </w:r>
      <w:r w:rsidR="0034583C" w:rsidRPr="00084814">
        <w:rPr>
          <w:rFonts w:ascii="Times New Roman" w:eastAsia="PT Sans" w:hAnsi="Times New Roman" w:cs="Times New Roman"/>
          <w:b/>
          <w:color w:val="000000"/>
          <w:sz w:val="28"/>
          <w:szCs w:val="28"/>
          <w:shd w:val="clear" w:color="auto" w:fill="FFFFFF"/>
        </w:rPr>
        <w:t>2</w:t>
      </w:r>
      <w:r w:rsidRPr="00084814">
        <w:rPr>
          <w:rFonts w:ascii="Times New Roman" w:eastAsia="PT Sans" w:hAnsi="Times New Roman" w:cs="Times New Roman"/>
          <w:b/>
          <w:color w:val="000000"/>
          <w:sz w:val="28"/>
          <w:szCs w:val="28"/>
          <w:shd w:val="clear" w:color="auto" w:fill="FFFFFF"/>
        </w:rPr>
        <w:t>.</w:t>
      </w:r>
      <w:r w:rsidR="00496700" w:rsidRPr="00084814">
        <w:rPr>
          <w:rFonts w:ascii="Times New Roman" w:eastAsia="PT Sans" w:hAnsi="Times New Roman" w:cs="Times New Roman"/>
          <w:b/>
          <w:color w:val="000000"/>
          <w:sz w:val="28"/>
          <w:szCs w:val="28"/>
          <w:shd w:val="clear" w:color="auto" w:fill="FFFFFF"/>
        </w:rPr>
        <w:t xml:space="preserve"> Воспитательная роль туризма</w:t>
      </w:r>
      <w:r w:rsidRPr="00084814">
        <w:rPr>
          <w:rFonts w:ascii="Times New Roman" w:eastAsia="PT Sans" w:hAnsi="Times New Roman" w:cs="Times New Roman"/>
          <w:b/>
          <w:color w:val="000000"/>
          <w:sz w:val="28"/>
          <w:szCs w:val="28"/>
          <w:shd w:val="clear" w:color="auto" w:fill="FFFFFF"/>
        </w:rPr>
        <w:t>.</w:t>
      </w:r>
      <w:r w:rsidR="00496700" w:rsidRPr="00084814">
        <w:rPr>
          <w:rFonts w:ascii="Times New Roman" w:eastAsia="PT Sans" w:hAnsi="Times New Roman" w:cs="Times New Roman"/>
          <w:b/>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496700" w:rsidRPr="00686397">
        <w:rPr>
          <w:rFonts w:ascii="Times New Roman" w:eastAsia="PT Sans" w:hAnsi="Times New Roman" w:cs="Times New Roman"/>
          <w:color w:val="000000"/>
          <w:sz w:val="28"/>
          <w:szCs w:val="28"/>
          <w:shd w:val="clear" w:color="auto" w:fill="FFFFFF"/>
        </w:rPr>
        <w:t>Значение туристско-краеведческой деятельности в развитии личности. Её роль в подготовке к защите Родины, в выборе профессии и подготовке к предстоящей трудовой деятельности. Роль туристско-краеведческой деятельности в формировании общей культуры личности, правильного поведения в природе и обществе. Волевые усилия и их значение в походах и тренировках. Воспитание волевых качеств: целеустремленности, настойчивости и упорства, самостоятельности и инициативы, решительности и смелости, выдержки и самообладания. Законы, правила, нормы и традиции туризма, традиции своего коллектива. Общественно</w:t>
      </w:r>
      <w:r>
        <w:rPr>
          <w:rFonts w:ascii="Times New Roman" w:eastAsia="PT Sans" w:hAnsi="Times New Roman" w:cs="Times New Roman"/>
          <w:color w:val="000000"/>
          <w:sz w:val="28"/>
          <w:szCs w:val="28"/>
          <w:shd w:val="clear" w:color="auto" w:fill="FFFFFF"/>
        </w:rPr>
        <w:t>-</w:t>
      </w:r>
      <w:r w:rsidR="00496700" w:rsidRPr="00686397">
        <w:rPr>
          <w:rFonts w:ascii="Times New Roman" w:eastAsia="PT Sans" w:hAnsi="Times New Roman" w:cs="Times New Roman"/>
          <w:color w:val="000000"/>
          <w:sz w:val="28"/>
          <w:szCs w:val="28"/>
          <w:shd w:val="clear" w:color="auto" w:fill="FFFFFF"/>
        </w:rPr>
        <w:t xml:space="preserve">полезная работа. </w:t>
      </w:r>
    </w:p>
    <w:p w:rsidR="00084814" w:rsidRPr="00084814" w:rsidRDefault="00084814" w:rsidP="00686397">
      <w:pPr>
        <w:spacing w:after="0"/>
        <w:ind w:firstLine="709"/>
        <w:jc w:val="both"/>
        <w:rPr>
          <w:rFonts w:ascii="Times New Roman" w:eastAsia="PT Sans" w:hAnsi="Times New Roman" w:cs="Times New Roman"/>
          <w:b/>
          <w:color w:val="000000"/>
          <w:sz w:val="28"/>
          <w:szCs w:val="28"/>
          <w:shd w:val="clear" w:color="auto" w:fill="FFFFFF"/>
        </w:rPr>
      </w:pPr>
      <w:r w:rsidRPr="00084814">
        <w:rPr>
          <w:rFonts w:ascii="Times New Roman" w:eastAsia="PT Sans" w:hAnsi="Times New Roman" w:cs="Times New Roman"/>
          <w:b/>
          <w:color w:val="000000"/>
          <w:sz w:val="28"/>
          <w:szCs w:val="28"/>
          <w:shd w:val="clear" w:color="auto" w:fill="FFFFFF"/>
        </w:rPr>
        <w:t xml:space="preserve">Тема </w:t>
      </w:r>
      <w:r w:rsidR="00496700" w:rsidRPr="00084814">
        <w:rPr>
          <w:rFonts w:ascii="Times New Roman" w:eastAsia="PT Sans" w:hAnsi="Times New Roman" w:cs="Times New Roman"/>
          <w:b/>
          <w:color w:val="000000"/>
          <w:sz w:val="28"/>
          <w:szCs w:val="28"/>
          <w:shd w:val="clear" w:color="auto" w:fill="FFFFFF"/>
        </w:rPr>
        <w:t>1.3</w:t>
      </w:r>
      <w:r w:rsidRPr="00084814">
        <w:rPr>
          <w:rFonts w:ascii="Times New Roman" w:eastAsia="PT Sans" w:hAnsi="Times New Roman" w:cs="Times New Roman"/>
          <w:b/>
          <w:color w:val="000000"/>
          <w:sz w:val="28"/>
          <w:szCs w:val="28"/>
          <w:shd w:val="clear" w:color="auto" w:fill="FFFFFF"/>
        </w:rPr>
        <w:t>.</w:t>
      </w:r>
      <w:r w:rsidR="00496700" w:rsidRPr="00084814">
        <w:rPr>
          <w:rFonts w:ascii="Times New Roman" w:eastAsia="PT Sans" w:hAnsi="Times New Roman" w:cs="Times New Roman"/>
          <w:b/>
          <w:color w:val="000000"/>
          <w:sz w:val="28"/>
          <w:szCs w:val="28"/>
          <w:shd w:val="clear" w:color="auto" w:fill="FFFFFF"/>
        </w:rPr>
        <w:t xml:space="preserve"> Личное и групповое туристское снаряжение</w:t>
      </w:r>
      <w:r w:rsidRPr="00084814">
        <w:rPr>
          <w:rFonts w:ascii="Times New Roman" w:eastAsia="PT Sans" w:hAnsi="Times New Roman" w:cs="Times New Roman"/>
          <w:b/>
          <w:color w:val="000000"/>
          <w:sz w:val="28"/>
          <w:szCs w:val="28"/>
          <w:shd w:val="clear" w:color="auto" w:fill="FFFFFF"/>
        </w:rPr>
        <w:t>.</w:t>
      </w:r>
      <w:r w:rsidR="00496700" w:rsidRPr="00084814">
        <w:rPr>
          <w:rFonts w:ascii="Times New Roman" w:eastAsia="PT Sans" w:hAnsi="Times New Roman" w:cs="Times New Roman"/>
          <w:b/>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496700" w:rsidRPr="00686397">
        <w:rPr>
          <w:rFonts w:ascii="Times New Roman" w:eastAsia="PT Sans" w:hAnsi="Times New Roman" w:cs="Times New Roman"/>
          <w:color w:val="000000"/>
          <w:sz w:val="28"/>
          <w:szCs w:val="28"/>
          <w:shd w:val="clear" w:color="auto" w:fill="FFFFFF"/>
        </w:rPr>
        <w:t xml:space="preserve">Понятие о личном и групповом снаряжении. Перечень личного снаряжения для </w:t>
      </w:r>
      <w:proofErr w:type="gramStart"/>
      <w:r w:rsidR="00496700" w:rsidRPr="00686397">
        <w:rPr>
          <w:rFonts w:ascii="Times New Roman" w:eastAsia="PT Sans" w:hAnsi="Times New Roman" w:cs="Times New Roman"/>
          <w:color w:val="000000"/>
          <w:sz w:val="28"/>
          <w:szCs w:val="28"/>
          <w:shd w:val="clear" w:color="auto" w:fill="FFFFFF"/>
        </w:rPr>
        <w:t>одно-трехдневного</w:t>
      </w:r>
      <w:proofErr w:type="gramEnd"/>
      <w:r w:rsidR="00496700" w:rsidRPr="00686397">
        <w:rPr>
          <w:rFonts w:ascii="Times New Roman" w:eastAsia="PT Sans" w:hAnsi="Times New Roman" w:cs="Times New Roman"/>
          <w:color w:val="000000"/>
          <w:sz w:val="28"/>
          <w:szCs w:val="28"/>
          <w:shd w:val="clear" w:color="auto" w:fill="FFFFFF"/>
        </w:rPr>
        <w:t xml:space="preserve"> похода, требования к нему. Типы рюкзаков, спальных мешков, преимущества и недостатки. Правила размещения предметов в рюкзаке. Одежда и обувь для летних и зимних походов. Снаряжение для зимних походов, типы лыж. Как готовить личное снаряжение к походу. Групповое снаряжение, требования к нему. Типы палаток, их назначение, преимущества и недостатки. Походная посуда для приготовления пищи. Топоры, пилы. Состав и назначение ремонтной аптечки. Хозяйственный набор: оборудование для костра, рукавицы, ножи, половник и др. Особенности снаряжения для зимнего похода. </w:t>
      </w:r>
    </w:p>
    <w:p w:rsidR="0034583C" w:rsidRPr="00686397" w:rsidRDefault="00496700"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rPr>
        <w:lastRenderedPageBreak/>
        <w:t>Практические занятия</w:t>
      </w:r>
      <w:r w:rsidR="0034583C" w:rsidRPr="00084814">
        <w:rPr>
          <w:rFonts w:ascii="Times New Roman" w:eastAsia="PT Sans" w:hAnsi="Times New Roman" w:cs="Times New Roman"/>
          <w:b/>
          <w:i/>
          <w:color w:val="000000"/>
          <w:sz w:val="28"/>
          <w:szCs w:val="28"/>
          <w:shd w:val="clear" w:color="auto" w:fill="FFFFFF"/>
        </w:rPr>
        <w:t>:</w:t>
      </w:r>
      <w:r w:rsidRPr="00686397">
        <w:rPr>
          <w:rFonts w:ascii="Times New Roman" w:eastAsia="PT Sans" w:hAnsi="Times New Roman" w:cs="Times New Roman"/>
          <w:color w:val="000000"/>
          <w:sz w:val="28"/>
          <w:szCs w:val="28"/>
          <w:shd w:val="clear" w:color="auto" w:fill="FFFFFF"/>
        </w:rPr>
        <w:t xml:space="preserve"> Укладка рюкзаков, подгонка снаряжения. Работа со снаряжением, уход за снаряжением, его ремонт. </w:t>
      </w:r>
    </w:p>
    <w:p w:rsidR="00084814" w:rsidRPr="00084814" w:rsidRDefault="00084814" w:rsidP="00686397">
      <w:pPr>
        <w:spacing w:after="0"/>
        <w:ind w:firstLine="709"/>
        <w:jc w:val="both"/>
        <w:rPr>
          <w:rFonts w:ascii="Times New Roman" w:eastAsia="PT Sans" w:hAnsi="Times New Roman" w:cs="Times New Roman"/>
          <w:b/>
          <w:color w:val="000000"/>
          <w:sz w:val="28"/>
          <w:szCs w:val="28"/>
          <w:shd w:val="clear" w:color="auto" w:fill="FFFFFF"/>
        </w:rPr>
      </w:pPr>
      <w:r w:rsidRPr="00084814">
        <w:rPr>
          <w:rFonts w:ascii="Times New Roman" w:eastAsia="PT Sans" w:hAnsi="Times New Roman" w:cs="Times New Roman"/>
          <w:b/>
          <w:color w:val="000000"/>
          <w:sz w:val="28"/>
          <w:szCs w:val="28"/>
          <w:shd w:val="clear" w:color="auto" w:fill="FFFFFF"/>
        </w:rPr>
        <w:t xml:space="preserve">Тема </w:t>
      </w:r>
      <w:r w:rsidR="00496700" w:rsidRPr="00084814">
        <w:rPr>
          <w:rFonts w:ascii="Times New Roman" w:eastAsia="PT Sans" w:hAnsi="Times New Roman" w:cs="Times New Roman"/>
          <w:b/>
          <w:color w:val="000000"/>
          <w:sz w:val="28"/>
          <w:szCs w:val="28"/>
          <w:shd w:val="clear" w:color="auto" w:fill="FFFFFF"/>
        </w:rPr>
        <w:t>1.4</w:t>
      </w:r>
      <w:r w:rsidRPr="00084814">
        <w:rPr>
          <w:rFonts w:ascii="Times New Roman" w:eastAsia="PT Sans" w:hAnsi="Times New Roman" w:cs="Times New Roman"/>
          <w:b/>
          <w:color w:val="000000"/>
          <w:sz w:val="28"/>
          <w:szCs w:val="28"/>
          <w:shd w:val="clear" w:color="auto" w:fill="FFFFFF"/>
        </w:rPr>
        <w:t>.</w:t>
      </w:r>
      <w:r w:rsidR="00496700" w:rsidRPr="00084814">
        <w:rPr>
          <w:rFonts w:ascii="Times New Roman" w:eastAsia="PT Sans" w:hAnsi="Times New Roman" w:cs="Times New Roman"/>
          <w:b/>
          <w:color w:val="000000"/>
          <w:sz w:val="28"/>
          <w:szCs w:val="28"/>
          <w:shd w:val="clear" w:color="auto" w:fill="FFFFFF"/>
        </w:rPr>
        <w:t xml:space="preserve"> Организация туристского быта. Привалы и ночлеги</w:t>
      </w:r>
      <w:r w:rsidRPr="00084814">
        <w:rPr>
          <w:rFonts w:ascii="Times New Roman" w:eastAsia="PT Sans" w:hAnsi="Times New Roman" w:cs="Times New Roman"/>
          <w:b/>
          <w:color w:val="000000"/>
          <w:sz w:val="28"/>
          <w:szCs w:val="28"/>
          <w:shd w:val="clear" w:color="auto" w:fill="FFFFFF"/>
        </w:rPr>
        <w:t>.</w:t>
      </w:r>
      <w:r w:rsidR="00496700" w:rsidRPr="00084814">
        <w:rPr>
          <w:rFonts w:ascii="Times New Roman" w:eastAsia="PT Sans" w:hAnsi="Times New Roman" w:cs="Times New Roman"/>
          <w:b/>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496700" w:rsidRPr="00686397">
        <w:rPr>
          <w:rFonts w:ascii="Times New Roman" w:eastAsia="PT Sans" w:hAnsi="Times New Roman" w:cs="Times New Roman"/>
          <w:color w:val="000000"/>
          <w:sz w:val="28"/>
          <w:szCs w:val="28"/>
          <w:shd w:val="clear" w:color="auto" w:fill="FFFFFF"/>
        </w:rPr>
        <w:t>Привалы и ночлеги в походе. Продолжительность и периодичность привалов в походе в зависимости от условий (погода, рельеф местности, физическое состояние участников и т.д.). Выбор места для привала и ночлега (бивака). Основные требования к месту привала и бивака. Организация работы по развертыванию и свертыванию лагеря: планирование лагеря (выбор места для палаток, костра, определение мест для забора воды и умывания,</w:t>
      </w:r>
      <w:r w:rsidR="0034583C" w:rsidRPr="00686397">
        <w:rPr>
          <w:rFonts w:ascii="Times New Roman" w:eastAsia="PT Sans" w:hAnsi="Times New Roman" w:cs="Times New Roman"/>
          <w:color w:val="000000"/>
          <w:sz w:val="28"/>
          <w:szCs w:val="28"/>
          <w:shd w:val="clear" w:color="auto" w:fill="FFFFFF"/>
        </w:rPr>
        <w:t xml:space="preserve"> туалетов, мусорной ямы.), заготовка дров. Установка палаток. Размещение вещей в них. Предохранение палатки от намокания и проникновения насекомых. Правила поведения в палатке. Уборка места лагеря перед уходом группы. Типы костров. Правила разведения костра, работы с топором, пилой при заготовке дров. Правила хранения и переноски колющих и режущих предметов. Уход за одеждой и обувью в походе (сушка и ремонт). Меры безопасности при обращении с огнем, кипятком. Организация ночлегов в помещении. Правила купания.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rPr>
        <w:t>Практические занятия:</w:t>
      </w:r>
      <w:r w:rsidRPr="00686397">
        <w:rPr>
          <w:rFonts w:ascii="Times New Roman" w:eastAsia="PT Sans" w:hAnsi="Times New Roman" w:cs="Times New Roman"/>
          <w:color w:val="000000"/>
          <w:sz w:val="28"/>
          <w:szCs w:val="28"/>
          <w:shd w:val="clear" w:color="auto" w:fill="FFFFFF"/>
        </w:rPr>
        <w:t xml:space="preserve"> Определение мест, пригодных для организации привалов и ночлегов. Развертывание и свертывание лагеря (бивака). Разжигание костра. </w:t>
      </w:r>
    </w:p>
    <w:p w:rsidR="00084814" w:rsidRPr="00084814" w:rsidRDefault="00084814" w:rsidP="00686397">
      <w:pPr>
        <w:spacing w:after="0"/>
        <w:ind w:firstLine="709"/>
        <w:jc w:val="both"/>
        <w:rPr>
          <w:rFonts w:ascii="Times New Roman" w:eastAsia="PT Sans" w:hAnsi="Times New Roman" w:cs="Times New Roman"/>
          <w:b/>
          <w:color w:val="000000"/>
          <w:sz w:val="28"/>
          <w:szCs w:val="28"/>
          <w:shd w:val="clear" w:color="auto" w:fill="FFFFFF"/>
        </w:rPr>
      </w:pPr>
      <w:r w:rsidRPr="00084814">
        <w:rPr>
          <w:rFonts w:ascii="Times New Roman" w:eastAsia="PT Sans" w:hAnsi="Times New Roman" w:cs="Times New Roman"/>
          <w:b/>
          <w:color w:val="000000"/>
          <w:sz w:val="28"/>
          <w:szCs w:val="28"/>
          <w:shd w:val="clear" w:color="auto" w:fill="FFFFFF"/>
        </w:rPr>
        <w:t xml:space="preserve">Тема </w:t>
      </w:r>
      <w:r w:rsidR="0034583C" w:rsidRPr="00084814">
        <w:rPr>
          <w:rFonts w:ascii="Times New Roman" w:eastAsia="PT Sans" w:hAnsi="Times New Roman" w:cs="Times New Roman"/>
          <w:b/>
          <w:color w:val="000000"/>
          <w:sz w:val="28"/>
          <w:szCs w:val="28"/>
          <w:shd w:val="clear" w:color="auto" w:fill="FFFFFF"/>
        </w:rPr>
        <w:t>1.5. Подготовка к походу, путешествию</w:t>
      </w:r>
      <w:r w:rsidRPr="00084814">
        <w:rPr>
          <w:rFonts w:ascii="Times New Roman" w:eastAsia="PT Sans" w:hAnsi="Times New Roman" w:cs="Times New Roman"/>
          <w:b/>
          <w:color w:val="000000"/>
          <w:sz w:val="28"/>
          <w:szCs w:val="28"/>
          <w:shd w:val="clear" w:color="auto" w:fill="FFFFFF"/>
        </w:rPr>
        <w:t>.</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sidR="0034583C" w:rsidRPr="00686397">
        <w:rPr>
          <w:rFonts w:ascii="Times New Roman" w:eastAsia="PT Sans" w:hAnsi="Times New Roman" w:cs="Times New Roman"/>
          <w:color w:val="000000"/>
          <w:sz w:val="28"/>
          <w:szCs w:val="28"/>
          <w:shd w:val="clear" w:color="auto" w:fill="FFFFFF"/>
        </w:rPr>
        <w:t xml:space="preserve"> Определение цели и района похода. Распределение обязанностей в группе. Составление плана подготовки похода. Изучение района похода: изучение литературы, карт, отчетов о походах, запросы в местные образовательные и другие учреждения, получение сведений у людей, прошедших планируемый маршрут. Разработка маршрута, составление плана-графика движения. Подготовка личного и общественного снаряжения.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rPr>
        <w:t>Практические занятия:</w:t>
      </w:r>
      <w:r w:rsidRPr="00686397">
        <w:rPr>
          <w:rFonts w:ascii="Times New Roman" w:eastAsia="PT Sans" w:hAnsi="Times New Roman" w:cs="Times New Roman"/>
          <w:color w:val="000000"/>
          <w:sz w:val="28"/>
          <w:szCs w:val="28"/>
          <w:shd w:val="clear" w:color="auto" w:fill="FFFFFF"/>
        </w:rPr>
        <w:t xml:space="preserve"> Составление плана подготовки 1-3-х дневного похода. Изучение маршрутов походов. Составление плана-графика движения в 1-3-х дневном походе. Подготовка личного и общественного снаряжения. </w:t>
      </w:r>
    </w:p>
    <w:p w:rsidR="00084814" w:rsidRPr="00084814" w:rsidRDefault="00084814" w:rsidP="00686397">
      <w:pPr>
        <w:spacing w:after="0"/>
        <w:ind w:firstLine="709"/>
        <w:jc w:val="both"/>
        <w:rPr>
          <w:rFonts w:ascii="Times New Roman" w:eastAsia="PT Sans" w:hAnsi="Times New Roman" w:cs="Times New Roman"/>
          <w:b/>
          <w:color w:val="000000"/>
          <w:sz w:val="28"/>
          <w:szCs w:val="28"/>
          <w:shd w:val="clear" w:color="auto" w:fill="FFFFFF"/>
        </w:rPr>
      </w:pPr>
      <w:r w:rsidRPr="00084814">
        <w:rPr>
          <w:rFonts w:ascii="Times New Roman" w:eastAsia="PT Sans" w:hAnsi="Times New Roman" w:cs="Times New Roman"/>
          <w:b/>
          <w:color w:val="000000"/>
          <w:sz w:val="28"/>
          <w:szCs w:val="28"/>
          <w:shd w:val="clear" w:color="auto" w:fill="FFFFFF"/>
        </w:rPr>
        <w:t xml:space="preserve">Тема </w:t>
      </w:r>
      <w:r w:rsidR="0034583C" w:rsidRPr="00084814">
        <w:rPr>
          <w:rFonts w:ascii="Times New Roman" w:eastAsia="PT Sans" w:hAnsi="Times New Roman" w:cs="Times New Roman"/>
          <w:b/>
          <w:color w:val="000000"/>
          <w:sz w:val="28"/>
          <w:szCs w:val="28"/>
          <w:shd w:val="clear" w:color="auto" w:fill="FFFFFF"/>
        </w:rPr>
        <w:t>1.6. Питание в туристском походе</w:t>
      </w:r>
      <w:r w:rsidRPr="00084814">
        <w:rPr>
          <w:rFonts w:ascii="Times New Roman" w:eastAsia="PT Sans" w:hAnsi="Times New Roman" w:cs="Times New Roman"/>
          <w:b/>
          <w:color w:val="000000"/>
          <w:sz w:val="28"/>
          <w:szCs w:val="28"/>
          <w:shd w:val="clear" w:color="auto" w:fill="FFFFFF"/>
        </w:rPr>
        <w:t>.</w:t>
      </w:r>
      <w:r w:rsidR="0034583C" w:rsidRPr="00084814">
        <w:rPr>
          <w:rFonts w:ascii="Times New Roman" w:eastAsia="PT Sans" w:hAnsi="Times New Roman" w:cs="Times New Roman"/>
          <w:b/>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rPr>
        <w:t xml:space="preserve">Значение правильного питания в походе. Два варианта организации питания в однодневном походе: на бутербродах и с приготовлением горячих блюд. Организация питания в 2-3 дневном походе. Составление меню, списка продуктов. Фасовка, упаковка и переноска продуктов в рюкзаках. Приготовление пищи на костре. Питьевой режим на маршруте.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rPr>
        <w:lastRenderedPageBreak/>
        <w:t>Практические занятия:</w:t>
      </w:r>
      <w:r w:rsidRPr="00686397">
        <w:rPr>
          <w:rFonts w:ascii="Times New Roman" w:eastAsia="PT Sans" w:hAnsi="Times New Roman" w:cs="Times New Roman"/>
          <w:color w:val="000000"/>
          <w:sz w:val="28"/>
          <w:szCs w:val="28"/>
          <w:shd w:val="clear" w:color="auto" w:fill="FFFFFF"/>
        </w:rPr>
        <w:t xml:space="preserve"> Составление меню и списка продуктов для 1-3-х дневного похода. Закупка, фасовка и упаковка продуктов. Приготовление пищи на костре. </w:t>
      </w:r>
    </w:p>
    <w:p w:rsidR="00084814" w:rsidRPr="00084814" w:rsidRDefault="00084814" w:rsidP="00686397">
      <w:pPr>
        <w:spacing w:after="0"/>
        <w:ind w:firstLine="709"/>
        <w:jc w:val="both"/>
        <w:rPr>
          <w:rFonts w:ascii="Times New Roman" w:eastAsia="PT Sans" w:hAnsi="Times New Roman" w:cs="Times New Roman"/>
          <w:b/>
          <w:color w:val="000000"/>
          <w:sz w:val="28"/>
          <w:szCs w:val="28"/>
          <w:shd w:val="clear" w:color="auto" w:fill="FFFFFF"/>
        </w:rPr>
      </w:pPr>
      <w:r w:rsidRPr="00084814">
        <w:rPr>
          <w:rFonts w:ascii="Times New Roman" w:eastAsia="PT Sans" w:hAnsi="Times New Roman" w:cs="Times New Roman"/>
          <w:b/>
          <w:color w:val="000000"/>
          <w:sz w:val="28"/>
          <w:szCs w:val="28"/>
          <w:shd w:val="clear" w:color="auto" w:fill="FFFFFF"/>
        </w:rPr>
        <w:t xml:space="preserve">Тема </w:t>
      </w:r>
      <w:r w:rsidR="0034583C" w:rsidRPr="00084814">
        <w:rPr>
          <w:rFonts w:ascii="Times New Roman" w:eastAsia="PT Sans" w:hAnsi="Times New Roman" w:cs="Times New Roman"/>
          <w:b/>
          <w:color w:val="000000"/>
          <w:sz w:val="28"/>
          <w:szCs w:val="28"/>
          <w:shd w:val="clear" w:color="auto" w:fill="FFFFFF"/>
        </w:rPr>
        <w:t>1.7</w:t>
      </w:r>
      <w:r w:rsidRPr="00084814">
        <w:rPr>
          <w:rFonts w:ascii="Times New Roman" w:eastAsia="PT Sans" w:hAnsi="Times New Roman" w:cs="Times New Roman"/>
          <w:b/>
          <w:color w:val="000000"/>
          <w:sz w:val="28"/>
          <w:szCs w:val="28"/>
          <w:shd w:val="clear" w:color="auto" w:fill="FFFFFF"/>
        </w:rPr>
        <w:t>.</w:t>
      </w:r>
      <w:r w:rsidR="0034583C" w:rsidRPr="00084814">
        <w:rPr>
          <w:rFonts w:ascii="Times New Roman" w:eastAsia="PT Sans" w:hAnsi="Times New Roman" w:cs="Times New Roman"/>
          <w:b/>
          <w:color w:val="000000"/>
          <w:sz w:val="28"/>
          <w:szCs w:val="28"/>
          <w:shd w:val="clear" w:color="auto" w:fill="FFFFFF"/>
        </w:rPr>
        <w:t xml:space="preserve"> Туристские должности в группе</w:t>
      </w:r>
      <w:r w:rsidRPr="00084814">
        <w:rPr>
          <w:rFonts w:ascii="Times New Roman" w:eastAsia="PT Sans" w:hAnsi="Times New Roman" w:cs="Times New Roman"/>
          <w:b/>
          <w:color w:val="000000"/>
          <w:sz w:val="28"/>
          <w:szCs w:val="28"/>
          <w:shd w:val="clear" w:color="auto" w:fill="FFFFFF"/>
        </w:rPr>
        <w:t>.</w:t>
      </w:r>
      <w:r w:rsidR="0034583C" w:rsidRPr="00084814">
        <w:rPr>
          <w:rFonts w:ascii="Times New Roman" w:eastAsia="PT Sans" w:hAnsi="Times New Roman" w:cs="Times New Roman"/>
          <w:b/>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rPr>
        <w:t xml:space="preserve">Должности в группе постоянные и временные. Командир группы. Требования к командиру группы (туристский опыт, инициативность, ровные отношения с членами группы, авторитет). Его обязанности: руководство действиями членов группы, контроль выполнения заданий, поддержание нормального микроклимата в группе. </w:t>
      </w:r>
      <w:proofErr w:type="gramStart"/>
      <w:r w:rsidR="0034583C" w:rsidRPr="00686397">
        <w:rPr>
          <w:rFonts w:ascii="Times New Roman" w:eastAsia="PT Sans" w:hAnsi="Times New Roman" w:cs="Times New Roman"/>
          <w:color w:val="000000"/>
          <w:sz w:val="28"/>
          <w:szCs w:val="28"/>
          <w:shd w:val="clear" w:color="auto" w:fill="FFFFFF"/>
        </w:rPr>
        <w:t>Другие постоянные должности в группе: заведующий питанием (</w:t>
      </w:r>
      <w:proofErr w:type="spellStart"/>
      <w:r w:rsidR="0034583C" w:rsidRPr="00686397">
        <w:rPr>
          <w:rFonts w:ascii="Times New Roman" w:eastAsia="PT Sans" w:hAnsi="Times New Roman" w:cs="Times New Roman"/>
          <w:color w:val="000000"/>
          <w:sz w:val="28"/>
          <w:szCs w:val="28"/>
          <w:shd w:val="clear" w:color="auto" w:fill="FFFFFF"/>
        </w:rPr>
        <w:t>завпит</w:t>
      </w:r>
      <w:proofErr w:type="spellEnd"/>
      <w:r w:rsidR="0034583C" w:rsidRPr="00686397">
        <w:rPr>
          <w:rFonts w:ascii="Times New Roman" w:eastAsia="PT Sans" w:hAnsi="Times New Roman" w:cs="Times New Roman"/>
          <w:color w:val="000000"/>
          <w:sz w:val="28"/>
          <w:szCs w:val="28"/>
          <w:shd w:val="clear" w:color="auto" w:fill="FFFFFF"/>
        </w:rPr>
        <w:t xml:space="preserve">), заведующий снаряжением, проводник (штурман), краевед, санитар, ремонтный мастер, фотограф, ответственный за отчет о походе, </w:t>
      </w:r>
      <w:proofErr w:type="spellStart"/>
      <w:r w:rsidR="0034583C" w:rsidRPr="00686397">
        <w:rPr>
          <w:rFonts w:ascii="Times New Roman" w:eastAsia="PT Sans" w:hAnsi="Times New Roman" w:cs="Times New Roman"/>
          <w:color w:val="000000"/>
          <w:sz w:val="28"/>
          <w:szCs w:val="28"/>
          <w:shd w:val="clear" w:color="auto" w:fill="FFFFFF"/>
        </w:rPr>
        <w:t>культорг</w:t>
      </w:r>
      <w:proofErr w:type="spellEnd"/>
      <w:r w:rsidR="0034583C" w:rsidRPr="00686397">
        <w:rPr>
          <w:rFonts w:ascii="Times New Roman" w:eastAsia="PT Sans" w:hAnsi="Times New Roman" w:cs="Times New Roman"/>
          <w:color w:val="000000"/>
          <w:sz w:val="28"/>
          <w:szCs w:val="28"/>
          <w:shd w:val="clear" w:color="auto" w:fill="FFFFFF"/>
        </w:rPr>
        <w:t>, физорг и т.д.</w:t>
      </w:r>
      <w:proofErr w:type="gramEnd"/>
      <w:r w:rsidR="0034583C" w:rsidRPr="00686397">
        <w:rPr>
          <w:rFonts w:ascii="Times New Roman" w:eastAsia="PT Sans" w:hAnsi="Times New Roman" w:cs="Times New Roman"/>
          <w:color w:val="000000"/>
          <w:sz w:val="28"/>
          <w:szCs w:val="28"/>
          <w:shd w:val="clear" w:color="auto" w:fill="FFFFFF"/>
        </w:rPr>
        <w:t xml:space="preserve"> Временные должности. Дежурные по кухне. Их обязанности (приготовление пищи, мытье посуды). Дежурные (дублеры) по постоянным должностям: дежурный командир, дежурный штурман и т.д. </w:t>
      </w:r>
    </w:p>
    <w:p w:rsidR="00496700"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rPr>
        <w:t>Практические занятия</w:t>
      </w:r>
      <w:r w:rsidRPr="00084814">
        <w:rPr>
          <w:rFonts w:ascii="Times New Roman" w:eastAsia="PT Sans" w:hAnsi="Times New Roman" w:cs="Times New Roman"/>
          <w:b/>
          <w:color w:val="000000"/>
          <w:sz w:val="28"/>
          <w:szCs w:val="28"/>
          <w:shd w:val="clear" w:color="auto" w:fill="FFFFFF"/>
        </w:rPr>
        <w:t>:</w:t>
      </w:r>
      <w:r w:rsidRPr="00686397">
        <w:rPr>
          <w:rFonts w:ascii="Times New Roman" w:eastAsia="PT Sans" w:hAnsi="Times New Roman" w:cs="Times New Roman"/>
          <w:color w:val="000000"/>
          <w:sz w:val="28"/>
          <w:szCs w:val="28"/>
          <w:shd w:val="clear" w:color="auto" w:fill="FFFFFF"/>
        </w:rPr>
        <w:t xml:space="preserve"> Выполнение обязанностей по должностям в период подготовки, проведения похода и подведения итогов.</w:t>
      </w:r>
    </w:p>
    <w:p w:rsidR="00084814"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color w:val="000000"/>
          <w:sz w:val="28"/>
          <w:szCs w:val="28"/>
          <w:shd w:val="clear" w:color="auto" w:fill="FFFFFF"/>
        </w:rPr>
        <w:t xml:space="preserve">Тема </w:t>
      </w:r>
      <w:r w:rsidR="0034583C" w:rsidRPr="00084814">
        <w:rPr>
          <w:rFonts w:ascii="Times New Roman" w:eastAsia="PT Sans" w:hAnsi="Times New Roman" w:cs="Times New Roman"/>
          <w:b/>
          <w:color w:val="000000"/>
          <w:sz w:val="28"/>
          <w:szCs w:val="28"/>
          <w:shd w:val="clear" w:color="auto" w:fill="FFFFFF"/>
        </w:rPr>
        <w:t>1.8</w:t>
      </w:r>
      <w:r w:rsidRPr="00084814">
        <w:rPr>
          <w:rFonts w:ascii="Times New Roman" w:eastAsia="PT Sans" w:hAnsi="Times New Roman" w:cs="Times New Roman"/>
          <w:b/>
          <w:color w:val="000000"/>
          <w:sz w:val="28"/>
          <w:szCs w:val="28"/>
          <w:shd w:val="clear" w:color="auto" w:fill="FFFFFF"/>
        </w:rPr>
        <w:t>.</w:t>
      </w:r>
      <w:r w:rsidR="0034583C" w:rsidRPr="00686397">
        <w:rPr>
          <w:rFonts w:ascii="Times New Roman" w:eastAsia="PT Sans" w:hAnsi="Times New Roman" w:cs="Times New Roman"/>
          <w:color w:val="000000"/>
          <w:sz w:val="28"/>
          <w:szCs w:val="28"/>
          <w:shd w:val="clear" w:color="auto" w:fill="FFFFFF"/>
        </w:rPr>
        <w:t xml:space="preserve"> </w:t>
      </w:r>
      <w:r w:rsidR="0034583C" w:rsidRPr="00084814">
        <w:rPr>
          <w:rFonts w:ascii="Times New Roman" w:eastAsia="PT Sans" w:hAnsi="Times New Roman" w:cs="Times New Roman"/>
          <w:b/>
          <w:color w:val="000000"/>
          <w:sz w:val="28"/>
          <w:szCs w:val="28"/>
          <w:shd w:val="clear" w:color="auto" w:fill="FFFFFF"/>
        </w:rPr>
        <w:t>Правила движения в походе, преодоление препятствий</w:t>
      </w:r>
      <w:r w:rsidR="008B4CAA" w:rsidRPr="00084814">
        <w:rPr>
          <w:rFonts w:ascii="Times New Roman" w:eastAsia="PT Sans" w:hAnsi="Times New Roman" w:cs="Times New Roman"/>
          <w:b/>
          <w:color w:val="000000"/>
          <w:sz w:val="28"/>
          <w:szCs w:val="28"/>
          <w:shd w:val="clear" w:color="auto" w:fill="FFFFFF"/>
        </w:rPr>
        <w:t>.</w:t>
      </w:r>
      <w:r w:rsidR="0034583C" w:rsidRPr="00084814">
        <w:rPr>
          <w:rFonts w:ascii="Times New Roman" w:eastAsia="PT Sans" w:hAnsi="Times New Roman" w:cs="Times New Roman"/>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rPr>
        <w:t xml:space="preserve">Порядок движения группы на маршруте. Туристский строй. Режим движения, темп. Обязанности направляющего и замыкающего в группе. Режим ходового дня. Общая характеристика естественных препятствий. Движение по дорогам, тропам, по ровной и пересеченной местности, по лесу, кустарнику, через завалы, по заболоченной местности, по травянистым склонам.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8B4CAA">
        <w:rPr>
          <w:rFonts w:ascii="Times New Roman" w:eastAsia="PT Sans" w:hAnsi="Times New Roman" w:cs="Times New Roman"/>
          <w:b/>
          <w:i/>
          <w:color w:val="000000"/>
          <w:sz w:val="28"/>
          <w:szCs w:val="28"/>
          <w:shd w:val="clear" w:color="auto" w:fill="FFFFFF"/>
        </w:rPr>
        <w:t>Практические занятия:</w:t>
      </w:r>
      <w:r w:rsidRPr="00686397">
        <w:rPr>
          <w:rFonts w:ascii="Times New Roman" w:eastAsia="PT Sans" w:hAnsi="Times New Roman" w:cs="Times New Roman"/>
          <w:color w:val="000000"/>
          <w:sz w:val="28"/>
          <w:szCs w:val="28"/>
          <w:shd w:val="clear" w:color="auto" w:fill="FFFFFF"/>
        </w:rPr>
        <w:t xml:space="preserve"> Отработка движения колонной. Соблюдение режима движения. Отработка техники движения по дорогам, тропам, по пересеченной местности: по лесу, через заросли кустарников, завалы, по заболоченной местности. </w:t>
      </w:r>
    </w:p>
    <w:p w:rsidR="00084814" w:rsidRDefault="00084814" w:rsidP="00686397">
      <w:pPr>
        <w:spacing w:after="0"/>
        <w:ind w:firstLine="709"/>
        <w:jc w:val="both"/>
        <w:rPr>
          <w:rFonts w:ascii="Times New Roman" w:eastAsia="PT Sans" w:hAnsi="Times New Roman" w:cs="Times New Roman"/>
          <w:b/>
          <w:color w:val="000000"/>
          <w:sz w:val="28"/>
          <w:szCs w:val="28"/>
          <w:shd w:val="clear" w:color="auto" w:fill="FFFFFF"/>
        </w:rPr>
      </w:pPr>
      <w:r>
        <w:rPr>
          <w:rFonts w:ascii="Times New Roman" w:eastAsia="PT Sans" w:hAnsi="Times New Roman" w:cs="Times New Roman"/>
          <w:b/>
          <w:color w:val="000000"/>
          <w:sz w:val="28"/>
          <w:szCs w:val="28"/>
          <w:shd w:val="clear" w:color="auto" w:fill="FFFFFF"/>
        </w:rPr>
        <w:t xml:space="preserve">Тема </w:t>
      </w:r>
      <w:r w:rsidR="0034583C" w:rsidRPr="008B4CAA">
        <w:rPr>
          <w:rFonts w:ascii="Times New Roman" w:eastAsia="PT Sans" w:hAnsi="Times New Roman" w:cs="Times New Roman"/>
          <w:b/>
          <w:color w:val="000000"/>
          <w:sz w:val="28"/>
          <w:szCs w:val="28"/>
          <w:shd w:val="clear" w:color="auto" w:fill="FFFFFF"/>
        </w:rPr>
        <w:t>1.9. Техника безопасности при проведении туристских походов, занятий</w:t>
      </w:r>
      <w:r>
        <w:rPr>
          <w:rFonts w:ascii="Times New Roman" w:eastAsia="PT Sans" w:hAnsi="Times New Roman" w:cs="Times New Roman"/>
          <w:b/>
          <w:color w:val="000000"/>
          <w:sz w:val="28"/>
          <w:szCs w:val="28"/>
          <w:shd w:val="clear" w:color="auto" w:fill="FFFFFF"/>
        </w:rPr>
        <w:t>.</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sidR="0034583C" w:rsidRPr="00686397">
        <w:rPr>
          <w:rFonts w:ascii="Times New Roman" w:eastAsia="PT Sans" w:hAnsi="Times New Roman" w:cs="Times New Roman"/>
          <w:color w:val="000000"/>
          <w:sz w:val="28"/>
          <w:szCs w:val="28"/>
          <w:shd w:val="clear" w:color="auto" w:fill="FFFFFF"/>
        </w:rPr>
        <w:t xml:space="preserve"> Дисциплина в походе и на занятиях – основа безопасности. Меры безопасности при проведении занятий в помещении, на улице. Правила поведения при переездах группы на транспорте. Меры безопасности при преодолении естественных препятствий. Организация </w:t>
      </w:r>
      <w:proofErr w:type="spellStart"/>
      <w:r w:rsidR="0034583C" w:rsidRPr="00686397">
        <w:rPr>
          <w:rFonts w:ascii="Times New Roman" w:eastAsia="PT Sans" w:hAnsi="Times New Roman" w:cs="Times New Roman"/>
          <w:color w:val="000000"/>
          <w:sz w:val="28"/>
          <w:szCs w:val="28"/>
          <w:shd w:val="clear" w:color="auto" w:fill="FFFFFF"/>
        </w:rPr>
        <w:t>самостраховки</w:t>
      </w:r>
      <w:proofErr w:type="spellEnd"/>
      <w:r w:rsidR="0034583C" w:rsidRPr="00686397">
        <w:rPr>
          <w:rFonts w:ascii="Times New Roman" w:eastAsia="PT Sans" w:hAnsi="Times New Roman" w:cs="Times New Roman"/>
          <w:color w:val="000000"/>
          <w:sz w:val="28"/>
          <w:szCs w:val="28"/>
          <w:shd w:val="clear" w:color="auto" w:fill="FFFFFF"/>
        </w:rPr>
        <w:t xml:space="preserve">. Правила пользования альпенштоком. Использование простейших узлов и техника их вязания. Правила поведения в незнакомом населенном пункте. Взаимоотношения с местным населением.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8B4CAA">
        <w:rPr>
          <w:rFonts w:ascii="Times New Roman" w:eastAsia="PT Sans" w:hAnsi="Times New Roman" w:cs="Times New Roman"/>
          <w:b/>
          <w:i/>
          <w:color w:val="000000"/>
          <w:sz w:val="28"/>
          <w:szCs w:val="28"/>
          <w:shd w:val="clear" w:color="auto" w:fill="FFFFFF"/>
        </w:rPr>
        <w:lastRenderedPageBreak/>
        <w:t>Практические занятия:</w:t>
      </w:r>
      <w:r w:rsidRPr="00686397">
        <w:rPr>
          <w:rFonts w:ascii="Times New Roman" w:eastAsia="PT Sans" w:hAnsi="Times New Roman" w:cs="Times New Roman"/>
          <w:i/>
          <w:color w:val="000000"/>
          <w:sz w:val="28"/>
          <w:szCs w:val="28"/>
          <w:shd w:val="clear" w:color="auto" w:fill="FFFFFF"/>
        </w:rPr>
        <w:t xml:space="preserve"> </w:t>
      </w:r>
      <w:r w:rsidRPr="00686397">
        <w:rPr>
          <w:rFonts w:ascii="Times New Roman" w:eastAsia="PT Sans" w:hAnsi="Times New Roman" w:cs="Times New Roman"/>
          <w:color w:val="000000"/>
          <w:sz w:val="28"/>
          <w:szCs w:val="28"/>
          <w:shd w:val="clear" w:color="auto" w:fill="FFFFFF"/>
        </w:rPr>
        <w:t xml:space="preserve">Отработка техники преодоления естественных препятствий: склонов, подъемов. Использование альпенштока на склонах. Организация переправы по бревну с </w:t>
      </w:r>
      <w:proofErr w:type="spellStart"/>
      <w:r w:rsidRPr="00686397">
        <w:rPr>
          <w:rFonts w:ascii="Times New Roman" w:eastAsia="PT Sans" w:hAnsi="Times New Roman" w:cs="Times New Roman"/>
          <w:color w:val="000000"/>
          <w:sz w:val="28"/>
          <w:szCs w:val="28"/>
          <w:shd w:val="clear" w:color="auto" w:fill="FFFFFF"/>
        </w:rPr>
        <w:t>самостраховкой</w:t>
      </w:r>
      <w:proofErr w:type="spellEnd"/>
      <w:r w:rsidRPr="00686397">
        <w:rPr>
          <w:rFonts w:ascii="Times New Roman" w:eastAsia="PT Sans" w:hAnsi="Times New Roman" w:cs="Times New Roman"/>
          <w:color w:val="000000"/>
          <w:sz w:val="28"/>
          <w:szCs w:val="28"/>
          <w:shd w:val="clear" w:color="auto" w:fill="FFFFFF"/>
        </w:rPr>
        <w:t xml:space="preserve">. </w:t>
      </w:r>
    </w:p>
    <w:p w:rsidR="00084814"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Pr>
          <w:rFonts w:ascii="Times New Roman" w:eastAsia="PT Sans" w:hAnsi="Times New Roman" w:cs="Times New Roman"/>
          <w:b/>
          <w:color w:val="000000"/>
          <w:sz w:val="28"/>
          <w:szCs w:val="28"/>
          <w:shd w:val="clear" w:color="auto" w:fill="FFFFFF"/>
        </w:rPr>
        <w:t xml:space="preserve">Тема </w:t>
      </w:r>
      <w:r w:rsidR="0034583C" w:rsidRPr="008B4CAA">
        <w:rPr>
          <w:rFonts w:ascii="Times New Roman" w:eastAsia="PT Sans" w:hAnsi="Times New Roman" w:cs="Times New Roman"/>
          <w:b/>
          <w:color w:val="000000"/>
          <w:sz w:val="28"/>
          <w:szCs w:val="28"/>
          <w:shd w:val="clear" w:color="auto" w:fill="FFFFFF"/>
        </w:rPr>
        <w:t>1.10.</w:t>
      </w:r>
      <w:r w:rsidR="0034583C" w:rsidRPr="00686397">
        <w:rPr>
          <w:rFonts w:ascii="Times New Roman" w:eastAsia="PT Sans" w:hAnsi="Times New Roman" w:cs="Times New Roman"/>
          <w:color w:val="000000"/>
          <w:sz w:val="28"/>
          <w:szCs w:val="28"/>
          <w:shd w:val="clear" w:color="auto" w:fill="FFFFFF"/>
        </w:rPr>
        <w:t xml:space="preserve"> </w:t>
      </w:r>
      <w:r w:rsidR="0034583C" w:rsidRPr="008B4CAA">
        <w:rPr>
          <w:rFonts w:ascii="Times New Roman" w:eastAsia="PT Sans" w:hAnsi="Times New Roman" w:cs="Times New Roman"/>
          <w:b/>
          <w:color w:val="000000"/>
          <w:sz w:val="28"/>
          <w:szCs w:val="28"/>
          <w:shd w:val="clear" w:color="auto" w:fill="FFFFFF"/>
        </w:rPr>
        <w:t>Подведение итогов похода</w:t>
      </w:r>
      <w:r w:rsidR="008B4CAA">
        <w:rPr>
          <w:rFonts w:ascii="Times New Roman" w:eastAsia="PT Sans" w:hAnsi="Times New Roman" w:cs="Times New Roman"/>
          <w:b/>
          <w:color w:val="000000"/>
          <w:sz w:val="28"/>
          <w:szCs w:val="28"/>
          <w:shd w:val="clear" w:color="auto" w:fill="FFFFFF"/>
        </w:rPr>
        <w:t>.</w:t>
      </w:r>
      <w:r w:rsidR="0034583C" w:rsidRPr="00686397">
        <w:rPr>
          <w:rFonts w:ascii="Times New Roman" w:eastAsia="PT Sans" w:hAnsi="Times New Roman" w:cs="Times New Roman"/>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rPr>
        <w:t xml:space="preserve">Обсуждение итогов похода в группе, отчеты ответственных по участкам работы. Обработка собранных материалов. Составление отчета о походе, составление иллюстрированной схемы, маршрутной ленты, подготовка фотографий, видеофильма, коллекций и пособий. Выполнение творческих работ участниками похода. Составление отчета для организации, давшей задание. Ремонт и сдача инвентаря, взятого на прокат. Подготовка экспонатов для школьного музея. Отчетные вечера, выставки по итогам походов. Оформление значков и спортивных разрядов участникам.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8B4CAA">
        <w:rPr>
          <w:rFonts w:ascii="Times New Roman" w:eastAsia="PT Sans" w:hAnsi="Times New Roman" w:cs="Times New Roman"/>
          <w:b/>
          <w:i/>
          <w:color w:val="000000"/>
          <w:sz w:val="28"/>
          <w:szCs w:val="28"/>
          <w:shd w:val="clear" w:color="auto" w:fill="FFFFFF"/>
        </w:rPr>
        <w:t>Практические занятия:</w:t>
      </w:r>
      <w:r w:rsidRPr="00686397">
        <w:rPr>
          <w:rFonts w:ascii="Times New Roman" w:eastAsia="PT Sans" w:hAnsi="Times New Roman" w:cs="Times New Roman"/>
          <w:i/>
          <w:color w:val="000000"/>
          <w:sz w:val="28"/>
          <w:szCs w:val="28"/>
          <w:shd w:val="clear" w:color="auto" w:fill="FFFFFF"/>
        </w:rPr>
        <w:t xml:space="preserve"> </w:t>
      </w:r>
      <w:r w:rsidRPr="00686397">
        <w:rPr>
          <w:rFonts w:ascii="Times New Roman" w:eastAsia="PT Sans" w:hAnsi="Times New Roman" w:cs="Times New Roman"/>
          <w:color w:val="000000"/>
          <w:sz w:val="28"/>
          <w:szCs w:val="28"/>
          <w:shd w:val="clear" w:color="auto" w:fill="FFFFFF"/>
        </w:rPr>
        <w:t xml:space="preserve">Составление отчета о походе. Ремонт и сдача инвентаря. Подготовка экспонатов для школьного музея и предметных кабинетов. </w:t>
      </w:r>
    </w:p>
    <w:p w:rsidR="00084814"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Pr>
          <w:rFonts w:ascii="Times New Roman" w:eastAsia="PT Sans" w:hAnsi="Times New Roman" w:cs="Times New Roman"/>
          <w:b/>
          <w:color w:val="000000"/>
          <w:sz w:val="28"/>
          <w:szCs w:val="28"/>
          <w:shd w:val="clear" w:color="auto" w:fill="FFFFFF"/>
        </w:rPr>
        <w:t xml:space="preserve">Тема </w:t>
      </w:r>
      <w:r w:rsidR="0034583C" w:rsidRPr="008B4CAA">
        <w:rPr>
          <w:rFonts w:ascii="Times New Roman" w:eastAsia="PT Sans" w:hAnsi="Times New Roman" w:cs="Times New Roman"/>
          <w:b/>
          <w:color w:val="000000"/>
          <w:sz w:val="28"/>
          <w:szCs w:val="28"/>
          <w:shd w:val="clear" w:color="auto" w:fill="FFFFFF"/>
        </w:rPr>
        <w:t>1.11. Туристские слеты и соревнования</w:t>
      </w:r>
      <w:r w:rsidR="008B4CAA">
        <w:rPr>
          <w:rFonts w:ascii="Times New Roman" w:eastAsia="PT Sans" w:hAnsi="Times New Roman" w:cs="Times New Roman"/>
          <w:color w:val="000000"/>
          <w:sz w:val="28"/>
          <w:szCs w:val="28"/>
          <w:shd w:val="clear" w:color="auto" w:fill="FFFFFF"/>
        </w:rPr>
        <w:t>.</w:t>
      </w:r>
      <w:r w:rsidR="0034583C" w:rsidRPr="00686397">
        <w:rPr>
          <w:rFonts w:ascii="Times New Roman" w:eastAsia="PT Sans" w:hAnsi="Times New Roman" w:cs="Times New Roman"/>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rPr>
        <w:t xml:space="preserve">Задачи туристских слетов и соревнований. Организация слетов, судейская коллегия, участники. Положения о слете и соревнованиях, условия проведения. Выбор места проведения, размещения участников и судей, оборудование места соревнований. Порядок проведения, информация. Подведение итогов и награждение победителей. Медицинское обеспечение. Охрана природы. Подготовка инвентаря и оборудования, необходимого для проведения соревнования и оформления мест проведения. Виды туристских соревнований и особенности их проведения. Понятие о дистанции, этапах, зависимость их сложности от уровня подготовки участников. Личное и командное снаряжение участников. Меры безопасности при проведении туристских слетов и соревнований.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686397">
        <w:rPr>
          <w:rFonts w:ascii="Times New Roman" w:eastAsia="PT Sans" w:hAnsi="Times New Roman" w:cs="Times New Roman"/>
          <w:i/>
          <w:color w:val="000000"/>
          <w:sz w:val="28"/>
          <w:szCs w:val="28"/>
          <w:shd w:val="clear" w:color="auto" w:fill="FFFFFF"/>
        </w:rPr>
        <w:t>Практические занятия:</w:t>
      </w:r>
      <w:r w:rsidRPr="00686397">
        <w:rPr>
          <w:rFonts w:ascii="Times New Roman" w:eastAsia="PT Sans" w:hAnsi="Times New Roman" w:cs="Times New Roman"/>
          <w:color w:val="000000"/>
          <w:sz w:val="28"/>
          <w:szCs w:val="28"/>
          <w:shd w:val="clear" w:color="auto" w:fill="FFFFFF"/>
        </w:rPr>
        <w:t xml:space="preserve"> Участие в туристских соревнованиях школы, учреждения дополнительного образования, района в качестве участников. </w:t>
      </w:r>
    </w:p>
    <w:p w:rsidR="0034583C" w:rsidRPr="00686397" w:rsidRDefault="00084814" w:rsidP="00686397">
      <w:pPr>
        <w:spacing w:after="0"/>
        <w:ind w:firstLine="709"/>
        <w:jc w:val="both"/>
        <w:rPr>
          <w:rFonts w:ascii="Times New Roman" w:eastAsia="PT Sans" w:hAnsi="Times New Roman" w:cs="Times New Roman"/>
          <w:b/>
          <w:color w:val="000000"/>
          <w:sz w:val="28"/>
          <w:szCs w:val="28"/>
          <w:shd w:val="clear" w:color="auto" w:fill="FFFFFF"/>
        </w:rPr>
      </w:pPr>
      <w:r>
        <w:rPr>
          <w:rFonts w:ascii="Times New Roman" w:eastAsia="PT Sans" w:hAnsi="Times New Roman" w:cs="Times New Roman"/>
          <w:b/>
          <w:color w:val="000000"/>
          <w:sz w:val="28"/>
          <w:szCs w:val="28"/>
          <w:shd w:val="clear" w:color="auto" w:fill="FFFFFF"/>
        </w:rPr>
        <w:t xml:space="preserve">Раздел </w:t>
      </w:r>
      <w:r w:rsidR="0034583C" w:rsidRPr="00686397">
        <w:rPr>
          <w:rFonts w:ascii="Times New Roman" w:eastAsia="PT Sans" w:hAnsi="Times New Roman" w:cs="Times New Roman"/>
          <w:b/>
          <w:color w:val="000000"/>
          <w:sz w:val="28"/>
          <w:szCs w:val="28"/>
          <w:shd w:val="clear" w:color="auto" w:fill="FFFFFF"/>
        </w:rPr>
        <w:t>2. Топография и ориентирование</w:t>
      </w:r>
    </w:p>
    <w:p w:rsidR="00084814"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Pr>
          <w:rFonts w:ascii="Times New Roman" w:eastAsia="PT Sans" w:hAnsi="Times New Roman" w:cs="Times New Roman"/>
          <w:b/>
          <w:color w:val="000000"/>
          <w:sz w:val="28"/>
          <w:szCs w:val="28"/>
          <w:shd w:val="clear" w:color="auto" w:fill="FFFFFF"/>
        </w:rPr>
        <w:t xml:space="preserve">Тема </w:t>
      </w:r>
      <w:r w:rsidR="0034583C" w:rsidRPr="008B4CAA">
        <w:rPr>
          <w:rFonts w:ascii="Times New Roman" w:eastAsia="PT Sans" w:hAnsi="Times New Roman" w:cs="Times New Roman"/>
          <w:b/>
          <w:color w:val="000000"/>
          <w:sz w:val="28"/>
          <w:szCs w:val="28"/>
          <w:shd w:val="clear" w:color="auto" w:fill="FFFFFF"/>
        </w:rPr>
        <w:t>2.1 Понятие о топографической и спортивной карте</w:t>
      </w:r>
      <w:r w:rsidR="008B4CAA">
        <w:rPr>
          <w:rFonts w:ascii="Times New Roman" w:eastAsia="PT Sans" w:hAnsi="Times New Roman" w:cs="Times New Roman"/>
          <w:color w:val="000000"/>
          <w:sz w:val="28"/>
          <w:szCs w:val="28"/>
          <w:shd w:val="clear" w:color="auto" w:fill="FFFFFF"/>
        </w:rPr>
        <w:t>.</w:t>
      </w:r>
      <w:r w:rsidR="0034583C" w:rsidRPr="00686397">
        <w:rPr>
          <w:rFonts w:ascii="Times New Roman" w:eastAsia="PT Sans" w:hAnsi="Times New Roman" w:cs="Times New Roman"/>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rPr>
        <w:t xml:space="preserve">Определение роли топографии и топографических карт в народном хозяйстве и обороне государства, значение </w:t>
      </w:r>
      <w:proofErr w:type="spellStart"/>
      <w:r w:rsidR="0034583C" w:rsidRPr="00686397">
        <w:rPr>
          <w:rFonts w:ascii="Times New Roman" w:eastAsia="PT Sans" w:hAnsi="Times New Roman" w:cs="Times New Roman"/>
          <w:color w:val="000000"/>
          <w:sz w:val="28"/>
          <w:szCs w:val="28"/>
          <w:shd w:val="clear" w:color="auto" w:fill="FFFFFF"/>
        </w:rPr>
        <w:t>топокарт</w:t>
      </w:r>
      <w:proofErr w:type="spellEnd"/>
      <w:r w:rsidR="0034583C" w:rsidRPr="00686397">
        <w:rPr>
          <w:rFonts w:ascii="Times New Roman" w:eastAsia="PT Sans" w:hAnsi="Times New Roman" w:cs="Times New Roman"/>
          <w:color w:val="000000"/>
          <w:sz w:val="28"/>
          <w:szCs w:val="28"/>
          <w:shd w:val="clear" w:color="auto" w:fill="FFFFFF"/>
        </w:rPr>
        <w:t xml:space="preserve"> для туристов. Масштаб. Виды масштабов. Масштабы топографических карт. Понятие о генерализации. Три отличительных свойства карт: возраст, масштаб, нагрузка (специализация). Старение карт. Какие карты пригодны для разработки маршрутов и для ориентирования в пути. Рамка топографической карты. Номенклатура. Географические и прямоугольные координаты (километровая сетка карты). Определение координаты точек на карте. </w:t>
      </w:r>
      <w:r w:rsidR="0034583C" w:rsidRPr="00686397">
        <w:rPr>
          <w:rFonts w:ascii="Times New Roman" w:eastAsia="PT Sans" w:hAnsi="Times New Roman" w:cs="Times New Roman"/>
          <w:color w:val="000000"/>
          <w:sz w:val="28"/>
          <w:szCs w:val="28"/>
          <w:shd w:val="clear" w:color="auto" w:fill="FFFFFF"/>
        </w:rPr>
        <w:lastRenderedPageBreak/>
        <w:t xml:space="preserve">Назначение спортивной карты, её отличие от топографической карты. Масштабы спортивной карты. Способы и правила копирования карт. Защита карты от непогоды в походе, на соревнованиях.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8B4CAA">
        <w:rPr>
          <w:rFonts w:ascii="Times New Roman" w:eastAsia="PT Sans" w:hAnsi="Times New Roman" w:cs="Times New Roman"/>
          <w:b/>
          <w:i/>
          <w:color w:val="000000"/>
          <w:sz w:val="28"/>
          <w:szCs w:val="28"/>
          <w:shd w:val="clear" w:color="auto" w:fill="FFFFFF"/>
        </w:rPr>
        <w:t>Практические занятия:</w:t>
      </w:r>
      <w:r w:rsidRPr="00686397">
        <w:rPr>
          <w:rFonts w:ascii="Times New Roman" w:eastAsia="PT Sans" w:hAnsi="Times New Roman" w:cs="Times New Roman"/>
          <w:color w:val="000000"/>
          <w:sz w:val="28"/>
          <w:szCs w:val="28"/>
          <w:shd w:val="clear" w:color="auto" w:fill="FFFFFF"/>
        </w:rPr>
        <w:t xml:space="preserve"> Работа с картами различного масштаба. Упражнения по определению масштаба, измерению расстояния на карте. Копирование на кальку участка топографической карты. </w:t>
      </w:r>
    </w:p>
    <w:p w:rsidR="00084814"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Pr>
          <w:rFonts w:ascii="Times New Roman" w:eastAsia="PT Sans" w:hAnsi="Times New Roman" w:cs="Times New Roman"/>
          <w:b/>
          <w:color w:val="000000"/>
          <w:sz w:val="28"/>
          <w:szCs w:val="28"/>
          <w:shd w:val="clear" w:color="auto" w:fill="FFFFFF"/>
        </w:rPr>
        <w:t xml:space="preserve">Тема </w:t>
      </w:r>
      <w:r w:rsidR="0034583C" w:rsidRPr="008B4CAA">
        <w:rPr>
          <w:rFonts w:ascii="Times New Roman" w:eastAsia="PT Sans" w:hAnsi="Times New Roman" w:cs="Times New Roman"/>
          <w:b/>
          <w:color w:val="000000"/>
          <w:sz w:val="28"/>
          <w:szCs w:val="28"/>
          <w:shd w:val="clear" w:color="auto" w:fill="FFFFFF"/>
        </w:rPr>
        <w:t>2.2 Условные знаки Понятие о местных предметах и топографических знаках.</w:t>
      </w:r>
      <w:r w:rsidR="0034583C" w:rsidRPr="00686397">
        <w:rPr>
          <w:rFonts w:ascii="Times New Roman" w:eastAsia="PT Sans" w:hAnsi="Times New Roman" w:cs="Times New Roman"/>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rPr>
        <w:t xml:space="preserve">Изучение </w:t>
      </w:r>
      <w:proofErr w:type="spellStart"/>
      <w:r w:rsidR="0034583C" w:rsidRPr="00686397">
        <w:rPr>
          <w:rFonts w:ascii="Times New Roman" w:eastAsia="PT Sans" w:hAnsi="Times New Roman" w:cs="Times New Roman"/>
          <w:color w:val="000000"/>
          <w:sz w:val="28"/>
          <w:szCs w:val="28"/>
          <w:shd w:val="clear" w:color="auto" w:fill="FFFFFF"/>
        </w:rPr>
        <w:t>топознаков</w:t>
      </w:r>
      <w:proofErr w:type="spellEnd"/>
      <w:r w:rsidR="0034583C" w:rsidRPr="00686397">
        <w:rPr>
          <w:rFonts w:ascii="Times New Roman" w:eastAsia="PT Sans" w:hAnsi="Times New Roman" w:cs="Times New Roman"/>
          <w:color w:val="000000"/>
          <w:sz w:val="28"/>
          <w:szCs w:val="28"/>
          <w:shd w:val="clear" w:color="auto" w:fill="FFFFFF"/>
        </w:rPr>
        <w:t xml:space="preserve"> по группам. Масштабные и немасштабные знаки, площадные (заполняющие) и контурные знаки. Сочетание знаков. Пояснительные цифровые и буквенные характеристики. Что такое рельеф. Способы изображения рельефа на картах. Сущность способа горизонталей. Сечение. Заложение. Горизонтали основные, утолщенные, </w:t>
      </w:r>
      <w:proofErr w:type="spellStart"/>
      <w:r w:rsidR="0034583C" w:rsidRPr="00686397">
        <w:rPr>
          <w:rFonts w:ascii="Times New Roman" w:eastAsia="PT Sans" w:hAnsi="Times New Roman" w:cs="Times New Roman"/>
          <w:color w:val="000000"/>
          <w:sz w:val="28"/>
          <w:szCs w:val="28"/>
          <w:shd w:val="clear" w:color="auto" w:fill="FFFFFF"/>
        </w:rPr>
        <w:t>полугоризонтали</w:t>
      </w:r>
      <w:proofErr w:type="spellEnd"/>
      <w:r w:rsidR="0034583C" w:rsidRPr="00686397">
        <w:rPr>
          <w:rFonts w:ascii="Times New Roman" w:eastAsia="PT Sans" w:hAnsi="Times New Roman" w:cs="Times New Roman"/>
          <w:color w:val="000000"/>
          <w:sz w:val="28"/>
          <w:szCs w:val="28"/>
          <w:shd w:val="clear" w:color="auto" w:fill="FFFFFF"/>
        </w:rPr>
        <w:t xml:space="preserve">. </w:t>
      </w:r>
      <w:proofErr w:type="spellStart"/>
      <w:r w:rsidR="0034583C" w:rsidRPr="00686397">
        <w:rPr>
          <w:rFonts w:ascii="Times New Roman" w:eastAsia="PT Sans" w:hAnsi="Times New Roman" w:cs="Times New Roman"/>
          <w:color w:val="000000"/>
          <w:sz w:val="28"/>
          <w:szCs w:val="28"/>
          <w:shd w:val="clear" w:color="auto" w:fill="FFFFFF"/>
        </w:rPr>
        <w:t>Бергштрих</w:t>
      </w:r>
      <w:proofErr w:type="spellEnd"/>
      <w:r w:rsidR="0034583C" w:rsidRPr="00686397">
        <w:rPr>
          <w:rFonts w:ascii="Times New Roman" w:eastAsia="PT Sans" w:hAnsi="Times New Roman" w:cs="Times New Roman"/>
          <w:color w:val="000000"/>
          <w:sz w:val="28"/>
          <w:szCs w:val="28"/>
          <w:shd w:val="clear" w:color="auto" w:fill="FFFFFF"/>
        </w:rPr>
        <w:t xml:space="preserve">. Подписи горизонталей. Отметки высот, урезы вод. Типичные формы рельефа и их изображение на топографической карте. Характеристика местности по рельефу.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8B4CAA">
        <w:rPr>
          <w:rFonts w:ascii="Times New Roman" w:eastAsia="PT Sans" w:hAnsi="Times New Roman" w:cs="Times New Roman"/>
          <w:b/>
          <w:i/>
          <w:color w:val="000000"/>
          <w:sz w:val="28"/>
          <w:szCs w:val="28"/>
          <w:shd w:val="clear" w:color="auto" w:fill="FFFFFF"/>
        </w:rPr>
        <w:t>Практические занятия:</w:t>
      </w:r>
      <w:r w:rsidRPr="00686397">
        <w:rPr>
          <w:rFonts w:ascii="Times New Roman" w:eastAsia="PT Sans" w:hAnsi="Times New Roman" w:cs="Times New Roman"/>
          <w:color w:val="000000"/>
          <w:sz w:val="28"/>
          <w:szCs w:val="28"/>
          <w:shd w:val="clear" w:color="auto" w:fill="FFFFFF"/>
        </w:rPr>
        <w:t xml:space="preserve"> Изучение на местности изображения местных предметов, знакомство с различными формами рельефа. Топографические диктанты, упражнения на запоминание знаков, игры, мини-соревнования. </w:t>
      </w:r>
    </w:p>
    <w:p w:rsidR="00084814"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Pr>
          <w:rFonts w:ascii="Times New Roman" w:eastAsia="PT Sans" w:hAnsi="Times New Roman" w:cs="Times New Roman"/>
          <w:b/>
          <w:color w:val="000000"/>
          <w:sz w:val="28"/>
          <w:szCs w:val="28"/>
          <w:shd w:val="clear" w:color="auto" w:fill="FFFFFF"/>
        </w:rPr>
        <w:t xml:space="preserve">Тема </w:t>
      </w:r>
      <w:r w:rsidR="0034583C" w:rsidRPr="008B4CAA">
        <w:rPr>
          <w:rFonts w:ascii="Times New Roman" w:eastAsia="PT Sans" w:hAnsi="Times New Roman" w:cs="Times New Roman"/>
          <w:b/>
          <w:color w:val="000000"/>
          <w:sz w:val="28"/>
          <w:szCs w:val="28"/>
          <w:shd w:val="clear" w:color="auto" w:fill="FFFFFF"/>
        </w:rPr>
        <w:t>2.3 Ориентирование по горизонту, азимут</w:t>
      </w:r>
      <w:r w:rsidR="008B4CAA">
        <w:rPr>
          <w:rFonts w:ascii="Times New Roman" w:eastAsia="PT Sans" w:hAnsi="Times New Roman" w:cs="Times New Roman"/>
          <w:color w:val="000000"/>
          <w:sz w:val="28"/>
          <w:szCs w:val="28"/>
          <w:shd w:val="clear" w:color="auto" w:fill="FFFFFF"/>
        </w:rPr>
        <w:t>.</w:t>
      </w:r>
      <w:r w:rsidR="0034583C" w:rsidRPr="008B4CAA">
        <w:rPr>
          <w:rFonts w:ascii="Times New Roman" w:eastAsia="PT Sans" w:hAnsi="Times New Roman" w:cs="Times New Roman"/>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rPr>
        <w:t xml:space="preserve">Основные направления на стороны горизонта: С, В, </w:t>
      </w:r>
      <w:proofErr w:type="gramStart"/>
      <w:r w:rsidR="0034583C" w:rsidRPr="00686397">
        <w:rPr>
          <w:rFonts w:ascii="Times New Roman" w:eastAsia="PT Sans" w:hAnsi="Times New Roman" w:cs="Times New Roman"/>
          <w:color w:val="000000"/>
          <w:sz w:val="28"/>
          <w:szCs w:val="28"/>
          <w:shd w:val="clear" w:color="auto" w:fill="FFFFFF"/>
        </w:rPr>
        <w:t>Ю</w:t>
      </w:r>
      <w:proofErr w:type="gramEnd"/>
      <w:r w:rsidR="0034583C" w:rsidRPr="00686397">
        <w:rPr>
          <w:rFonts w:ascii="Times New Roman" w:eastAsia="PT Sans" w:hAnsi="Times New Roman" w:cs="Times New Roman"/>
          <w:color w:val="000000"/>
          <w:sz w:val="28"/>
          <w:szCs w:val="28"/>
          <w:shd w:val="clear" w:color="auto" w:fill="FFFFFF"/>
        </w:rPr>
        <w:t xml:space="preserve">, З. Дополнительные и вспомогательные направления по сторонам горизонта. Градусное значение основных и дополнительных направлений по сторонам горизонта. Азимутальное кольцо ("Роза направлений"). Определение азимута, его отличие от простого угла (чертеж). Азимут истинный и магнитный. Магнитное склонение. Азимутальное кольцо. Измерение и построение углов (направлений) на карте. Азимутальный тренировочный треугольник.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8B4CAA">
        <w:rPr>
          <w:rFonts w:ascii="Times New Roman" w:eastAsia="PT Sans" w:hAnsi="Times New Roman" w:cs="Times New Roman"/>
          <w:b/>
          <w:i/>
          <w:color w:val="000000"/>
          <w:sz w:val="28"/>
          <w:szCs w:val="28"/>
          <w:shd w:val="clear" w:color="auto" w:fill="FFFFFF"/>
        </w:rPr>
        <w:t>Практические занятия:</w:t>
      </w:r>
      <w:r w:rsidRPr="00686397">
        <w:rPr>
          <w:rFonts w:ascii="Times New Roman" w:eastAsia="PT Sans" w:hAnsi="Times New Roman" w:cs="Times New Roman"/>
          <w:color w:val="000000"/>
          <w:sz w:val="28"/>
          <w:szCs w:val="28"/>
          <w:shd w:val="clear" w:color="auto" w:fill="FFFFFF"/>
        </w:rPr>
        <w:t xml:space="preserve"> Построение на бумаге заданных азимутов. Упражнения на глазомерную оценку азимутов. Упражнения на инструментальное (транспортиром) измерение азимутов на карте. Построение тренировочных азимутальных треугольников. </w:t>
      </w:r>
    </w:p>
    <w:p w:rsidR="00084814"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Pr>
          <w:rFonts w:ascii="Times New Roman" w:eastAsia="PT Sans" w:hAnsi="Times New Roman" w:cs="Times New Roman"/>
          <w:b/>
          <w:color w:val="000000"/>
          <w:sz w:val="28"/>
          <w:szCs w:val="28"/>
          <w:shd w:val="clear" w:color="auto" w:fill="FFFFFF"/>
        </w:rPr>
        <w:t xml:space="preserve">Тема </w:t>
      </w:r>
      <w:r w:rsidR="0034583C" w:rsidRPr="008B4CAA">
        <w:rPr>
          <w:rFonts w:ascii="Times New Roman" w:eastAsia="PT Sans" w:hAnsi="Times New Roman" w:cs="Times New Roman"/>
          <w:b/>
          <w:color w:val="000000"/>
          <w:sz w:val="28"/>
          <w:szCs w:val="28"/>
          <w:shd w:val="clear" w:color="auto" w:fill="FFFFFF"/>
        </w:rPr>
        <w:t>2.4 Компас. Работа с компасом</w:t>
      </w:r>
      <w:r w:rsidR="008B4CAA">
        <w:rPr>
          <w:rFonts w:ascii="Times New Roman" w:eastAsia="PT Sans" w:hAnsi="Times New Roman" w:cs="Times New Roman"/>
          <w:color w:val="000000"/>
          <w:sz w:val="28"/>
          <w:szCs w:val="28"/>
          <w:shd w:val="clear" w:color="auto" w:fill="FFFFFF"/>
        </w:rPr>
        <w:t>.</w:t>
      </w:r>
      <w:r w:rsidR="0034583C" w:rsidRPr="00686397">
        <w:rPr>
          <w:rFonts w:ascii="Times New Roman" w:eastAsia="PT Sans" w:hAnsi="Times New Roman" w:cs="Times New Roman"/>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rPr>
        <w:t xml:space="preserve">Компас. Типы компасов. Устройство компаса. Адрианова. Спортивный жидкостный компас. Правила обращения с компасом. Ориентир, что может служить ориентиром. Визирование и визирный луч. Движение по азимуту, его применение. Четыре действия с компасом: определение сторон горизонта, ориентирование карты, прямая и обратная засечка. Техника выполнения засечек компасом Адрианова и жидкостным.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8B4CAA">
        <w:rPr>
          <w:rFonts w:ascii="Times New Roman" w:eastAsia="PT Sans" w:hAnsi="Times New Roman" w:cs="Times New Roman"/>
          <w:b/>
          <w:i/>
          <w:color w:val="000000"/>
          <w:sz w:val="28"/>
          <w:szCs w:val="28"/>
          <w:shd w:val="clear" w:color="auto" w:fill="FFFFFF"/>
        </w:rPr>
        <w:lastRenderedPageBreak/>
        <w:t>Практические занятия:</w:t>
      </w:r>
      <w:r w:rsidRPr="00686397">
        <w:rPr>
          <w:rFonts w:ascii="Times New Roman" w:eastAsia="PT Sans" w:hAnsi="Times New Roman" w:cs="Times New Roman"/>
          <w:color w:val="000000"/>
          <w:sz w:val="28"/>
          <w:szCs w:val="28"/>
          <w:shd w:val="clear" w:color="auto" w:fill="FFFFFF"/>
        </w:rPr>
        <w:t xml:space="preserve"> Ориентирование карты по компасу. Упражнения на засечки: определение азимута на заданный предмет (обратная засечка) и нахождение ориентиров по заданному азимуту (прямая засечка). Движение по азимуту, прохождение азимутальных отрезков, азимутальных построений (треугольники, "бабочки" и т.п.). </w:t>
      </w:r>
    </w:p>
    <w:p w:rsidR="00084814"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Pr>
          <w:rFonts w:ascii="Times New Roman" w:eastAsia="PT Sans" w:hAnsi="Times New Roman" w:cs="Times New Roman"/>
          <w:b/>
          <w:color w:val="000000"/>
          <w:sz w:val="28"/>
          <w:szCs w:val="28"/>
          <w:shd w:val="clear" w:color="auto" w:fill="FFFFFF"/>
        </w:rPr>
        <w:t xml:space="preserve">Тема </w:t>
      </w:r>
      <w:r w:rsidR="0034583C" w:rsidRPr="008B4CAA">
        <w:rPr>
          <w:rFonts w:ascii="Times New Roman" w:eastAsia="PT Sans" w:hAnsi="Times New Roman" w:cs="Times New Roman"/>
          <w:b/>
          <w:color w:val="000000"/>
          <w:sz w:val="28"/>
          <w:szCs w:val="28"/>
          <w:shd w:val="clear" w:color="auto" w:fill="FFFFFF"/>
        </w:rPr>
        <w:t>2.5. Измерение расстояний</w:t>
      </w:r>
      <w:r w:rsidR="008B4CAA">
        <w:rPr>
          <w:rFonts w:ascii="Times New Roman" w:eastAsia="PT Sans" w:hAnsi="Times New Roman" w:cs="Times New Roman"/>
          <w:color w:val="000000"/>
          <w:sz w:val="28"/>
          <w:szCs w:val="28"/>
          <w:shd w:val="clear" w:color="auto" w:fill="FFFFFF"/>
        </w:rPr>
        <w:t>.</w:t>
      </w:r>
      <w:r w:rsidR="0034583C" w:rsidRPr="00686397">
        <w:rPr>
          <w:rFonts w:ascii="Times New Roman" w:eastAsia="PT Sans" w:hAnsi="Times New Roman" w:cs="Times New Roman"/>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rPr>
        <w:t xml:space="preserve">Способы измерения расстояний на местности и на карте. Курвиметр, использование нитки. Средний шаг, от чего зависит его величина. Как измерить средний шаг. Таблица переводов шага в метры. Глазомерный способ измерения расстояния. Способы тренировки глазомера. Определение расстояния по времени движения.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8B4CAA">
        <w:rPr>
          <w:rFonts w:ascii="Times New Roman" w:eastAsia="PT Sans" w:hAnsi="Times New Roman" w:cs="Times New Roman"/>
          <w:b/>
          <w:i/>
          <w:color w:val="000000"/>
          <w:sz w:val="28"/>
          <w:szCs w:val="28"/>
          <w:shd w:val="clear" w:color="auto" w:fill="FFFFFF"/>
        </w:rPr>
        <w:t>Практические занятия:</w:t>
      </w:r>
      <w:r w:rsidRPr="00686397">
        <w:rPr>
          <w:rFonts w:ascii="Times New Roman" w:eastAsia="PT Sans" w:hAnsi="Times New Roman" w:cs="Times New Roman"/>
          <w:color w:val="000000"/>
          <w:sz w:val="28"/>
          <w:szCs w:val="28"/>
          <w:shd w:val="clear" w:color="auto" w:fill="FFFFFF"/>
        </w:rPr>
        <w:t xml:space="preserve"> Измерение своего среднего шага (пары шагов), построения графиков перевода пар шагов в метры для разных условий ходьбы. Упражнения на прохождение отрезков различной длины. Измерение кривых линий на картах разного масштаба курвиметром или ниткой. Оценка пройденных расстояний по затраченному времени. Тренировочные упражнения на </w:t>
      </w:r>
      <w:proofErr w:type="spellStart"/>
      <w:r w:rsidRPr="00686397">
        <w:rPr>
          <w:rFonts w:ascii="Times New Roman" w:eastAsia="PT Sans" w:hAnsi="Times New Roman" w:cs="Times New Roman"/>
          <w:color w:val="000000"/>
          <w:sz w:val="28"/>
          <w:szCs w:val="28"/>
          <w:shd w:val="clear" w:color="auto" w:fill="FFFFFF"/>
        </w:rPr>
        <w:t>микроглазомер</w:t>
      </w:r>
      <w:proofErr w:type="spellEnd"/>
      <w:r w:rsidRPr="00686397">
        <w:rPr>
          <w:rFonts w:ascii="Times New Roman" w:eastAsia="PT Sans" w:hAnsi="Times New Roman" w:cs="Times New Roman"/>
          <w:color w:val="000000"/>
          <w:sz w:val="28"/>
          <w:szCs w:val="28"/>
          <w:shd w:val="clear" w:color="auto" w:fill="FFFFFF"/>
        </w:rPr>
        <w:t xml:space="preserve"> на картах разного масштаба. </w:t>
      </w:r>
    </w:p>
    <w:p w:rsidR="00084814"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Pr>
          <w:rFonts w:ascii="Times New Roman" w:eastAsia="PT Sans" w:hAnsi="Times New Roman" w:cs="Times New Roman"/>
          <w:b/>
          <w:color w:val="000000"/>
          <w:sz w:val="28"/>
          <w:szCs w:val="28"/>
          <w:shd w:val="clear" w:color="auto" w:fill="FFFFFF"/>
        </w:rPr>
        <w:t xml:space="preserve">Тема </w:t>
      </w:r>
      <w:r w:rsidR="0034583C" w:rsidRPr="008B4CAA">
        <w:rPr>
          <w:rFonts w:ascii="Times New Roman" w:eastAsia="PT Sans" w:hAnsi="Times New Roman" w:cs="Times New Roman"/>
          <w:b/>
          <w:color w:val="000000"/>
          <w:sz w:val="28"/>
          <w:szCs w:val="28"/>
          <w:shd w:val="clear" w:color="auto" w:fill="FFFFFF"/>
        </w:rPr>
        <w:t>2.6 Способы ориентирования</w:t>
      </w:r>
      <w:r w:rsidR="008B4CAA">
        <w:rPr>
          <w:rFonts w:ascii="Times New Roman" w:eastAsia="PT Sans" w:hAnsi="Times New Roman" w:cs="Times New Roman"/>
          <w:color w:val="000000"/>
          <w:sz w:val="28"/>
          <w:szCs w:val="28"/>
          <w:shd w:val="clear" w:color="auto" w:fill="FFFFFF"/>
        </w:rPr>
        <w:t>.</w:t>
      </w:r>
      <w:r w:rsidR="0034583C" w:rsidRPr="00686397">
        <w:rPr>
          <w:rFonts w:ascii="Times New Roman" w:eastAsia="PT Sans" w:hAnsi="Times New Roman" w:cs="Times New Roman"/>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rPr>
        <w:t xml:space="preserve">Ориентирование с помощью карты в походе. Виды ориентиров: линейные, точечные, звуковой ориентир, ориентир-цель, ориентир – маяк. Необходимость непрерывного чтения карты. Способы определения точек стояния на карте (привязки). Сходные (параллельные) ситуации. Составление абрисов. Оценка скорости движения. Движение по азимуту в походе, обход препятствий, сохранение общего заданного направления, использование солнца и тени. Привязка при потере видимости и при отсутствии информации на карте. Виды и организация разведки в походе, опрос местных жителей. Движение по легенде (с помощью подробного текстового описания пути). Протокол движения.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8B4CAA">
        <w:rPr>
          <w:rFonts w:ascii="Times New Roman" w:eastAsia="PT Sans" w:hAnsi="Times New Roman" w:cs="Times New Roman"/>
          <w:b/>
          <w:i/>
          <w:color w:val="000000"/>
          <w:sz w:val="28"/>
          <w:szCs w:val="28"/>
          <w:shd w:val="clear" w:color="auto" w:fill="FFFFFF"/>
        </w:rPr>
        <w:t>Практические занятия</w:t>
      </w:r>
      <w:r w:rsidRPr="008B4CAA">
        <w:rPr>
          <w:rFonts w:ascii="Times New Roman" w:eastAsia="PT Sans" w:hAnsi="Times New Roman" w:cs="Times New Roman"/>
          <w:b/>
          <w:color w:val="000000"/>
          <w:sz w:val="28"/>
          <w:szCs w:val="28"/>
          <w:shd w:val="clear" w:color="auto" w:fill="FFFFFF"/>
        </w:rPr>
        <w:t>:</w:t>
      </w:r>
      <w:r w:rsidRPr="00686397">
        <w:rPr>
          <w:rFonts w:ascii="Times New Roman" w:eastAsia="PT Sans" w:hAnsi="Times New Roman" w:cs="Times New Roman"/>
          <w:color w:val="000000"/>
          <w:sz w:val="28"/>
          <w:szCs w:val="28"/>
          <w:shd w:val="clear" w:color="auto" w:fill="FFFFFF"/>
        </w:rPr>
        <w:t xml:space="preserve"> Упражнения по отбору основных контрольных ориентиров на карте по заданному маршруту, отысканию на карте сходных (параллельных) ситуаций, определению способов привязки. Занятия по практическому прохождению </w:t>
      </w:r>
      <w:proofErr w:type="spellStart"/>
      <w:r w:rsidRPr="00686397">
        <w:rPr>
          <w:rFonts w:ascii="Times New Roman" w:eastAsia="PT Sans" w:hAnsi="Times New Roman" w:cs="Times New Roman"/>
          <w:color w:val="000000"/>
          <w:sz w:val="28"/>
          <w:szCs w:val="28"/>
          <w:shd w:val="clear" w:color="auto" w:fill="FFFFFF"/>
        </w:rPr>
        <w:t>минимаршрута</w:t>
      </w:r>
      <w:proofErr w:type="spellEnd"/>
      <w:r w:rsidRPr="00686397">
        <w:rPr>
          <w:rFonts w:ascii="Times New Roman" w:eastAsia="PT Sans" w:hAnsi="Times New Roman" w:cs="Times New Roman"/>
          <w:color w:val="000000"/>
          <w:sz w:val="28"/>
          <w:szCs w:val="28"/>
          <w:shd w:val="clear" w:color="auto" w:fill="FFFFFF"/>
        </w:rPr>
        <w:t xml:space="preserve">, движение по легенде. Разработка маршрута туристского похода на спортивной карте, с подробным описанием ориентиров, составлением графика. Составление абрисов отдельных участков. </w:t>
      </w:r>
    </w:p>
    <w:p w:rsidR="00084814" w:rsidRDefault="008B4CAA" w:rsidP="00686397">
      <w:pPr>
        <w:spacing w:after="0"/>
        <w:ind w:firstLine="709"/>
        <w:jc w:val="both"/>
        <w:rPr>
          <w:rFonts w:ascii="Times New Roman" w:eastAsia="PT Sans" w:hAnsi="Times New Roman" w:cs="Times New Roman"/>
          <w:color w:val="000000"/>
          <w:sz w:val="28"/>
          <w:szCs w:val="28"/>
          <w:shd w:val="clear" w:color="auto" w:fill="FFFFFF"/>
        </w:rPr>
      </w:pPr>
      <w:r>
        <w:rPr>
          <w:rFonts w:ascii="Times New Roman" w:eastAsia="PT Sans" w:hAnsi="Times New Roman" w:cs="Times New Roman"/>
          <w:b/>
          <w:color w:val="000000"/>
          <w:sz w:val="28"/>
          <w:szCs w:val="28"/>
          <w:shd w:val="clear" w:color="auto" w:fill="FFFFFF"/>
        </w:rPr>
        <w:t xml:space="preserve">Тема </w:t>
      </w:r>
      <w:r w:rsidR="0034583C" w:rsidRPr="008B4CAA">
        <w:rPr>
          <w:rFonts w:ascii="Times New Roman" w:eastAsia="PT Sans" w:hAnsi="Times New Roman" w:cs="Times New Roman"/>
          <w:b/>
          <w:color w:val="000000"/>
          <w:sz w:val="28"/>
          <w:szCs w:val="28"/>
          <w:shd w:val="clear" w:color="auto" w:fill="FFFFFF"/>
        </w:rPr>
        <w:t>2.7</w:t>
      </w:r>
      <w:r>
        <w:rPr>
          <w:rFonts w:ascii="Times New Roman" w:eastAsia="PT Sans" w:hAnsi="Times New Roman" w:cs="Times New Roman"/>
          <w:b/>
          <w:color w:val="000000"/>
          <w:sz w:val="28"/>
          <w:szCs w:val="28"/>
          <w:shd w:val="clear" w:color="auto" w:fill="FFFFFF"/>
        </w:rPr>
        <w:t>.</w:t>
      </w:r>
      <w:r w:rsidR="0034583C" w:rsidRPr="008B4CAA">
        <w:rPr>
          <w:rFonts w:ascii="Times New Roman" w:eastAsia="PT Sans" w:hAnsi="Times New Roman" w:cs="Times New Roman"/>
          <w:b/>
          <w:color w:val="000000"/>
          <w:sz w:val="28"/>
          <w:szCs w:val="28"/>
          <w:shd w:val="clear" w:color="auto" w:fill="FFFFFF"/>
        </w:rPr>
        <w:t xml:space="preserve"> Ориентирование по местным предметам.</w:t>
      </w:r>
      <w:r w:rsidR="0034583C" w:rsidRPr="00686397">
        <w:rPr>
          <w:rFonts w:ascii="Times New Roman" w:eastAsia="PT Sans" w:hAnsi="Times New Roman" w:cs="Times New Roman"/>
          <w:color w:val="000000"/>
          <w:sz w:val="28"/>
          <w:szCs w:val="28"/>
          <w:shd w:val="clear" w:color="auto" w:fill="FFFFFF"/>
        </w:rPr>
        <w:t xml:space="preserve"> </w:t>
      </w:r>
      <w:r w:rsidR="0034583C" w:rsidRPr="008B4CAA">
        <w:rPr>
          <w:rFonts w:ascii="Times New Roman" w:eastAsia="PT Sans" w:hAnsi="Times New Roman" w:cs="Times New Roman"/>
          <w:b/>
          <w:color w:val="000000"/>
          <w:sz w:val="28"/>
          <w:szCs w:val="28"/>
          <w:shd w:val="clear" w:color="auto" w:fill="FFFFFF"/>
        </w:rPr>
        <w:t>Действия в случае потери ориентировки</w:t>
      </w:r>
      <w:r>
        <w:rPr>
          <w:rFonts w:ascii="Times New Roman" w:eastAsia="PT Sans" w:hAnsi="Times New Roman" w:cs="Times New Roman"/>
          <w:b/>
          <w:color w:val="000000"/>
          <w:sz w:val="28"/>
          <w:szCs w:val="28"/>
          <w:shd w:val="clear" w:color="auto" w:fill="FFFFFF"/>
        </w:rPr>
        <w:t>.</w:t>
      </w:r>
      <w:r w:rsidR="0034583C" w:rsidRPr="00686397">
        <w:rPr>
          <w:rFonts w:ascii="Times New Roman" w:eastAsia="PT Sans" w:hAnsi="Times New Roman" w:cs="Times New Roman"/>
          <w:color w:val="000000"/>
          <w:sz w:val="28"/>
          <w:szCs w:val="28"/>
          <w:shd w:val="clear" w:color="auto" w:fill="FFFFFF"/>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rPr>
        <w:t xml:space="preserve">Суточное движение Солнца по небосводу, средняя градусная скорость его движения. Определение азимута на Солнце в разное время дня. </w:t>
      </w:r>
      <w:r w:rsidR="0034583C" w:rsidRPr="00686397">
        <w:rPr>
          <w:rFonts w:ascii="Times New Roman" w:eastAsia="PT Sans" w:hAnsi="Times New Roman" w:cs="Times New Roman"/>
          <w:color w:val="000000"/>
          <w:sz w:val="28"/>
          <w:szCs w:val="28"/>
          <w:shd w:val="clear" w:color="auto" w:fill="FFFFFF"/>
        </w:rPr>
        <w:lastRenderedPageBreak/>
        <w:t xml:space="preserve">Определение азимута по Луне. Полярная звезда, её нахождение. Приближенное определение сторон горизонта по особенностям некоторых местных предметов. Анализ пройденного маршрута в случае потери ориентировок, возможность ухода на сходную (параллельную) ситуацию. Поиск отличительных ориентиров. Принятие решения о выходе на крупные ориентиры, выходе к ближайшему жилью. Использование звуковой пеленгации, источников света в ночное время.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rPr>
      </w:pPr>
      <w:r w:rsidRPr="008B4CAA">
        <w:rPr>
          <w:rFonts w:ascii="Times New Roman" w:eastAsia="PT Sans" w:hAnsi="Times New Roman" w:cs="Times New Roman"/>
          <w:b/>
          <w:i/>
          <w:color w:val="000000"/>
          <w:sz w:val="28"/>
          <w:szCs w:val="28"/>
          <w:shd w:val="clear" w:color="auto" w:fill="FFFFFF"/>
        </w:rPr>
        <w:t>Практические занятия:</w:t>
      </w:r>
      <w:r w:rsidRPr="00686397">
        <w:rPr>
          <w:rFonts w:ascii="Times New Roman" w:eastAsia="PT Sans" w:hAnsi="Times New Roman" w:cs="Times New Roman"/>
          <w:i/>
          <w:color w:val="000000"/>
          <w:sz w:val="28"/>
          <w:szCs w:val="28"/>
          <w:shd w:val="clear" w:color="auto" w:fill="FFFFFF"/>
        </w:rPr>
        <w:t xml:space="preserve"> </w:t>
      </w:r>
      <w:r w:rsidRPr="00686397">
        <w:rPr>
          <w:rFonts w:ascii="Times New Roman" w:eastAsia="PT Sans" w:hAnsi="Times New Roman" w:cs="Times New Roman"/>
          <w:color w:val="000000"/>
          <w:sz w:val="28"/>
          <w:szCs w:val="28"/>
          <w:shd w:val="clear" w:color="auto" w:fill="FFFFFF"/>
        </w:rPr>
        <w:t xml:space="preserve">Упражнения по определению азимута движения по тени от Солнца, определение азимута в разное время дня. Упражнения по определению сторон горизонта по местным предметам, по солнцу, Луне, Полярной звезде. Определение точки стояния на спортивной карте, имитация ситуации потери ориентировки, построение алгоритма действий восстановления местонахождения. </w:t>
      </w:r>
    </w:p>
    <w:p w:rsidR="0034583C" w:rsidRPr="00686397" w:rsidRDefault="008B4CAA" w:rsidP="00686397">
      <w:pPr>
        <w:spacing w:after="0"/>
        <w:ind w:firstLine="709"/>
        <w:jc w:val="both"/>
        <w:rPr>
          <w:rFonts w:ascii="Times New Roman" w:eastAsia="PT Sans" w:hAnsi="Times New Roman" w:cs="Times New Roman"/>
          <w:b/>
          <w:color w:val="000000"/>
          <w:sz w:val="28"/>
          <w:szCs w:val="28"/>
          <w:shd w:val="clear" w:color="auto" w:fill="FFFFFF"/>
        </w:rPr>
      </w:pPr>
      <w:r>
        <w:rPr>
          <w:rFonts w:ascii="Times New Roman" w:eastAsia="PT Sans" w:hAnsi="Times New Roman" w:cs="Times New Roman"/>
          <w:b/>
          <w:color w:val="000000"/>
          <w:sz w:val="28"/>
          <w:szCs w:val="28"/>
          <w:shd w:val="clear" w:color="auto" w:fill="FFFFFF"/>
        </w:rPr>
        <w:t xml:space="preserve">Раздел </w:t>
      </w:r>
      <w:r w:rsidR="0034583C" w:rsidRPr="00686397">
        <w:rPr>
          <w:rFonts w:ascii="Times New Roman" w:eastAsia="PT Sans" w:hAnsi="Times New Roman" w:cs="Times New Roman"/>
          <w:b/>
          <w:color w:val="000000"/>
          <w:sz w:val="28"/>
          <w:szCs w:val="28"/>
          <w:shd w:val="clear" w:color="auto" w:fill="FFFFFF"/>
        </w:rPr>
        <w:t xml:space="preserve">3. Краеведение </w:t>
      </w:r>
    </w:p>
    <w:p w:rsidR="0034583C" w:rsidRPr="008B4CAA" w:rsidRDefault="008B4CAA" w:rsidP="00686397">
      <w:pPr>
        <w:spacing w:after="0"/>
        <w:ind w:firstLine="709"/>
        <w:jc w:val="both"/>
        <w:rPr>
          <w:rFonts w:ascii="Times New Roman" w:eastAsia="PT Sans" w:hAnsi="Times New Roman" w:cs="Times New Roman"/>
          <w:b/>
          <w:color w:val="000000"/>
          <w:sz w:val="28"/>
          <w:szCs w:val="28"/>
          <w:shd w:val="clear" w:color="auto" w:fill="FFFFFF"/>
        </w:rPr>
      </w:pPr>
      <w:r>
        <w:rPr>
          <w:rFonts w:ascii="Times New Roman" w:eastAsia="PT Sans" w:hAnsi="Times New Roman" w:cs="Times New Roman"/>
          <w:b/>
          <w:color w:val="000000"/>
          <w:sz w:val="28"/>
          <w:szCs w:val="28"/>
          <w:shd w:val="clear" w:color="auto" w:fill="FFFFFF"/>
        </w:rPr>
        <w:t>Тема</w:t>
      </w:r>
      <w:r w:rsidRPr="00686397">
        <w:rPr>
          <w:rFonts w:ascii="Times New Roman" w:eastAsia="PT Sans" w:hAnsi="Times New Roman" w:cs="Times New Roman"/>
          <w:color w:val="000000"/>
          <w:sz w:val="28"/>
          <w:szCs w:val="28"/>
          <w:shd w:val="clear" w:color="auto" w:fill="FFFFFF"/>
        </w:rPr>
        <w:t xml:space="preserve"> </w:t>
      </w:r>
      <w:r w:rsidR="0034583C" w:rsidRPr="008B4CAA">
        <w:rPr>
          <w:rFonts w:ascii="Times New Roman" w:eastAsia="PT Sans" w:hAnsi="Times New Roman" w:cs="Times New Roman"/>
          <w:b/>
          <w:color w:val="000000"/>
          <w:sz w:val="28"/>
          <w:szCs w:val="28"/>
          <w:shd w:val="clear" w:color="auto" w:fill="FFFFFF"/>
        </w:rPr>
        <w:t>3.1. Родной край, его природные особенности, история, известные земляки.</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lang w:eastAsia="zh-CN"/>
        </w:rPr>
        <w:t xml:space="preserve">Климат, растительность и животный мир родного края, его рельеф, реки, озера, полезные ископаемые. Административное деление края. Транспортные магистрали. Промышленность. Экономика и культура края, перспектива его развития. Сведения о прошлом края. Памятники истории и культуры. Знатные люди края, их вклад в его развитие. История своего населенного пункта.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i/>
          <w:color w:val="000000"/>
          <w:sz w:val="28"/>
          <w:szCs w:val="28"/>
          <w:shd w:val="clear" w:color="auto" w:fill="FFFFFF"/>
          <w:lang w:eastAsia="zh-CN"/>
        </w:rPr>
        <w:t>Практические занятия:</w:t>
      </w:r>
      <w:r w:rsidRPr="00686397">
        <w:rPr>
          <w:rFonts w:ascii="Times New Roman" w:eastAsia="PT Sans" w:hAnsi="Times New Roman" w:cs="Times New Roman"/>
          <w:color w:val="000000"/>
          <w:sz w:val="28"/>
          <w:szCs w:val="28"/>
          <w:shd w:val="clear" w:color="auto" w:fill="FFFFFF"/>
          <w:lang w:eastAsia="zh-CN"/>
        </w:rPr>
        <w:t xml:space="preserve"> Знакомство с картой своего края. «Путешествия» по карте. Проведение краеведческих викторин. </w:t>
      </w:r>
    </w:p>
    <w:p w:rsidR="00084814" w:rsidRDefault="008B4CAA"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color w:val="000000"/>
          <w:sz w:val="28"/>
          <w:szCs w:val="28"/>
          <w:shd w:val="clear" w:color="auto" w:fill="FFFFFF"/>
          <w:lang w:eastAsia="zh-CN"/>
        </w:rPr>
        <w:t xml:space="preserve">Тема </w:t>
      </w:r>
      <w:r w:rsidR="0034583C" w:rsidRPr="008B4CAA">
        <w:rPr>
          <w:rFonts w:ascii="Times New Roman" w:eastAsia="PT Sans" w:hAnsi="Times New Roman" w:cs="Times New Roman"/>
          <w:b/>
          <w:color w:val="000000"/>
          <w:sz w:val="28"/>
          <w:szCs w:val="28"/>
          <w:shd w:val="clear" w:color="auto" w:fill="FFFFFF"/>
          <w:lang w:eastAsia="zh-CN"/>
        </w:rPr>
        <w:t>3.2</w:t>
      </w:r>
      <w:r w:rsidRPr="008B4CAA">
        <w:rPr>
          <w:rFonts w:ascii="Times New Roman" w:eastAsia="PT Sans" w:hAnsi="Times New Roman" w:cs="Times New Roman"/>
          <w:b/>
          <w:color w:val="000000"/>
          <w:sz w:val="28"/>
          <w:szCs w:val="28"/>
          <w:shd w:val="clear" w:color="auto" w:fill="FFFFFF"/>
          <w:lang w:eastAsia="zh-CN"/>
        </w:rPr>
        <w:t>.</w:t>
      </w:r>
      <w:r w:rsidR="0034583C" w:rsidRPr="008B4CAA">
        <w:rPr>
          <w:rFonts w:ascii="Times New Roman" w:eastAsia="PT Sans" w:hAnsi="Times New Roman" w:cs="Times New Roman"/>
          <w:b/>
          <w:color w:val="000000"/>
          <w:sz w:val="28"/>
          <w:szCs w:val="28"/>
          <w:shd w:val="clear" w:color="auto" w:fill="FFFFFF"/>
          <w:lang w:eastAsia="zh-CN"/>
        </w:rPr>
        <w:t xml:space="preserve"> Туристские возможности родного края, обзор экскурсионных объектов, музеи.</w:t>
      </w:r>
      <w:r w:rsidR="0034583C" w:rsidRPr="00686397">
        <w:rPr>
          <w:rFonts w:ascii="Times New Roman" w:eastAsia="PT Sans" w:hAnsi="Times New Roman" w:cs="Times New Roman"/>
          <w:color w:val="000000"/>
          <w:sz w:val="28"/>
          <w:szCs w:val="28"/>
          <w:shd w:val="clear" w:color="auto" w:fill="FFFFFF"/>
          <w:lang w:eastAsia="zh-CN"/>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lang w:eastAsia="zh-CN"/>
        </w:rPr>
        <w:t xml:space="preserve">Наиболее интересные места для проведения походов и экскурсий. Памятники истории и культуры, музеи края. Краеведческие и мемориальные музеи, народные и школьные музеи. Экскурсии на предприятия, на стройки, в учреждения и организации. Сбор сведений об истории края в архивах, военкоматах, общественных организациях.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i/>
          <w:color w:val="000000"/>
          <w:sz w:val="28"/>
          <w:szCs w:val="28"/>
          <w:shd w:val="clear" w:color="auto" w:fill="FFFFFF"/>
          <w:lang w:eastAsia="zh-CN"/>
        </w:rPr>
        <w:t>Практические занятия:</w:t>
      </w:r>
      <w:r w:rsidRPr="00686397">
        <w:rPr>
          <w:rFonts w:ascii="Times New Roman" w:eastAsia="PT Sans" w:hAnsi="Times New Roman" w:cs="Times New Roman"/>
          <w:color w:val="000000"/>
          <w:sz w:val="28"/>
          <w:szCs w:val="28"/>
          <w:shd w:val="clear" w:color="auto" w:fill="FFFFFF"/>
          <w:lang w:eastAsia="zh-CN"/>
        </w:rPr>
        <w:t xml:space="preserve"> Прогулки и экскурсии по ближайшим окрестностям, посещение музеев, экскурсионных объектов. </w:t>
      </w:r>
    </w:p>
    <w:p w:rsidR="00084814" w:rsidRDefault="008B4CAA"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color w:val="000000"/>
          <w:sz w:val="28"/>
          <w:szCs w:val="28"/>
          <w:shd w:val="clear" w:color="auto" w:fill="FFFFFF"/>
          <w:lang w:eastAsia="zh-CN"/>
        </w:rPr>
        <w:t xml:space="preserve">Тема </w:t>
      </w:r>
      <w:r w:rsidR="0034583C" w:rsidRPr="008B4CAA">
        <w:rPr>
          <w:rFonts w:ascii="Times New Roman" w:eastAsia="PT Sans" w:hAnsi="Times New Roman" w:cs="Times New Roman"/>
          <w:b/>
          <w:color w:val="000000"/>
          <w:sz w:val="28"/>
          <w:szCs w:val="28"/>
          <w:shd w:val="clear" w:color="auto" w:fill="FFFFFF"/>
          <w:lang w:eastAsia="zh-CN"/>
        </w:rPr>
        <w:t>3.3</w:t>
      </w:r>
      <w:r w:rsidRPr="008B4CAA">
        <w:rPr>
          <w:rFonts w:ascii="Times New Roman" w:eastAsia="PT Sans" w:hAnsi="Times New Roman" w:cs="Times New Roman"/>
          <w:b/>
          <w:color w:val="000000"/>
          <w:sz w:val="28"/>
          <w:szCs w:val="28"/>
          <w:shd w:val="clear" w:color="auto" w:fill="FFFFFF"/>
          <w:lang w:eastAsia="zh-CN"/>
        </w:rPr>
        <w:t>.</w:t>
      </w:r>
      <w:r w:rsidR="0034583C" w:rsidRPr="00686397">
        <w:rPr>
          <w:rFonts w:ascii="Times New Roman" w:eastAsia="PT Sans" w:hAnsi="Times New Roman" w:cs="Times New Roman"/>
          <w:color w:val="000000"/>
          <w:sz w:val="28"/>
          <w:szCs w:val="28"/>
          <w:shd w:val="clear" w:color="auto" w:fill="FFFFFF"/>
          <w:lang w:eastAsia="zh-CN"/>
        </w:rPr>
        <w:t xml:space="preserve"> </w:t>
      </w:r>
      <w:r w:rsidR="0034583C" w:rsidRPr="008B4CAA">
        <w:rPr>
          <w:rFonts w:ascii="Times New Roman" w:eastAsia="PT Sans" w:hAnsi="Times New Roman" w:cs="Times New Roman"/>
          <w:b/>
          <w:color w:val="000000"/>
          <w:sz w:val="28"/>
          <w:szCs w:val="28"/>
          <w:shd w:val="clear" w:color="auto" w:fill="FFFFFF"/>
          <w:lang w:eastAsia="zh-CN"/>
        </w:rPr>
        <w:t>Изучение района путешествия</w:t>
      </w:r>
      <w:r>
        <w:rPr>
          <w:rFonts w:ascii="Times New Roman" w:eastAsia="PT Sans" w:hAnsi="Times New Roman" w:cs="Times New Roman"/>
          <w:color w:val="000000"/>
          <w:sz w:val="28"/>
          <w:szCs w:val="28"/>
          <w:shd w:val="clear" w:color="auto" w:fill="FFFFFF"/>
          <w:lang w:eastAsia="zh-CN"/>
        </w:rPr>
        <w:t>.</w:t>
      </w:r>
      <w:r w:rsidR="0034583C" w:rsidRPr="00686397">
        <w:rPr>
          <w:rFonts w:ascii="Times New Roman" w:eastAsia="PT Sans" w:hAnsi="Times New Roman" w:cs="Times New Roman"/>
          <w:color w:val="000000"/>
          <w:sz w:val="28"/>
          <w:szCs w:val="28"/>
          <w:shd w:val="clear" w:color="auto" w:fill="FFFFFF"/>
          <w:lang w:eastAsia="zh-CN"/>
        </w:rPr>
        <w:t xml:space="preserve"> </w:t>
      </w:r>
    </w:p>
    <w:p w:rsidR="0034583C"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lang w:eastAsia="zh-CN"/>
        </w:rPr>
        <w:t xml:space="preserve">Сбор краеведческого материала о районе похода: изучение литературы, карт, переписка с местными краеведами и туристами, встречи с людьми, побывавшими в районе планируемого похода, посещение музеев и т.п. Подготовка докладов о районе похода: по истории, климату, рельефу, флоре, фауне и т.д. </w:t>
      </w:r>
    </w:p>
    <w:p w:rsidR="0034583C"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i/>
          <w:color w:val="000000"/>
          <w:sz w:val="28"/>
          <w:szCs w:val="28"/>
          <w:shd w:val="clear" w:color="auto" w:fill="FFFFFF"/>
          <w:lang w:eastAsia="zh-CN"/>
        </w:rPr>
        <w:lastRenderedPageBreak/>
        <w:t>Практические занятия:</w:t>
      </w:r>
      <w:r w:rsidRPr="008B4CAA">
        <w:rPr>
          <w:rFonts w:ascii="Times New Roman" w:eastAsia="PT Sans" w:hAnsi="Times New Roman" w:cs="Times New Roman"/>
          <w:b/>
          <w:color w:val="000000"/>
          <w:sz w:val="28"/>
          <w:szCs w:val="28"/>
          <w:shd w:val="clear" w:color="auto" w:fill="FFFFFF"/>
          <w:lang w:eastAsia="zh-CN"/>
        </w:rPr>
        <w:t xml:space="preserve"> </w:t>
      </w:r>
      <w:r w:rsidRPr="00686397">
        <w:rPr>
          <w:rFonts w:ascii="Times New Roman" w:eastAsia="PT Sans" w:hAnsi="Times New Roman" w:cs="Times New Roman"/>
          <w:color w:val="000000"/>
          <w:sz w:val="28"/>
          <w:szCs w:val="28"/>
          <w:shd w:val="clear" w:color="auto" w:fill="FFFFFF"/>
          <w:lang w:eastAsia="zh-CN"/>
        </w:rPr>
        <w:t xml:space="preserve">Подготовка и заслушивание докладов по району предстоящего похода. </w:t>
      </w:r>
    </w:p>
    <w:p w:rsidR="00084814" w:rsidRDefault="008B4CAA"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color w:val="000000"/>
          <w:sz w:val="28"/>
          <w:szCs w:val="28"/>
          <w:shd w:val="clear" w:color="auto" w:fill="FFFFFF"/>
          <w:lang w:eastAsia="zh-CN"/>
        </w:rPr>
        <w:t xml:space="preserve">Тема </w:t>
      </w:r>
      <w:r w:rsidR="0034583C" w:rsidRPr="008B4CAA">
        <w:rPr>
          <w:rFonts w:ascii="Times New Roman" w:eastAsia="PT Sans" w:hAnsi="Times New Roman" w:cs="Times New Roman"/>
          <w:b/>
          <w:color w:val="000000"/>
          <w:sz w:val="28"/>
          <w:szCs w:val="28"/>
          <w:shd w:val="clear" w:color="auto" w:fill="FFFFFF"/>
          <w:lang w:eastAsia="zh-CN"/>
        </w:rPr>
        <w:t>3.4. Общественно полезная работа в путешествии, охрана природы и памятников культуры</w:t>
      </w:r>
      <w:r w:rsidRPr="008B4CAA">
        <w:rPr>
          <w:rFonts w:ascii="Times New Roman" w:eastAsia="PT Sans" w:hAnsi="Times New Roman" w:cs="Times New Roman"/>
          <w:b/>
          <w:color w:val="000000"/>
          <w:sz w:val="28"/>
          <w:szCs w:val="28"/>
          <w:shd w:val="clear" w:color="auto" w:fill="FFFFFF"/>
          <w:lang w:eastAsia="zh-CN"/>
        </w:rPr>
        <w:t>.</w:t>
      </w:r>
      <w:r w:rsidR="0034583C" w:rsidRPr="00686397">
        <w:rPr>
          <w:rFonts w:ascii="Times New Roman" w:eastAsia="PT Sans" w:hAnsi="Times New Roman" w:cs="Times New Roman"/>
          <w:color w:val="000000"/>
          <w:sz w:val="28"/>
          <w:szCs w:val="28"/>
          <w:shd w:val="clear" w:color="auto" w:fill="FFFFFF"/>
          <w:lang w:eastAsia="zh-CN"/>
        </w:rPr>
        <w:t xml:space="preserve"> </w:t>
      </w:r>
    </w:p>
    <w:p w:rsidR="00D27067"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lang w:eastAsia="zh-CN"/>
        </w:rPr>
        <w:t xml:space="preserve">Краеведческая работа </w:t>
      </w:r>
      <w:r w:rsidR="00D27067" w:rsidRPr="00686397">
        <w:rPr>
          <w:rFonts w:ascii="Times New Roman" w:eastAsia="PT Sans" w:hAnsi="Times New Roman" w:cs="Times New Roman"/>
          <w:color w:val="000000"/>
          <w:sz w:val="28"/>
          <w:szCs w:val="28"/>
          <w:shd w:val="clear" w:color="auto" w:fill="FFFFFF"/>
          <w:lang w:eastAsia="zh-CN"/>
        </w:rPr>
        <w:t>–</w:t>
      </w:r>
      <w:r w:rsidR="0034583C" w:rsidRPr="00686397">
        <w:rPr>
          <w:rFonts w:ascii="Times New Roman" w:eastAsia="PT Sans" w:hAnsi="Times New Roman" w:cs="Times New Roman"/>
          <w:color w:val="000000"/>
          <w:sz w:val="28"/>
          <w:szCs w:val="28"/>
          <w:shd w:val="clear" w:color="auto" w:fill="FFFFFF"/>
          <w:lang w:eastAsia="zh-CN"/>
        </w:rPr>
        <w:t xml:space="preserve"> один из видов общественно-полезной деятельности. Выполнение краеведческих заданий: сбор материалов по истории, поисковая работа, запись воспоминаний участников и очевидцев памятных событий. Метеорологические наблюдения. Гидрологические наблюдения. Изучение растительного и животного мира. Геологический поиск. Простейшие приборы для краеведческой и исследовательской работы. Работа в музеях, архивах, библиотеках. Законодательство по охране природы. Природоохранительная деятельность туристов. Охрана памятников истории и культуры. Работа среди местного населения: оказание помощи одиноким и престарелым, организация концертов и встреч. </w:t>
      </w:r>
    </w:p>
    <w:p w:rsidR="00D27067" w:rsidRPr="00686397" w:rsidRDefault="0034583C"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i/>
          <w:color w:val="000000"/>
          <w:sz w:val="28"/>
          <w:szCs w:val="28"/>
          <w:shd w:val="clear" w:color="auto" w:fill="FFFFFF"/>
          <w:lang w:eastAsia="zh-CN"/>
        </w:rPr>
        <w:t>Практические занятия</w:t>
      </w:r>
      <w:r w:rsidR="00D27067" w:rsidRPr="008B4CAA">
        <w:rPr>
          <w:rFonts w:ascii="Times New Roman" w:eastAsia="PT Sans" w:hAnsi="Times New Roman" w:cs="Times New Roman"/>
          <w:b/>
          <w:color w:val="000000"/>
          <w:sz w:val="28"/>
          <w:szCs w:val="28"/>
          <w:shd w:val="clear" w:color="auto" w:fill="FFFFFF"/>
          <w:lang w:eastAsia="zh-CN"/>
        </w:rPr>
        <w:t>:</w:t>
      </w:r>
      <w:r w:rsidRPr="00686397">
        <w:rPr>
          <w:rFonts w:ascii="Times New Roman" w:eastAsia="PT Sans" w:hAnsi="Times New Roman" w:cs="Times New Roman"/>
          <w:color w:val="000000"/>
          <w:sz w:val="28"/>
          <w:szCs w:val="28"/>
          <w:shd w:val="clear" w:color="auto" w:fill="FFFFFF"/>
          <w:lang w:eastAsia="zh-CN"/>
        </w:rPr>
        <w:t xml:space="preserve"> Проведение различных краеведческих наблюдений. Сбор материалов для школьного музея, предметных кабинетов. Знакомство с краеведческими объектами. Изучение краеведческой литературы. </w:t>
      </w:r>
    </w:p>
    <w:p w:rsidR="00D27067" w:rsidRPr="00686397" w:rsidRDefault="008B4CAA" w:rsidP="00686397">
      <w:pPr>
        <w:spacing w:after="0"/>
        <w:ind w:firstLine="709"/>
        <w:jc w:val="both"/>
        <w:rPr>
          <w:rFonts w:ascii="Times New Roman" w:eastAsia="PT Sans" w:hAnsi="Times New Roman" w:cs="Times New Roman"/>
          <w:b/>
          <w:color w:val="000000"/>
          <w:sz w:val="28"/>
          <w:szCs w:val="28"/>
          <w:shd w:val="clear" w:color="auto" w:fill="FFFFFF"/>
          <w:lang w:eastAsia="zh-CN"/>
        </w:rPr>
      </w:pPr>
      <w:r>
        <w:rPr>
          <w:rFonts w:ascii="Times New Roman" w:eastAsia="PT Sans" w:hAnsi="Times New Roman" w:cs="Times New Roman"/>
          <w:b/>
          <w:color w:val="000000"/>
          <w:sz w:val="28"/>
          <w:szCs w:val="28"/>
          <w:shd w:val="clear" w:color="auto" w:fill="FFFFFF"/>
          <w:lang w:eastAsia="zh-CN"/>
        </w:rPr>
        <w:t xml:space="preserve">Раздел </w:t>
      </w:r>
      <w:r w:rsidR="0034583C" w:rsidRPr="00686397">
        <w:rPr>
          <w:rFonts w:ascii="Times New Roman" w:eastAsia="PT Sans" w:hAnsi="Times New Roman" w:cs="Times New Roman"/>
          <w:b/>
          <w:color w:val="000000"/>
          <w:sz w:val="28"/>
          <w:szCs w:val="28"/>
          <w:shd w:val="clear" w:color="auto" w:fill="FFFFFF"/>
          <w:lang w:eastAsia="zh-CN"/>
        </w:rPr>
        <w:t xml:space="preserve">4. Основы гигиены и первая доврачебная помощь </w:t>
      </w:r>
    </w:p>
    <w:p w:rsidR="00084814" w:rsidRDefault="008B4CAA"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color w:val="000000"/>
          <w:sz w:val="28"/>
          <w:szCs w:val="28"/>
          <w:shd w:val="clear" w:color="auto" w:fill="FFFFFF"/>
          <w:lang w:eastAsia="zh-CN"/>
        </w:rPr>
        <w:t xml:space="preserve">Тема </w:t>
      </w:r>
      <w:r w:rsidR="0034583C" w:rsidRPr="008B4CAA">
        <w:rPr>
          <w:rFonts w:ascii="Times New Roman" w:eastAsia="PT Sans" w:hAnsi="Times New Roman" w:cs="Times New Roman"/>
          <w:b/>
          <w:color w:val="000000"/>
          <w:sz w:val="28"/>
          <w:szCs w:val="28"/>
          <w:shd w:val="clear" w:color="auto" w:fill="FFFFFF"/>
          <w:lang w:eastAsia="zh-CN"/>
        </w:rPr>
        <w:t>4.1. Личная гигиена туриста, профилактика различных заболеваний.</w:t>
      </w:r>
      <w:r w:rsidR="0034583C" w:rsidRPr="00686397">
        <w:rPr>
          <w:rFonts w:ascii="Times New Roman" w:eastAsia="PT Sans" w:hAnsi="Times New Roman" w:cs="Times New Roman"/>
          <w:color w:val="000000"/>
          <w:sz w:val="28"/>
          <w:szCs w:val="28"/>
          <w:shd w:val="clear" w:color="auto" w:fill="FFFFFF"/>
          <w:lang w:eastAsia="zh-CN"/>
        </w:rPr>
        <w:t xml:space="preserve"> </w:t>
      </w:r>
    </w:p>
    <w:p w:rsidR="00D27067"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34583C" w:rsidRPr="00686397">
        <w:rPr>
          <w:rFonts w:ascii="Times New Roman" w:eastAsia="PT Sans" w:hAnsi="Times New Roman" w:cs="Times New Roman"/>
          <w:color w:val="000000"/>
          <w:sz w:val="28"/>
          <w:szCs w:val="28"/>
          <w:shd w:val="clear" w:color="auto" w:fill="FFFFFF"/>
          <w:lang w:eastAsia="zh-CN"/>
        </w:rPr>
        <w:t>Понятие о гигиене: гигиена физических упражнений и спорта, ее значение и основные задачи. Гигиенические основы режима труда, отдыха и занятий физической культурой и спортом. Личная гигиена занимающихся туризмом: гигиена тела, гигиеническое значение водных процедур (умывание, обтирание, парная баня, душ, купание). Гигиена обуви и одежды. Общая гигиеническая характеристика</w:t>
      </w:r>
      <w:r w:rsidR="00D27067" w:rsidRPr="00686397">
        <w:rPr>
          <w:rFonts w:ascii="Times New Roman" w:eastAsia="PT Sans" w:hAnsi="Times New Roman" w:cs="Times New Roman"/>
          <w:color w:val="000000"/>
          <w:sz w:val="28"/>
          <w:szCs w:val="28"/>
          <w:shd w:val="clear" w:color="auto" w:fill="FFFFFF"/>
          <w:lang w:eastAsia="zh-CN"/>
        </w:rPr>
        <w:t xml:space="preserve"> тренировок, походов и путешествий. Сущность закаливания, его значение для повышения работоспособности человека и увеличение сопротивляемости организма к простудным заболеваниям. Роль закаливания в занятиях туризмом, гигиенические основы закаливания. Закаливание воздухом, солнцем, водой. Систематические занятия физическими упражнениями, как важное условие укрепления здоровья, развития физических способностей и достижения высоких спортивных результатов. Вредное влияние курения и употребления спиртных напитков на здоровье и работоспособность спортсменов. </w:t>
      </w:r>
    </w:p>
    <w:p w:rsidR="00D27067" w:rsidRPr="00686397" w:rsidRDefault="00D27067"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i/>
          <w:color w:val="000000"/>
          <w:sz w:val="28"/>
          <w:szCs w:val="28"/>
          <w:shd w:val="clear" w:color="auto" w:fill="FFFFFF"/>
          <w:lang w:eastAsia="zh-CN"/>
        </w:rPr>
        <w:t>Практические занятия:</w:t>
      </w:r>
      <w:r w:rsidRPr="00686397">
        <w:rPr>
          <w:rFonts w:ascii="Times New Roman" w:eastAsia="PT Sans" w:hAnsi="Times New Roman" w:cs="Times New Roman"/>
          <w:color w:val="000000"/>
          <w:sz w:val="28"/>
          <w:szCs w:val="28"/>
          <w:shd w:val="clear" w:color="auto" w:fill="FFFFFF"/>
          <w:lang w:eastAsia="zh-CN"/>
        </w:rPr>
        <w:t xml:space="preserve"> Разучивание комплекса упражнений гимнастики. Применение средств личной гигиены в походах и во время тренировочного процесса. Подбор одежды и обуви для тренировок и походов, уход за ними. </w:t>
      </w:r>
    </w:p>
    <w:p w:rsidR="00084814" w:rsidRDefault="008B4CAA"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color w:val="000000"/>
          <w:sz w:val="28"/>
          <w:szCs w:val="28"/>
          <w:shd w:val="clear" w:color="auto" w:fill="FFFFFF"/>
          <w:lang w:eastAsia="zh-CN"/>
        </w:rPr>
        <w:lastRenderedPageBreak/>
        <w:t xml:space="preserve">Тема </w:t>
      </w:r>
      <w:r w:rsidR="00D27067" w:rsidRPr="008B4CAA">
        <w:rPr>
          <w:rFonts w:ascii="Times New Roman" w:eastAsia="PT Sans" w:hAnsi="Times New Roman" w:cs="Times New Roman"/>
          <w:b/>
          <w:color w:val="000000"/>
          <w:sz w:val="28"/>
          <w:szCs w:val="28"/>
          <w:shd w:val="clear" w:color="auto" w:fill="FFFFFF"/>
          <w:lang w:eastAsia="zh-CN"/>
        </w:rPr>
        <w:t>4.2</w:t>
      </w:r>
      <w:r w:rsidRPr="008B4CAA">
        <w:rPr>
          <w:rFonts w:ascii="Times New Roman" w:eastAsia="PT Sans" w:hAnsi="Times New Roman" w:cs="Times New Roman"/>
          <w:b/>
          <w:color w:val="000000"/>
          <w:sz w:val="28"/>
          <w:szCs w:val="28"/>
          <w:shd w:val="clear" w:color="auto" w:fill="FFFFFF"/>
          <w:lang w:eastAsia="zh-CN"/>
        </w:rPr>
        <w:t>.</w:t>
      </w:r>
      <w:r w:rsidR="00D27067" w:rsidRPr="008B4CAA">
        <w:rPr>
          <w:rFonts w:ascii="Times New Roman" w:eastAsia="PT Sans" w:hAnsi="Times New Roman" w:cs="Times New Roman"/>
          <w:b/>
          <w:color w:val="000000"/>
          <w:sz w:val="28"/>
          <w:szCs w:val="28"/>
          <w:shd w:val="clear" w:color="auto" w:fill="FFFFFF"/>
          <w:lang w:eastAsia="zh-CN"/>
        </w:rPr>
        <w:t xml:space="preserve"> Походная медицинская аптечка.</w:t>
      </w:r>
      <w:r w:rsidR="00D27067" w:rsidRPr="00686397">
        <w:rPr>
          <w:rFonts w:ascii="Times New Roman" w:eastAsia="PT Sans" w:hAnsi="Times New Roman" w:cs="Times New Roman"/>
          <w:color w:val="000000"/>
          <w:sz w:val="28"/>
          <w:szCs w:val="28"/>
          <w:shd w:val="clear" w:color="auto" w:fill="FFFFFF"/>
          <w:lang w:eastAsia="zh-CN"/>
        </w:rPr>
        <w:t xml:space="preserve"> </w:t>
      </w:r>
    </w:p>
    <w:p w:rsidR="00D27067"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lang w:eastAsia="zh-CN"/>
        </w:rPr>
      </w:pPr>
      <w:proofErr w:type="spellStart"/>
      <w:r w:rsidRPr="00084814">
        <w:rPr>
          <w:rFonts w:ascii="Times New Roman" w:eastAsia="PT Sans" w:hAnsi="Times New Roman" w:cs="Times New Roman"/>
          <w:b/>
          <w:i/>
          <w:color w:val="000000"/>
          <w:sz w:val="28"/>
          <w:szCs w:val="28"/>
          <w:shd w:val="clear" w:color="auto" w:fill="FFFFFF"/>
          <w:lang w:eastAsia="zh-CN"/>
        </w:rPr>
        <w:t>Теория</w:t>
      </w:r>
      <w:proofErr w:type="gramStart"/>
      <w:r w:rsidRPr="00084814">
        <w:rPr>
          <w:rFonts w:ascii="Times New Roman" w:eastAsia="PT Sans" w:hAnsi="Times New Roman" w:cs="Times New Roman"/>
          <w:b/>
          <w:i/>
          <w:color w:val="000000"/>
          <w:sz w:val="28"/>
          <w:szCs w:val="28"/>
          <w:shd w:val="clear" w:color="auto" w:fill="FFFFFF"/>
          <w:lang w:eastAsia="zh-CN"/>
        </w:rPr>
        <w:t>.</w:t>
      </w:r>
      <w:r w:rsidR="00D27067" w:rsidRPr="00686397">
        <w:rPr>
          <w:rFonts w:ascii="Times New Roman" w:eastAsia="PT Sans" w:hAnsi="Times New Roman" w:cs="Times New Roman"/>
          <w:color w:val="000000"/>
          <w:sz w:val="28"/>
          <w:szCs w:val="28"/>
          <w:shd w:val="clear" w:color="auto" w:fill="FFFFFF"/>
          <w:lang w:eastAsia="zh-CN"/>
        </w:rPr>
        <w:t>С</w:t>
      </w:r>
      <w:proofErr w:type="gramEnd"/>
      <w:r w:rsidR="00D27067" w:rsidRPr="00686397">
        <w:rPr>
          <w:rFonts w:ascii="Times New Roman" w:eastAsia="PT Sans" w:hAnsi="Times New Roman" w:cs="Times New Roman"/>
          <w:color w:val="000000"/>
          <w:sz w:val="28"/>
          <w:szCs w:val="28"/>
          <w:shd w:val="clear" w:color="auto" w:fill="FFFFFF"/>
          <w:lang w:eastAsia="zh-CN"/>
        </w:rPr>
        <w:t>оставление</w:t>
      </w:r>
      <w:proofErr w:type="spellEnd"/>
      <w:r w:rsidR="00D27067" w:rsidRPr="00686397">
        <w:rPr>
          <w:rFonts w:ascii="Times New Roman" w:eastAsia="PT Sans" w:hAnsi="Times New Roman" w:cs="Times New Roman"/>
          <w:color w:val="000000"/>
          <w:sz w:val="28"/>
          <w:szCs w:val="28"/>
          <w:shd w:val="clear" w:color="auto" w:fill="FFFFFF"/>
          <w:lang w:eastAsia="zh-CN"/>
        </w:rPr>
        <w:t xml:space="preserve"> медицинской аптечки. Хранение и транспортировка аптечки. Назначение и дозировка препаратов: ампульные, таблеточные, порошковые, линименты, смазки. Различия в принципе действия. Состав походной аптечки для походов выходного дня и многодневных. Перечень и назначение, показания и противопоказания применения лекарственных препаратов. Новейшие фармакологические препараты. Личная аптечка туриста, индивидуальные лекарства, необходимые в зависимость от хронических заболеваний. </w:t>
      </w:r>
    </w:p>
    <w:p w:rsidR="00D27067" w:rsidRPr="00686397" w:rsidRDefault="00D27067"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i/>
          <w:color w:val="000000"/>
          <w:sz w:val="28"/>
          <w:szCs w:val="28"/>
          <w:shd w:val="clear" w:color="auto" w:fill="FFFFFF"/>
          <w:lang w:eastAsia="zh-CN"/>
        </w:rPr>
        <w:t>Практические занятия:</w:t>
      </w:r>
      <w:r w:rsidRPr="00686397">
        <w:rPr>
          <w:rFonts w:ascii="Times New Roman" w:eastAsia="PT Sans" w:hAnsi="Times New Roman" w:cs="Times New Roman"/>
          <w:color w:val="000000"/>
          <w:sz w:val="28"/>
          <w:szCs w:val="28"/>
          <w:shd w:val="clear" w:color="auto" w:fill="FFFFFF"/>
          <w:lang w:eastAsia="zh-CN"/>
        </w:rPr>
        <w:t xml:space="preserve"> Формирование походной медицинской аптечки. </w:t>
      </w:r>
    </w:p>
    <w:p w:rsidR="00084814" w:rsidRDefault="008B4CAA"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color w:val="000000"/>
          <w:sz w:val="28"/>
          <w:szCs w:val="28"/>
          <w:shd w:val="clear" w:color="auto" w:fill="FFFFFF"/>
          <w:lang w:eastAsia="zh-CN"/>
        </w:rPr>
        <w:t xml:space="preserve">Тема </w:t>
      </w:r>
      <w:r w:rsidR="00D27067" w:rsidRPr="008B4CAA">
        <w:rPr>
          <w:rFonts w:ascii="Times New Roman" w:eastAsia="PT Sans" w:hAnsi="Times New Roman" w:cs="Times New Roman"/>
          <w:b/>
          <w:color w:val="000000"/>
          <w:sz w:val="28"/>
          <w:szCs w:val="28"/>
          <w:shd w:val="clear" w:color="auto" w:fill="FFFFFF"/>
          <w:lang w:eastAsia="zh-CN"/>
        </w:rPr>
        <w:t>4.3. Основные приемы оказания первой доврачебной помощи</w:t>
      </w:r>
      <w:r w:rsidRPr="008B4CAA">
        <w:rPr>
          <w:rFonts w:ascii="Times New Roman" w:eastAsia="PT Sans" w:hAnsi="Times New Roman" w:cs="Times New Roman"/>
          <w:b/>
          <w:color w:val="000000"/>
          <w:sz w:val="28"/>
          <w:szCs w:val="28"/>
          <w:shd w:val="clear" w:color="auto" w:fill="FFFFFF"/>
          <w:lang w:eastAsia="zh-CN"/>
        </w:rPr>
        <w:t>.</w:t>
      </w:r>
      <w:r w:rsidR="00D27067" w:rsidRPr="00686397">
        <w:rPr>
          <w:rFonts w:ascii="Times New Roman" w:eastAsia="PT Sans" w:hAnsi="Times New Roman" w:cs="Times New Roman"/>
          <w:color w:val="000000"/>
          <w:sz w:val="28"/>
          <w:szCs w:val="28"/>
          <w:shd w:val="clear" w:color="auto" w:fill="FFFFFF"/>
          <w:lang w:eastAsia="zh-CN"/>
        </w:rPr>
        <w:t xml:space="preserve"> </w:t>
      </w:r>
    </w:p>
    <w:p w:rsidR="008B4CAA" w:rsidRDefault="00084814"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D27067" w:rsidRPr="00686397">
        <w:rPr>
          <w:rFonts w:ascii="Times New Roman" w:eastAsia="PT Sans" w:hAnsi="Times New Roman" w:cs="Times New Roman"/>
          <w:color w:val="000000"/>
          <w:sz w:val="28"/>
          <w:szCs w:val="28"/>
          <w:shd w:val="clear" w:color="auto" w:fill="FFFFFF"/>
          <w:lang w:eastAsia="zh-CN"/>
        </w:rPr>
        <w:t xml:space="preserve">Соблюдение гигиенических требований в походе. Походный травматизм. Заболевания в походе. Профилактика заболеваний и травматизма. Работа с группой по развитию самоконтроля и усвоению гигиенических навыков. Помощь при различных травмах. Тепловой и солнечный удар, ожоги. Помощь утопающему, обмороженному, пораженному электрическим током. Искусственное дыхание. Непрямой массаж сердца. Респираторные и простудные заболевания. Укусы насекомых и пресмыкающихся. Пищевые отравления и желудочные заболевания. Наложение жгута, ватно-марлевой повязки, обработка ран, промывание желудка. </w:t>
      </w:r>
    </w:p>
    <w:p w:rsidR="00D27067" w:rsidRPr="00686397" w:rsidRDefault="00D27067"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i/>
          <w:color w:val="000000"/>
          <w:sz w:val="28"/>
          <w:szCs w:val="28"/>
          <w:shd w:val="clear" w:color="auto" w:fill="FFFFFF"/>
          <w:lang w:eastAsia="zh-CN"/>
        </w:rPr>
        <w:t>Практические занятия</w:t>
      </w:r>
      <w:r w:rsidR="008B4CAA">
        <w:rPr>
          <w:rFonts w:ascii="Times New Roman" w:eastAsia="PT Sans" w:hAnsi="Times New Roman" w:cs="Times New Roman"/>
          <w:b/>
          <w:i/>
          <w:color w:val="000000"/>
          <w:sz w:val="28"/>
          <w:szCs w:val="28"/>
          <w:shd w:val="clear" w:color="auto" w:fill="FFFFFF"/>
          <w:lang w:eastAsia="zh-CN"/>
        </w:rPr>
        <w:t>:</w:t>
      </w:r>
      <w:r w:rsidRPr="00686397">
        <w:rPr>
          <w:rFonts w:ascii="Times New Roman" w:eastAsia="PT Sans" w:hAnsi="Times New Roman" w:cs="Times New Roman"/>
          <w:color w:val="000000"/>
          <w:sz w:val="28"/>
          <w:szCs w:val="28"/>
          <w:shd w:val="clear" w:color="auto" w:fill="FFFFFF"/>
          <w:lang w:eastAsia="zh-CN"/>
        </w:rPr>
        <w:t xml:space="preserve"> Способы обеззараживания питьевой воды. Оказание первой помощи условно пострадавшему (определение травмы, диагноза, практическое оказание помощи). </w:t>
      </w:r>
    </w:p>
    <w:p w:rsidR="00084814" w:rsidRDefault="008B4CAA"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color w:val="000000"/>
          <w:sz w:val="28"/>
          <w:szCs w:val="28"/>
          <w:shd w:val="clear" w:color="auto" w:fill="FFFFFF"/>
          <w:lang w:eastAsia="zh-CN"/>
        </w:rPr>
        <w:t xml:space="preserve">Тема </w:t>
      </w:r>
      <w:r w:rsidR="00D27067" w:rsidRPr="008B4CAA">
        <w:rPr>
          <w:rFonts w:ascii="Times New Roman" w:eastAsia="PT Sans" w:hAnsi="Times New Roman" w:cs="Times New Roman"/>
          <w:b/>
          <w:color w:val="000000"/>
          <w:sz w:val="28"/>
          <w:szCs w:val="28"/>
          <w:shd w:val="clear" w:color="auto" w:fill="FFFFFF"/>
          <w:lang w:eastAsia="zh-CN"/>
        </w:rPr>
        <w:t>4.4</w:t>
      </w:r>
      <w:r w:rsidRPr="008B4CAA">
        <w:rPr>
          <w:rFonts w:ascii="Times New Roman" w:eastAsia="PT Sans" w:hAnsi="Times New Roman" w:cs="Times New Roman"/>
          <w:b/>
          <w:color w:val="000000"/>
          <w:sz w:val="28"/>
          <w:szCs w:val="28"/>
          <w:shd w:val="clear" w:color="auto" w:fill="FFFFFF"/>
          <w:lang w:eastAsia="zh-CN"/>
        </w:rPr>
        <w:t>.</w:t>
      </w:r>
      <w:r w:rsidR="00D27067" w:rsidRPr="008B4CAA">
        <w:rPr>
          <w:rFonts w:ascii="Times New Roman" w:eastAsia="PT Sans" w:hAnsi="Times New Roman" w:cs="Times New Roman"/>
          <w:b/>
          <w:color w:val="000000"/>
          <w:sz w:val="28"/>
          <w:szCs w:val="28"/>
          <w:shd w:val="clear" w:color="auto" w:fill="FFFFFF"/>
          <w:lang w:eastAsia="zh-CN"/>
        </w:rPr>
        <w:t xml:space="preserve"> Приемы транспортировки пострадавшего</w:t>
      </w:r>
      <w:r w:rsidRPr="008B4CAA">
        <w:rPr>
          <w:rFonts w:ascii="Times New Roman" w:eastAsia="PT Sans" w:hAnsi="Times New Roman" w:cs="Times New Roman"/>
          <w:b/>
          <w:color w:val="000000"/>
          <w:sz w:val="28"/>
          <w:szCs w:val="28"/>
          <w:shd w:val="clear" w:color="auto" w:fill="FFFFFF"/>
          <w:lang w:eastAsia="zh-CN"/>
        </w:rPr>
        <w:t>.</w:t>
      </w:r>
      <w:r w:rsidR="00D27067" w:rsidRPr="00686397">
        <w:rPr>
          <w:rFonts w:ascii="Times New Roman" w:eastAsia="PT Sans" w:hAnsi="Times New Roman" w:cs="Times New Roman"/>
          <w:color w:val="000000"/>
          <w:sz w:val="28"/>
          <w:szCs w:val="28"/>
          <w:shd w:val="clear" w:color="auto" w:fill="FFFFFF"/>
          <w:lang w:eastAsia="zh-CN"/>
        </w:rPr>
        <w:t xml:space="preserve"> </w:t>
      </w:r>
    </w:p>
    <w:p w:rsidR="00D27067"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D27067" w:rsidRPr="00686397">
        <w:rPr>
          <w:rFonts w:ascii="Times New Roman" w:eastAsia="PT Sans" w:hAnsi="Times New Roman" w:cs="Times New Roman"/>
          <w:color w:val="000000"/>
          <w:sz w:val="28"/>
          <w:szCs w:val="28"/>
          <w:shd w:val="clear" w:color="auto" w:fill="FFFFFF"/>
          <w:lang w:eastAsia="zh-CN"/>
        </w:rPr>
        <w:t xml:space="preserve">Зависимость способа транспортировки и переноски пострадавшего от характера и места повреждения, его состояния, от количества </w:t>
      </w:r>
      <w:proofErr w:type="gramStart"/>
      <w:r w:rsidR="00D27067" w:rsidRPr="00686397">
        <w:rPr>
          <w:rFonts w:ascii="Times New Roman" w:eastAsia="PT Sans" w:hAnsi="Times New Roman" w:cs="Times New Roman"/>
          <w:color w:val="000000"/>
          <w:sz w:val="28"/>
          <w:szCs w:val="28"/>
          <w:shd w:val="clear" w:color="auto" w:fill="FFFFFF"/>
          <w:lang w:eastAsia="zh-CN"/>
        </w:rPr>
        <w:t>оказывающих</w:t>
      </w:r>
      <w:proofErr w:type="gramEnd"/>
      <w:r w:rsidR="00D27067" w:rsidRPr="00686397">
        <w:rPr>
          <w:rFonts w:ascii="Times New Roman" w:eastAsia="PT Sans" w:hAnsi="Times New Roman" w:cs="Times New Roman"/>
          <w:color w:val="000000"/>
          <w:sz w:val="28"/>
          <w:szCs w:val="28"/>
          <w:shd w:val="clear" w:color="auto" w:fill="FFFFFF"/>
          <w:lang w:eastAsia="zh-CN"/>
        </w:rPr>
        <w:t xml:space="preserve"> помощь. Транспортировка на рюкзаке с палкой, в рюкзаке, на веревке, вдвоем на поперечных палках. Переноска вдвоем на шестах (или лыжах) со штормовками, на </w:t>
      </w:r>
      <w:proofErr w:type="spellStart"/>
      <w:r w:rsidR="00D27067" w:rsidRPr="00686397">
        <w:rPr>
          <w:rFonts w:ascii="Times New Roman" w:eastAsia="PT Sans" w:hAnsi="Times New Roman" w:cs="Times New Roman"/>
          <w:color w:val="000000"/>
          <w:sz w:val="28"/>
          <w:szCs w:val="28"/>
          <w:shd w:val="clear" w:color="auto" w:fill="FFFFFF"/>
          <w:lang w:eastAsia="zh-CN"/>
        </w:rPr>
        <w:t>носилкахплетенках</w:t>
      </w:r>
      <w:proofErr w:type="spellEnd"/>
      <w:r w:rsidR="00D27067" w:rsidRPr="00686397">
        <w:rPr>
          <w:rFonts w:ascii="Times New Roman" w:eastAsia="PT Sans" w:hAnsi="Times New Roman" w:cs="Times New Roman"/>
          <w:color w:val="000000"/>
          <w:sz w:val="28"/>
          <w:szCs w:val="28"/>
          <w:shd w:val="clear" w:color="auto" w:fill="FFFFFF"/>
          <w:lang w:eastAsia="zh-CN"/>
        </w:rPr>
        <w:t xml:space="preserve"> из веревок, на шесте. Изготовление носилок из шестов, волокуши из лыж. Способы иммобилизации и переноски пострадавшего при травмах различной локализации. </w:t>
      </w:r>
    </w:p>
    <w:p w:rsidR="00D27067" w:rsidRPr="00686397" w:rsidRDefault="00D27067"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i/>
          <w:color w:val="000000"/>
          <w:sz w:val="28"/>
          <w:szCs w:val="28"/>
          <w:shd w:val="clear" w:color="auto" w:fill="FFFFFF"/>
          <w:lang w:eastAsia="zh-CN"/>
        </w:rPr>
        <w:t>Практические занятия:</w:t>
      </w:r>
      <w:r w:rsidRPr="00686397">
        <w:rPr>
          <w:rFonts w:ascii="Times New Roman" w:eastAsia="PT Sans" w:hAnsi="Times New Roman" w:cs="Times New Roman"/>
          <w:color w:val="000000"/>
          <w:sz w:val="28"/>
          <w:szCs w:val="28"/>
          <w:shd w:val="clear" w:color="auto" w:fill="FFFFFF"/>
          <w:lang w:eastAsia="zh-CN"/>
        </w:rPr>
        <w:t xml:space="preserve"> Изготовление носилок, волокуш, разучивание различных видов транспортировки пострадавшего. </w:t>
      </w:r>
    </w:p>
    <w:p w:rsidR="00D27067" w:rsidRPr="00686397" w:rsidRDefault="008B4CAA" w:rsidP="00686397">
      <w:pPr>
        <w:spacing w:after="0"/>
        <w:ind w:firstLine="709"/>
        <w:jc w:val="both"/>
        <w:rPr>
          <w:rFonts w:ascii="Times New Roman" w:eastAsia="PT Sans" w:hAnsi="Times New Roman" w:cs="Times New Roman"/>
          <w:b/>
          <w:color w:val="000000"/>
          <w:sz w:val="28"/>
          <w:szCs w:val="28"/>
          <w:shd w:val="clear" w:color="auto" w:fill="FFFFFF"/>
          <w:lang w:eastAsia="zh-CN"/>
        </w:rPr>
      </w:pPr>
      <w:r>
        <w:rPr>
          <w:rFonts w:ascii="Times New Roman" w:eastAsia="PT Sans" w:hAnsi="Times New Roman" w:cs="Times New Roman"/>
          <w:b/>
          <w:color w:val="000000"/>
          <w:sz w:val="28"/>
          <w:szCs w:val="28"/>
          <w:shd w:val="clear" w:color="auto" w:fill="FFFFFF"/>
          <w:lang w:eastAsia="zh-CN"/>
        </w:rPr>
        <w:t xml:space="preserve">Раздел </w:t>
      </w:r>
      <w:r w:rsidR="00D27067" w:rsidRPr="00686397">
        <w:rPr>
          <w:rFonts w:ascii="Times New Roman" w:eastAsia="PT Sans" w:hAnsi="Times New Roman" w:cs="Times New Roman"/>
          <w:b/>
          <w:color w:val="000000"/>
          <w:sz w:val="28"/>
          <w:szCs w:val="28"/>
          <w:shd w:val="clear" w:color="auto" w:fill="FFFFFF"/>
          <w:lang w:eastAsia="zh-CN"/>
        </w:rPr>
        <w:t xml:space="preserve">5. Общая и специальная физическая подготовка </w:t>
      </w:r>
    </w:p>
    <w:p w:rsidR="00084814" w:rsidRDefault="008B4CAA"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color w:val="000000"/>
          <w:sz w:val="28"/>
          <w:szCs w:val="28"/>
          <w:shd w:val="clear" w:color="auto" w:fill="FFFFFF"/>
          <w:lang w:eastAsia="zh-CN"/>
        </w:rPr>
        <w:t xml:space="preserve">Тема </w:t>
      </w:r>
      <w:r w:rsidR="00D27067" w:rsidRPr="008B4CAA">
        <w:rPr>
          <w:rFonts w:ascii="Times New Roman" w:eastAsia="PT Sans" w:hAnsi="Times New Roman" w:cs="Times New Roman"/>
          <w:b/>
          <w:color w:val="000000"/>
          <w:sz w:val="28"/>
          <w:szCs w:val="28"/>
          <w:shd w:val="clear" w:color="auto" w:fill="FFFFFF"/>
          <w:lang w:eastAsia="zh-CN"/>
        </w:rPr>
        <w:t>5.1. Краткие сведения о строении и функциях организма человека и влиянии физических упражнений</w:t>
      </w:r>
      <w:r>
        <w:rPr>
          <w:rFonts w:ascii="Times New Roman" w:eastAsia="PT Sans" w:hAnsi="Times New Roman" w:cs="Times New Roman"/>
          <w:color w:val="000000"/>
          <w:sz w:val="28"/>
          <w:szCs w:val="28"/>
          <w:shd w:val="clear" w:color="auto" w:fill="FFFFFF"/>
          <w:lang w:eastAsia="zh-CN"/>
        </w:rPr>
        <w:t>.</w:t>
      </w:r>
      <w:r w:rsidR="00D27067" w:rsidRPr="00686397">
        <w:rPr>
          <w:rFonts w:ascii="Times New Roman" w:eastAsia="PT Sans" w:hAnsi="Times New Roman" w:cs="Times New Roman"/>
          <w:color w:val="000000"/>
          <w:sz w:val="28"/>
          <w:szCs w:val="28"/>
          <w:shd w:val="clear" w:color="auto" w:fill="FFFFFF"/>
          <w:lang w:eastAsia="zh-CN"/>
        </w:rPr>
        <w:t xml:space="preserve"> </w:t>
      </w:r>
    </w:p>
    <w:p w:rsidR="00D27067"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084814">
        <w:rPr>
          <w:rFonts w:ascii="Times New Roman" w:eastAsia="PT Sans" w:hAnsi="Times New Roman" w:cs="Times New Roman"/>
          <w:b/>
          <w:i/>
          <w:color w:val="000000"/>
          <w:sz w:val="28"/>
          <w:szCs w:val="28"/>
          <w:shd w:val="clear" w:color="auto" w:fill="FFFFFF"/>
          <w:lang w:eastAsia="zh-CN"/>
        </w:rPr>
        <w:lastRenderedPageBreak/>
        <w:t>Теория.</w:t>
      </w:r>
      <w:r>
        <w:rPr>
          <w:rFonts w:ascii="Times New Roman" w:eastAsia="PT Sans" w:hAnsi="Times New Roman" w:cs="Times New Roman"/>
          <w:b/>
          <w:i/>
          <w:color w:val="000000"/>
          <w:sz w:val="28"/>
          <w:szCs w:val="28"/>
          <w:shd w:val="clear" w:color="auto" w:fill="FFFFFF"/>
          <w:lang w:eastAsia="zh-CN"/>
        </w:rPr>
        <w:t xml:space="preserve"> </w:t>
      </w:r>
      <w:r w:rsidR="00D27067" w:rsidRPr="00686397">
        <w:rPr>
          <w:rFonts w:ascii="Times New Roman" w:eastAsia="PT Sans" w:hAnsi="Times New Roman" w:cs="Times New Roman"/>
          <w:color w:val="000000"/>
          <w:sz w:val="28"/>
          <w:szCs w:val="28"/>
          <w:shd w:val="clear" w:color="auto" w:fill="FFFFFF"/>
          <w:lang w:eastAsia="zh-CN"/>
        </w:rPr>
        <w:t xml:space="preserve">Краткие сведения о строении человеческого организма (органы и системы). Костно-связочный аппарат. Мышцы, их строение и взаимодействие. Основные сведения о строении внутренних органов. Кровеносная система. Сердце и сосуды. Дыхание и газообмен. Органы пищеварения и обмен веществ. Нервная система – центральная и периферическая. Влияние различных физических упражнений на укрепление здоровья, работоспособности. Совершенствование функций органов дыхания и кровообращения под воздействием занятий спортом. </w:t>
      </w:r>
    </w:p>
    <w:p w:rsidR="00084814" w:rsidRDefault="008B4CAA"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color w:val="000000"/>
          <w:sz w:val="28"/>
          <w:szCs w:val="28"/>
          <w:shd w:val="clear" w:color="auto" w:fill="FFFFFF"/>
          <w:lang w:eastAsia="zh-CN"/>
        </w:rPr>
        <w:t xml:space="preserve">Тема </w:t>
      </w:r>
      <w:r w:rsidR="00D27067" w:rsidRPr="008B4CAA">
        <w:rPr>
          <w:rFonts w:ascii="Times New Roman" w:eastAsia="PT Sans" w:hAnsi="Times New Roman" w:cs="Times New Roman"/>
          <w:b/>
          <w:color w:val="000000"/>
          <w:sz w:val="28"/>
          <w:szCs w:val="28"/>
          <w:shd w:val="clear" w:color="auto" w:fill="FFFFFF"/>
          <w:lang w:eastAsia="zh-CN"/>
        </w:rPr>
        <w:t>5.2. Врачебный контроль, самоконтроль, предупреждение спортивных травм на тренировках</w:t>
      </w:r>
      <w:r>
        <w:rPr>
          <w:rFonts w:ascii="Times New Roman" w:eastAsia="PT Sans" w:hAnsi="Times New Roman" w:cs="Times New Roman"/>
          <w:color w:val="000000"/>
          <w:sz w:val="28"/>
          <w:szCs w:val="28"/>
          <w:shd w:val="clear" w:color="auto" w:fill="FFFFFF"/>
          <w:lang w:eastAsia="zh-CN"/>
        </w:rPr>
        <w:t>.</w:t>
      </w:r>
      <w:r w:rsidR="00D27067" w:rsidRPr="00686397">
        <w:rPr>
          <w:rFonts w:ascii="Times New Roman" w:eastAsia="PT Sans" w:hAnsi="Times New Roman" w:cs="Times New Roman"/>
          <w:color w:val="000000"/>
          <w:sz w:val="28"/>
          <w:szCs w:val="28"/>
          <w:shd w:val="clear" w:color="auto" w:fill="FFFFFF"/>
          <w:lang w:eastAsia="zh-CN"/>
        </w:rPr>
        <w:t xml:space="preserve"> </w:t>
      </w:r>
    </w:p>
    <w:p w:rsidR="00D27067"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i/>
          <w:color w:val="000000"/>
          <w:sz w:val="28"/>
          <w:szCs w:val="28"/>
          <w:shd w:val="clear" w:color="auto" w:fill="FFFFFF"/>
          <w:lang w:eastAsia="zh-CN"/>
        </w:rPr>
        <w:t xml:space="preserve"> </w:t>
      </w:r>
      <w:r w:rsidR="00D27067" w:rsidRPr="00686397">
        <w:rPr>
          <w:rFonts w:ascii="Times New Roman" w:eastAsia="PT Sans" w:hAnsi="Times New Roman" w:cs="Times New Roman"/>
          <w:color w:val="000000"/>
          <w:sz w:val="28"/>
          <w:szCs w:val="28"/>
          <w:shd w:val="clear" w:color="auto" w:fill="FFFFFF"/>
          <w:lang w:eastAsia="zh-CN"/>
        </w:rPr>
        <w:t xml:space="preserve">Врачебный контроль и самоконтроль. Значение и содержание врачебного контроля при занятиях спортом. Объективные данные: вес, динамометрия, спирометрия. Порядок осуществления врачебного контроля. Показания и противопоказания к занятиям различными видами туризма. Субъективные данные самоконтроля: самочувствие, сон, аппетит, работоспособность, настроение. Понятие о «спортивной форме», утомлении, перетренировке. Дневник самоконтроля. </w:t>
      </w:r>
    </w:p>
    <w:p w:rsidR="00D27067" w:rsidRPr="00686397" w:rsidRDefault="00D27067"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i/>
          <w:color w:val="000000"/>
          <w:sz w:val="28"/>
          <w:szCs w:val="28"/>
          <w:shd w:val="clear" w:color="auto" w:fill="FFFFFF"/>
          <w:lang w:eastAsia="zh-CN"/>
        </w:rPr>
        <w:t>Практические занятия:</w:t>
      </w:r>
      <w:r w:rsidRPr="00686397">
        <w:rPr>
          <w:rFonts w:ascii="Times New Roman" w:eastAsia="PT Sans" w:hAnsi="Times New Roman" w:cs="Times New Roman"/>
          <w:color w:val="000000"/>
          <w:sz w:val="28"/>
          <w:szCs w:val="28"/>
          <w:shd w:val="clear" w:color="auto" w:fill="FFFFFF"/>
          <w:lang w:eastAsia="zh-CN"/>
        </w:rPr>
        <w:t xml:space="preserve"> Прохождение врачебного контроля. Ведение дневника самоконтроля. </w:t>
      </w:r>
    </w:p>
    <w:p w:rsidR="00084814" w:rsidRDefault="008B4CAA"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color w:val="000000"/>
          <w:sz w:val="28"/>
          <w:szCs w:val="28"/>
          <w:shd w:val="clear" w:color="auto" w:fill="FFFFFF"/>
          <w:lang w:eastAsia="zh-CN"/>
        </w:rPr>
        <w:t xml:space="preserve">Тема </w:t>
      </w:r>
      <w:r w:rsidR="00D27067" w:rsidRPr="008B4CAA">
        <w:rPr>
          <w:rFonts w:ascii="Times New Roman" w:eastAsia="PT Sans" w:hAnsi="Times New Roman" w:cs="Times New Roman"/>
          <w:b/>
          <w:color w:val="000000"/>
          <w:sz w:val="28"/>
          <w:szCs w:val="28"/>
          <w:shd w:val="clear" w:color="auto" w:fill="FFFFFF"/>
          <w:lang w:eastAsia="zh-CN"/>
        </w:rPr>
        <w:t>5.3</w:t>
      </w:r>
      <w:r w:rsidRPr="008B4CAA">
        <w:rPr>
          <w:rFonts w:ascii="Times New Roman" w:eastAsia="PT Sans" w:hAnsi="Times New Roman" w:cs="Times New Roman"/>
          <w:b/>
          <w:color w:val="000000"/>
          <w:sz w:val="28"/>
          <w:szCs w:val="28"/>
          <w:shd w:val="clear" w:color="auto" w:fill="FFFFFF"/>
          <w:lang w:eastAsia="zh-CN"/>
        </w:rPr>
        <w:t>.</w:t>
      </w:r>
      <w:r w:rsidR="00D27067" w:rsidRPr="008B4CAA">
        <w:rPr>
          <w:rFonts w:ascii="Times New Roman" w:eastAsia="PT Sans" w:hAnsi="Times New Roman" w:cs="Times New Roman"/>
          <w:b/>
          <w:color w:val="000000"/>
          <w:sz w:val="28"/>
          <w:szCs w:val="28"/>
          <w:shd w:val="clear" w:color="auto" w:fill="FFFFFF"/>
          <w:lang w:eastAsia="zh-CN"/>
        </w:rPr>
        <w:t xml:space="preserve"> Общая физическая подготовка.</w:t>
      </w:r>
      <w:r w:rsidR="00D27067" w:rsidRPr="00686397">
        <w:rPr>
          <w:rFonts w:ascii="Times New Roman" w:eastAsia="PT Sans" w:hAnsi="Times New Roman" w:cs="Times New Roman"/>
          <w:color w:val="000000"/>
          <w:sz w:val="28"/>
          <w:szCs w:val="28"/>
          <w:shd w:val="clear" w:color="auto" w:fill="FFFFFF"/>
          <w:lang w:eastAsia="zh-CN"/>
        </w:rPr>
        <w:t xml:space="preserve"> </w:t>
      </w:r>
    </w:p>
    <w:p w:rsidR="00084814" w:rsidRDefault="00084814"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b/>
          <w:color w:val="000000"/>
          <w:sz w:val="28"/>
          <w:szCs w:val="28"/>
          <w:shd w:val="clear" w:color="auto" w:fill="FFFFFF"/>
          <w:lang w:eastAsia="zh-CN"/>
        </w:rPr>
        <w:t xml:space="preserve"> </w:t>
      </w:r>
      <w:r w:rsidR="00D27067" w:rsidRPr="00686397">
        <w:rPr>
          <w:rFonts w:ascii="Times New Roman" w:eastAsia="PT Sans" w:hAnsi="Times New Roman" w:cs="Times New Roman"/>
          <w:color w:val="000000"/>
          <w:sz w:val="28"/>
          <w:szCs w:val="28"/>
          <w:shd w:val="clear" w:color="auto" w:fill="FFFFFF"/>
          <w:lang w:eastAsia="zh-CN"/>
        </w:rPr>
        <w:t xml:space="preserve">Основная задача общей физической подготовки – развитие и совершенствование физических, моральных и волевых качеств туристов. Всесторонняя физическая подготовка – основа для достижения безаварийного и стабильного прохождения маршрутов туристских походов. Требования к физической подготовке, ее место и значение в повышении функциональных возможностей организма, в разностороннем физическом развитии спортсменов, в успешном овладении техникой и тактикой. Характеристика средств физической подготовки, применяемых на различных этапах обучения. Ежедневные, индивидуальные занятия членов группы. </w:t>
      </w:r>
    </w:p>
    <w:p w:rsidR="00D27067" w:rsidRPr="00686397" w:rsidRDefault="00D27067"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084814">
        <w:rPr>
          <w:rFonts w:ascii="Times New Roman" w:eastAsia="PT Sans" w:hAnsi="Times New Roman" w:cs="Times New Roman"/>
          <w:b/>
          <w:i/>
          <w:color w:val="000000"/>
          <w:sz w:val="28"/>
          <w:szCs w:val="28"/>
          <w:shd w:val="clear" w:color="auto" w:fill="FFFFFF"/>
          <w:lang w:eastAsia="zh-CN"/>
        </w:rPr>
        <w:t>Практические занятия</w:t>
      </w:r>
      <w:r w:rsidR="00084814" w:rsidRPr="00084814">
        <w:rPr>
          <w:rFonts w:ascii="Times New Roman" w:eastAsia="PT Sans" w:hAnsi="Times New Roman" w:cs="Times New Roman"/>
          <w:b/>
          <w:i/>
          <w:color w:val="000000"/>
          <w:sz w:val="28"/>
          <w:szCs w:val="28"/>
          <w:shd w:val="clear" w:color="auto" w:fill="FFFFFF"/>
          <w:lang w:eastAsia="zh-CN"/>
        </w:rPr>
        <w:t>:</w:t>
      </w:r>
      <w:r w:rsidRPr="00686397">
        <w:rPr>
          <w:rFonts w:ascii="Times New Roman" w:eastAsia="PT Sans" w:hAnsi="Times New Roman" w:cs="Times New Roman"/>
          <w:color w:val="000000"/>
          <w:sz w:val="28"/>
          <w:szCs w:val="28"/>
          <w:shd w:val="clear" w:color="auto" w:fill="FFFFFF"/>
          <w:lang w:eastAsia="zh-CN"/>
        </w:rPr>
        <w:t xml:space="preserve"> Упражнения для рук и плечевого пояса. Упражнения для мышц шеи. Упражнения для туловища, для ног. Упражнения с сопротивлением. Упражнения со скалкой, гантелями. Элементы акробатики. Подвижные игры и эстафеты. Легкая атлетика. Лыжный спорт. Гимнастические упражнения. Спортивные игры: баскетбол, футбол, волейбол. Плавание – освоение одного из способов. </w:t>
      </w:r>
    </w:p>
    <w:p w:rsidR="00084814" w:rsidRDefault="008B4CAA"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color w:val="000000"/>
          <w:sz w:val="28"/>
          <w:szCs w:val="28"/>
          <w:shd w:val="clear" w:color="auto" w:fill="FFFFFF"/>
          <w:lang w:eastAsia="zh-CN"/>
        </w:rPr>
        <w:t xml:space="preserve">Тема </w:t>
      </w:r>
      <w:r w:rsidR="00D27067" w:rsidRPr="008B4CAA">
        <w:rPr>
          <w:rFonts w:ascii="Times New Roman" w:eastAsia="PT Sans" w:hAnsi="Times New Roman" w:cs="Times New Roman"/>
          <w:b/>
          <w:color w:val="000000"/>
          <w:sz w:val="28"/>
          <w:szCs w:val="28"/>
          <w:shd w:val="clear" w:color="auto" w:fill="FFFFFF"/>
          <w:lang w:eastAsia="zh-CN"/>
        </w:rPr>
        <w:t>5.4</w:t>
      </w:r>
      <w:r w:rsidRPr="008B4CAA">
        <w:rPr>
          <w:rFonts w:ascii="Times New Roman" w:eastAsia="PT Sans" w:hAnsi="Times New Roman" w:cs="Times New Roman"/>
          <w:b/>
          <w:color w:val="000000"/>
          <w:sz w:val="28"/>
          <w:szCs w:val="28"/>
          <w:shd w:val="clear" w:color="auto" w:fill="FFFFFF"/>
          <w:lang w:eastAsia="zh-CN"/>
        </w:rPr>
        <w:t>.</w:t>
      </w:r>
      <w:r w:rsidR="00D27067" w:rsidRPr="008B4CAA">
        <w:rPr>
          <w:rFonts w:ascii="Times New Roman" w:eastAsia="PT Sans" w:hAnsi="Times New Roman" w:cs="Times New Roman"/>
          <w:b/>
          <w:color w:val="000000"/>
          <w:sz w:val="28"/>
          <w:szCs w:val="28"/>
          <w:shd w:val="clear" w:color="auto" w:fill="FFFFFF"/>
          <w:lang w:eastAsia="zh-CN"/>
        </w:rPr>
        <w:t xml:space="preserve"> Специальная физическая подготовка</w:t>
      </w:r>
      <w:r>
        <w:rPr>
          <w:rFonts w:ascii="Times New Roman" w:eastAsia="PT Sans" w:hAnsi="Times New Roman" w:cs="Times New Roman"/>
          <w:color w:val="000000"/>
          <w:sz w:val="28"/>
          <w:szCs w:val="28"/>
          <w:shd w:val="clear" w:color="auto" w:fill="FFFFFF"/>
          <w:lang w:eastAsia="zh-CN"/>
        </w:rPr>
        <w:t>.</w:t>
      </w:r>
      <w:r w:rsidR="00D27067" w:rsidRPr="00686397">
        <w:rPr>
          <w:rFonts w:ascii="Times New Roman" w:eastAsia="PT Sans" w:hAnsi="Times New Roman" w:cs="Times New Roman"/>
          <w:color w:val="000000"/>
          <w:sz w:val="28"/>
          <w:szCs w:val="28"/>
          <w:shd w:val="clear" w:color="auto" w:fill="FFFFFF"/>
          <w:lang w:eastAsia="zh-CN"/>
        </w:rPr>
        <w:t xml:space="preserve"> </w:t>
      </w:r>
    </w:p>
    <w:p w:rsidR="00D27067" w:rsidRPr="00686397" w:rsidRDefault="00084814"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084814">
        <w:rPr>
          <w:rFonts w:ascii="Times New Roman" w:eastAsia="PT Sans" w:hAnsi="Times New Roman" w:cs="Times New Roman"/>
          <w:b/>
          <w:i/>
          <w:color w:val="000000"/>
          <w:sz w:val="28"/>
          <w:szCs w:val="28"/>
          <w:shd w:val="clear" w:color="auto" w:fill="FFFFFF"/>
          <w:lang w:eastAsia="zh-CN"/>
        </w:rPr>
        <w:t>Теория.</w:t>
      </w:r>
      <w:r>
        <w:rPr>
          <w:rFonts w:ascii="Times New Roman" w:eastAsia="PT Sans" w:hAnsi="Times New Roman" w:cs="Times New Roman"/>
          <w:color w:val="000000"/>
          <w:sz w:val="28"/>
          <w:szCs w:val="28"/>
          <w:shd w:val="clear" w:color="auto" w:fill="FFFFFF"/>
          <w:lang w:eastAsia="zh-CN"/>
        </w:rPr>
        <w:t xml:space="preserve"> </w:t>
      </w:r>
      <w:r w:rsidR="00D27067" w:rsidRPr="00686397">
        <w:rPr>
          <w:rFonts w:ascii="Times New Roman" w:eastAsia="PT Sans" w:hAnsi="Times New Roman" w:cs="Times New Roman"/>
          <w:color w:val="000000"/>
          <w:sz w:val="28"/>
          <w:szCs w:val="28"/>
          <w:shd w:val="clear" w:color="auto" w:fill="FFFFFF"/>
          <w:lang w:eastAsia="zh-CN"/>
        </w:rPr>
        <w:t xml:space="preserve">Роль и значение специальной физической подготовки для роста мастерства туристов. Место специальной </w:t>
      </w:r>
      <w:proofErr w:type="spellStart"/>
      <w:r w:rsidR="00D27067" w:rsidRPr="00686397">
        <w:rPr>
          <w:rFonts w:ascii="Times New Roman" w:eastAsia="PT Sans" w:hAnsi="Times New Roman" w:cs="Times New Roman"/>
          <w:color w:val="000000"/>
          <w:sz w:val="28"/>
          <w:szCs w:val="28"/>
          <w:shd w:val="clear" w:color="auto" w:fill="FFFFFF"/>
          <w:lang w:eastAsia="zh-CN"/>
        </w:rPr>
        <w:t>физподготовки</w:t>
      </w:r>
      <w:proofErr w:type="spellEnd"/>
      <w:r w:rsidR="00D27067" w:rsidRPr="00686397">
        <w:rPr>
          <w:rFonts w:ascii="Times New Roman" w:eastAsia="PT Sans" w:hAnsi="Times New Roman" w:cs="Times New Roman"/>
          <w:color w:val="000000"/>
          <w:sz w:val="28"/>
          <w:szCs w:val="28"/>
          <w:shd w:val="clear" w:color="auto" w:fill="FFFFFF"/>
          <w:lang w:eastAsia="zh-CN"/>
        </w:rPr>
        <w:t xml:space="preserve"> на различных этапах процесса тренировки. Характеристика и методика развития </w:t>
      </w:r>
      <w:r w:rsidR="00D27067" w:rsidRPr="00686397">
        <w:rPr>
          <w:rFonts w:ascii="Times New Roman" w:eastAsia="PT Sans" w:hAnsi="Times New Roman" w:cs="Times New Roman"/>
          <w:color w:val="000000"/>
          <w:sz w:val="28"/>
          <w:szCs w:val="28"/>
          <w:shd w:val="clear" w:color="auto" w:fill="FFFFFF"/>
          <w:lang w:eastAsia="zh-CN"/>
        </w:rPr>
        <w:lastRenderedPageBreak/>
        <w:t>физических и специальных качеств, необходимых туристу: выносливости, быстроты, ловкости, гибкости, силы. Индивидуальный подход в решении задач общей и специальной физической подготовки. Основная цель тренировочных походов – приспособление организма к походным условиям. Привыкание к нагрузке (выносливость): постепенность, систематичность, использование разнообразных сре</w:t>
      </w:r>
      <w:proofErr w:type="gramStart"/>
      <w:r w:rsidR="00D27067" w:rsidRPr="00686397">
        <w:rPr>
          <w:rFonts w:ascii="Times New Roman" w:eastAsia="PT Sans" w:hAnsi="Times New Roman" w:cs="Times New Roman"/>
          <w:color w:val="000000"/>
          <w:sz w:val="28"/>
          <w:szCs w:val="28"/>
          <w:shd w:val="clear" w:color="auto" w:fill="FFFFFF"/>
          <w:lang w:eastAsia="zh-CN"/>
        </w:rPr>
        <w:t>дств дл</w:t>
      </w:r>
      <w:proofErr w:type="gramEnd"/>
      <w:r w:rsidR="00D27067" w:rsidRPr="00686397">
        <w:rPr>
          <w:rFonts w:ascii="Times New Roman" w:eastAsia="PT Sans" w:hAnsi="Times New Roman" w:cs="Times New Roman"/>
          <w:color w:val="000000"/>
          <w:sz w:val="28"/>
          <w:szCs w:val="28"/>
          <w:shd w:val="clear" w:color="auto" w:fill="FFFFFF"/>
          <w:lang w:eastAsia="zh-CN"/>
        </w:rPr>
        <w:t xml:space="preserve">я этого. Зависимость вида тренировок от характера предстоящего похода. </w:t>
      </w:r>
    </w:p>
    <w:p w:rsidR="00D27067" w:rsidRPr="00686397" w:rsidRDefault="00D27067" w:rsidP="00686397">
      <w:pPr>
        <w:spacing w:after="0"/>
        <w:ind w:firstLine="709"/>
        <w:jc w:val="both"/>
        <w:rPr>
          <w:rFonts w:ascii="Times New Roman" w:eastAsia="PT Sans" w:hAnsi="Times New Roman" w:cs="Times New Roman"/>
          <w:color w:val="000000"/>
          <w:sz w:val="28"/>
          <w:szCs w:val="28"/>
          <w:shd w:val="clear" w:color="auto" w:fill="FFFFFF"/>
          <w:lang w:eastAsia="zh-CN"/>
        </w:rPr>
      </w:pPr>
      <w:r w:rsidRPr="008B4CAA">
        <w:rPr>
          <w:rFonts w:ascii="Times New Roman" w:eastAsia="PT Sans" w:hAnsi="Times New Roman" w:cs="Times New Roman"/>
          <w:b/>
          <w:i/>
          <w:color w:val="000000"/>
          <w:sz w:val="28"/>
          <w:szCs w:val="28"/>
          <w:shd w:val="clear" w:color="auto" w:fill="FFFFFF"/>
          <w:lang w:eastAsia="zh-CN"/>
        </w:rPr>
        <w:t>Практические занятия:</w:t>
      </w:r>
      <w:r w:rsidRPr="00686397">
        <w:rPr>
          <w:rFonts w:ascii="Times New Roman" w:eastAsia="PT Sans" w:hAnsi="Times New Roman" w:cs="Times New Roman"/>
          <w:i/>
          <w:color w:val="000000"/>
          <w:sz w:val="28"/>
          <w:szCs w:val="28"/>
          <w:shd w:val="clear" w:color="auto" w:fill="FFFFFF"/>
          <w:lang w:eastAsia="zh-CN"/>
        </w:rPr>
        <w:t xml:space="preserve"> </w:t>
      </w:r>
      <w:r w:rsidRPr="00686397">
        <w:rPr>
          <w:rFonts w:ascii="Times New Roman" w:eastAsia="PT Sans" w:hAnsi="Times New Roman" w:cs="Times New Roman"/>
          <w:color w:val="000000"/>
          <w:sz w:val="28"/>
          <w:szCs w:val="28"/>
          <w:shd w:val="clear" w:color="auto" w:fill="FFFFFF"/>
          <w:lang w:eastAsia="zh-CN"/>
        </w:rPr>
        <w:t>Упражнение на развитие выносливости. Упражнения на развитие быстроты. Упражнения для развития силы. Упражнения для развития гибкости, на растягивание и расслабление мышц.</w:t>
      </w:r>
    </w:p>
    <w:p w:rsidR="00D27067" w:rsidRPr="008B4CAA" w:rsidRDefault="00D27067" w:rsidP="00686397">
      <w:pPr>
        <w:pStyle w:val="a4"/>
        <w:shd w:val="clear" w:color="auto" w:fill="FFFFFF"/>
        <w:spacing w:beforeAutospacing="0" w:afterAutospacing="0"/>
        <w:jc w:val="center"/>
        <w:rPr>
          <w:rFonts w:eastAsia="PT Sans"/>
          <w:b/>
          <w:color w:val="000000"/>
          <w:sz w:val="18"/>
          <w:szCs w:val="28"/>
          <w:shd w:val="clear" w:color="auto" w:fill="FFFFFF"/>
          <w:lang w:val="ru-RU"/>
        </w:rPr>
      </w:pPr>
    </w:p>
    <w:p w:rsidR="00947E82" w:rsidRPr="00686397" w:rsidRDefault="00947E82" w:rsidP="00947E82">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b/>
          <w:sz w:val="28"/>
          <w:szCs w:val="28"/>
        </w:rPr>
        <w:t>Ожидаемые результаты.</w:t>
      </w:r>
      <w:r w:rsidRPr="00686397">
        <w:rPr>
          <w:rFonts w:ascii="Times New Roman" w:hAnsi="Times New Roman" w:cs="Times New Roman"/>
          <w:sz w:val="28"/>
          <w:szCs w:val="28"/>
        </w:rPr>
        <w:t xml:space="preserve"> </w:t>
      </w:r>
    </w:p>
    <w:p w:rsidR="00947E82" w:rsidRPr="00686397" w:rsidRDefault="00947E82" w:rsidP="00947E82">
      <w:pPr>
        <w:spacing w:after="0"/>
        <w:ind w:firstLine="708"/>
        <w:jc w:val="both"/>
        <w:rPr>
          <w:rFonts w:ascii="Times New Roman" w:hAnsi="Times New Roman" w:cs="Times New Roman"/>
          <w:sz w:val="28"/>
          <w:szCs w:val="28"/>
        </w:rPr>
      </w:pPr>
      <w:r w:rsidRPr="00686397">
        <w:rPr>
          <w:rFonts w:ascii="Times New Roman" w:hAnsi="Times New Roman" w:cs="Times New Roman"/>
          <w:sz w:val="28"/>
          <w:szCs w:val="28"/>
        </w:rPr>
        <w:t xml:space="preserve">По итогам обучения по Программе у </w:t>
      </w:r>
      <w:proofErr w:type="gramStart"/>
      <w:r w:rsidRPr="00686397">
        <w:rPr>
          <w:rFonts w:ascii="Times New Roman" w:hAnsi="Times New Roman" w:cs="Times New Roman"/>
          <w:sz w:val="28"/>
          <w:szCs w:val="28"/>
        </w:rPr>
        <w:t>обучающихся</w:t>
      </w:r>
      <w:proofErr w:type="gramEnd"/>
      <w:r w:rsidRPr="00686397">
        <w:rPr>
          <w:rFonts w:ascii="Times New Roman" w:hAnsi="Times New Roman" w:cs="Times New Roman"/>
          <w:sz w:val="28"/>
          <w:szCs w:val="28"/>
        </w:rPr>
        <w:t xml:space="preserve"> формируются </w:t>
      </w:r>
      <w:r w:rsidRPr="00686397">
        <w:rPr>
          <w:rFonts w:ascii="Times New Roman" w:hAnsi="Times New Roman" w:cs="Times New Roman"/>
          <w:b/>
          <w:i/>
          <w:sz w:val="28"/>
          <w:szCs w:val="28"/>
        </w:rPr>
        <w:t>личностные результаты</w:t>
      </w:r>
      <w:r w:rsidRPr="00686397">
        <w:rPr>
          <w:rFonts w:ascii="Times New Roman" w:hAnsi="Times New Roman" w:cs="Times New Roman"/>
          <w:sz w:val="28"/>
          <w:szCs w:val="28"/>
        </w:rPr>
        <w:t xml:space="preserve">:  </w:t>
      </w:r>
    </w:p>
    <w:p w:rsidR="00947E82" w:rsidRPr="00686397" w:rsidRDefault="00947E82" w:rsidP="00947E82">
      <w:pPr>
        <w:pStyle w:val="a5"/>
        <w:numPr>
          <w:ilvl w:val="0"/>
          <w:numId w:val="1"/>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понимание необходимости вести здоровый образ жизни;</w:t>
      </w:r>
    </w:p>
    <w:p w:rsidR="00947E82" w:rsidRPr="00686397" w:rsidRDefault="00947E82" w:rsidP="00947E82">
      <w:pPr>
        <w:pStyle w:val="a5"/>
        <w:numPr>
          <w:ilvl w:val="0"/>
          <w:numId w:val="1"/>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развитие качеств, обеспечивающих его </w:t>
      </w:r>
      <w:proofErr w:type="gramStart"/>
      <w:r w:rsidRPr="00686397">
        <w:rPr>
          <w:rFonts w:ascii="Times New Roman" w:hAnsi="Times New Roman" w:cs="Times New Roman"/>
          <w:sz w:val="28"/>
          <w:szCs w:val="28"/>
        </w:rPr>
        <w:t>собственную</w:t>
      </w:r>
      <w:proofErr w:type="gramEnd"/>
    </w:p>
    <w:p w:rsidR="00947E82" w:rsidRPr="00686397" w:rsidRDefault="00947E82" w:rsidP="00947E82">
      <w:pPr>
        <w:pStyle w:val="a5"/>
        <w:numPr>
          <w:ilvl w:val="0"/>
          <w:numId w:val="1"/>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безопасность в различных жизненных ситуациях;  поведение, соответствующее социальным нормам;</w:t>
      </w:r>
    </w:p>
    <w:p w:rsidR="00947E82" w:rsidRPr="00686397" w:rsidRDefault="00947E82" w:rsidP="00947E82">
      <w:pPr>
        <w:pStyle w:val="a5"/>
        <w:numPr>
          <w:ilvl w:val="0"/>
          <w:numId w:val="1"/>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навыки адаптации в динамично изменяющемся мире;</w:t>
      </w:r>
    </w:p>
    <w:p w:rsidR="00947E82" w:rsidRPr="00686397" w:rsidRDefault="00947E82" w:rsidP="00947E82">
      <w:pPr>
        <w:pStyle w:val="a5"/>
        <w:numPr>
          <w:ilvl w:val="0"/>
          <w:numId w:val="1"/>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готовность к самообразованию и самовоспитанию;</w:t>
      </w:r>
    </w:p>
    <w:p w:rsidR="00947E82" w:rsidRPr="00686397" w:rsidRDefault="00947E82" w:rsidP="00947E82">
      <w:pPr>
        <w:pStyle w:val="a5"/>
        <w:numPr>
          <w:ilvl w:val="0"/>
          <w:numId w:val="1"/>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адекватная позитивная самооценка;</w:t>
      </w:r>
    </w:p>
    <w:p w:rsidR="00947E82" w:rsidRPr="00686397" w:rsidRDefault="00947E82" w:rsidP="00947E82">
      <w:pPr>
        <w:pStyle w:val="a5"/>
        <w:numPr>
          <w:ilvl w:val="0"/>
          <w:numId w:val="1"/>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компетентность в реализации основ гражданской идентичности в поступках и деятельности; </w:t>
      </w:r>
    </w:p>
    <w:p w:rsidR="00947E82" w:rsidRPr="00686397" w:rsidRDefault="00947E82" w:rsidP="00947E82">
      <w:pPr>
        <w:pStyle w:val="a5"/>
        <w:numPr>
          <w:ilvl w:val="0"/>
          <w:numId w:val="1"/>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готовность осознанного понимания и сопереживания чувствам </w:t>
      </w:r>
      <w:proofErr w:type="gramStart"/>
      <w:r w:rsidRPr="00686397">
        <w:rPr>
          <w:rFonts w:ascii="Times New Roman" w:hAnsi="Times New Roman" w:cs="Times New Roman"/>
          <w:sz w:val="28"/>
          <w:szCs w:val="28"/>
        </w:rPr>
        <w:t>нуждающихся</w:t>
      </w:r>
      <w:proofErr w:type="gramEnd"/>
      <w:r w:rsidRPr="00686397">
        <w:rPr>
          <w:rFonts w:ascii="Times New Roman" w:hAnsi="Times New Roman" w:cs="Times New Roman"/>
          <w:sz w:val="28"/>
          <w:szCs w:val="28"/>
        </w:rPr>
        <w:t xml:space="preserve"> в помощи. </w:t>
      </w:r>
    </w:p>
    <w:p w:rsidR="00947E82" w:rsidRPr="00686397" w:rsidRDefault="00947E82" w:rsidP="00947E82">
      <w:pPr>
        <w:spacing w:after="0"/>
        <w:ind w:firstLine="708"/>
        <w:jc w:val="both"/>
        <w:rPr>
          <w:rFonts w:ascii="Times New Roman" w:hAnsi="Times New Roman" w:cs="Times New Roman"/>
          <w:sz w:val="28"/>
          <w:szCs w:val="28"/>
        </w:rPr>
      </w:pPr>
      <w:r w:rsidRPr="00686397">
        <w:rPr>
          <w:rFonts w:ascii="Times New Roman" w:hAnsi="Times New Roman" w:cs="Times New Roman"/>
          <w:sz w:val="28"/>
          <w:szCs w:val="28"/>
        </w:rPr>
        <w:t xml:space="preserve">По итогам обучения по Программе у </w:t>
      </w:r>
      <w:proofErr w:type="gramStart"/>
      <w:r w:rsidRPr="00686397">
        <w:rPr>
          <w:rFonts w:ascii="Times New Roman" w:hAnsi="Times New Roman" w:cs="Times New Roman"/>
          <w:sz w:val="28"/>
          <w:szCs w:val="28"/>
        </w:rPr>
        <w:t>обучающихся</w:t>
      </w:r>
      <w:proofErr w:type="gramEnd"/>
      <w:r w:rsidRPr="00686397">
        <w:rPr>
          <w:rFonts w:ascii="Times New Roman" w:hAnsi="Times New Roman" w:cs="Times New Roman"/>
          <w:sz w:val="28"/>
          <w:szCs w:val="28"/>
        </w:rPr>
        <w:t xml:space="preserve"> формируются </w:t>
      </w:r>
      <w:proofErr w:type="spellStart"/>
      <w:r w:rsidRPr="00686397">
        <w:rPr>
          <w:rFonts w:ascii="Times New Roman" w:hAnsi="Times New Roman" w:cs="Times New Roman"/>
          <w:b/>
          <w:i/>
          <w:sz w:val="28"/>
          <w:szCs w:val="28"/>
        </w:rPr>
        <w:t>метапредметные</w:t>
      </w:r>
      <w:proofErr w:type="spellEnd"/>
      <w:r w:rsidRPr="00686397">
        <w:rPr>
          <w:rFonts w:ascii="Times New Roman" w:hAnsi="Times New Roman" w:cs="Times New Roman"/>
          <w:b/>
          <w:i/>
          <w:sz w:val="28"/>
          <w:szCs w:val="28"/>
        </w:rPr>
        <w:t xml:space="preserve"> результаты</w:t>
      </w:r>
      <w:r w:rsidRPr="00686397">
        <w:rPr>
          <w:rFonts w:ascii="Times New Roman" w:hAnsi="Times New Roman" w:cs="Times New Roman"/>
          <w:sz w:val="28"/>
          <w:szCs w:val="28"/>
        </w:rPr>
        <w:t xml:space="preserve">:  </w:t>
      </w:r>
    </w:p>
    <w:p w:rsidR="00947E82" w:rsidRPr="00686397" w:rsidRDefault="00947E82" w:rsidP="00947E82">
      <w:pPr>
        <w:pStyle w:val="a5"/>
        <w:numPr>
          <w:ilvl w:val="0"/>
          <w:numId w:val="2"/>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умение ориентироваться в различных жизненных ситуациях,</w:t>
      </w:r>
    </w:p>
    <w:p w:rsidR="00947E82" w:rsidRPr="00686397" w:rsidRDefault="00947E82" w:rsidP="00947E82">
      <w:pPr>
        <w:pStyle w:val="a5"/>
        <w:numPr>
          <w:ilvl w:val="0"/>
          <w:numId w:val="2"/>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применять знания, умения и навыки в практической деятельности;  </w:t>
      </w:r>
    </w:p>
    <w:p w:rsidR="00947E82" w:rsidRPr="00686397" w:rsidRDefault="00947E82" w:rsidP="00947E82">
      <w:pPr>
        <w:pStyle w:val="a5"/>
        <w:numPr>
          <w:ilvl w:val="0"/>
          <w:numId w:val="2"/>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умение планировать свои действия в соответствии с поставленной целью;  </w:t>
      </w:r>
    </w:p>
    <w:p w:rsidR="00947E82" w:rsidRPr="00686397" w:rsidRDefault="00947E82" w:rsidP="00947E82">
      <w:pPr>
        <w:pStyle w:val="a5"/>
        <w:numPr>
          <w:ilvl w:val="0"/>
          <w:numId w:val="2"/>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умение анализировать результаты своей деятельности;</w:t>
      </w:r>
    </w:p>
    <w:p w:rsidR="00947E82" w:rsidRPr="00686397" w:rsidRDefault="00947E82" w:rsidP="00947E82">
      <w:pPr>
        <w:pStyle w:val="a5"/>
        <w:numPr>
          <w:ilvl w:val="0"/>
          <w:numId w:val="2"/>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умение формулировать задачи;</w:t>
      </w:r>
    </w:p>
    <w:p w:rsidR="00947E82" w:rsidRPr="00686397" w:rsidRDefault="00947E82" w:rsidP="00947E82">
      <w:pPr>
        <w:pStyle w:val="a5"/>
        <w:numPr>
          <w:ilvl w:val="0"/>
          <w:numId w:val="2"/>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применение установленных правил в планировании способа решения;  </w:t>
      </w:r>
    </w:p>
    <w:p w:rsidR="00947E82" w:rsidRPr="00686397" w:rsidRDefault="00947E82" w:rsidP="00947E82">
      <w:pPr>
        <w:pStyle w:val="a5"/>
        <w:numPr>
          <w:ilvl w:val="0"/>
          <w:numId w:val="2"/>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lastRenderedPageBreak/>
        <w:t>выбор действия в соответствии с поставленной задачей и условиями её реализации;  составление плана и последовательности действий;</w:t>
      </w:r>
    </w:p>
    <w:p w:rsidR="00947E82" w:rsidRPr="00686397" w:rsidRDefault="00947E82" w:rsidP="00947E82">
      <w:pPr>
        <w:pStyle w:val="a5"/>
        <w:numPr>
          <w:ilvl w:val="0"/>
          <w:numId w:val="2"/>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оценка правильности своего решения в любой ситуации;</w:t>
      </w:r>
    </w:p>
    <w:p w:rsidR="00947E82" w:rsidRPr="00686397" w:rsidRDefault="00947E82" w:rsidP="00947E82">
      <w:pPr>
        <w:pStyle w:val="a5"/>
        <w:numPr>
          <w:ilvl w:val="0"/>
          <w:numId w:val="2"/>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постановка проблемы, аргументация ее актуальности;</w:t>
      </w:r>
    </w:p>
    <w:p w:rsidR="00947E82" w:rsidRPr="00686397" w:rsidRDefault="00947E82" w:rsidP="00947E82">
      <w:pPr>
        <w:pStyle w:val="a5"/>
        <w:numPr>
          <w:ilvl w:val="0"/>
          <w:numId w:val="2"/>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проведение исследования на основе применения метода наблюдения;  </w:t>
      </w:r>
    </w:p>
    <w:p w:rsidR="00947E82" w:rsidRPr="00686397" w:rsidRDefault="00947E82" w:rsidP="00947E82">
      <w:pPr>
        <w:pStyle w:val="a5"/>
        <w:numPr>
          <w:ilvl w:val="0"/>
          <w:numId w:val="2"/>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выдвижение гипотезы о связях и закономерностях событий, процессов, объектов;  аргументация выводов.</w:t>
      </w:r>
    </w:p>
    <w:p w:rsidR="00947E82" w:rsidRPr="00686397" w:rsidRDefault="00947E82" w:rsidP="00947E82">
      <w:pPr>
        <w:spacing w:after="0"/>
        <w:ind w:firstLine="708"/>
        <w:jc w:val="both"/>
        <w:rPr>
          <w:rFonts w:ascii="Times New Roman" w:hAnsi="Times New Roman" w:cs="Times New Roman"/>
          <w:sz w:val="28"/>
          <w:szCs w:val="28"/>
        </w:rPr>
      </w:pPr>
      <w:r w:rsidRPr="00686397">
        <w:rPr>
          <w:rFonts w:ascii="Times New Roman" w:hAnsi="Times New Roman" w:cs="Times New Roman"/>
          <w:sz w:val="28"/>
          <w:szCs w:val="28"/>
        </w:rPr>
        <w:t xml:space="preserve">По итогам обучения по Программе у </w:t>
      </w:r>
      <w:proofErr w:type="gramStart"/>
      <w:r w:rsidRPr="00686397">
        <w:rPr>
          <w:rFonts w:ascii="Times New Roman" w:hAnsi="Times New Roman" w:cs="Times New Roman"/>
          <w:sz w:val="28"/>
          <w:szCs w:val="28"/>
        </w:rPr>
        <w:t>обучающихся</w:t>
      </w:r>
      <w:proofErr w:type="gramEnd"/>
      <w:r w:rsidRPr="00686397">
        <w:rPr>
          <w:rFonts w:ascii="Times New Roman" w:hAnsi="Times New Roman" w:cs="Times New Roman"/>
          <w:sz w:val="28"/>
          <w:szCs w:val="28"/>
        </w:rPr>
        <w:t xml:space="preserve"> формируются </w:t>
      </w:r>
      <w:r w:rsidR="009638E5">
        <w:rPr>
          <w:rFonts w:ascii="Times New Roman" w:hAnsi="Times New Roman" w:cs="Times New Roman"/>
          <w:b/>
          <w:i/>
          <w:sz w:val="28"/>
          <w:szCs w:val="28"/>
        </w:rPr>
        <w:t>предметные</w:t>
      </w:r>
      <w:r w:rsidRPr="00686397">
        <w:rPr>
          <w:rFonts w:ascii="Times New Roman" w:hAnsi="Times New Roman" w:cs="Times New Roman"/>
          <w:b/>
          <w:i/>
          <w:sz w:val="28"/>
          <w:szCs w:val="28"/>
        </w:rPr>
        <w:t xml:space="preserve"> навыки:</w:t>
      </w:r>
      <w:r w:rsidRPr="00686397">
        <w:rPr>
          <w:rFonts w:ascii="Times New Roman" w:hAnsi="Times New Roman" w:cs="Times New Roman"/>
          <w:sz w:val="28"/>
          <w:szCs w:val="28"/>
        </w:rPr>
        <w:t xml:space="preserve">  </w:t>
      </w:r>
    </w:p>
    <w:p w:rsidR="00947E82" w:rsidRPr="00686397" w:rsidRDefault="00947E82" w:rsidP="00947E82">
      <w:pPr>
        <w:pStyle w:val="a5"/>
        <w:numPr>
          <w:ilvl w:val="0"/>
          <w:numId w:val="3"/>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умение работать в паре, в группе;</w:t>
      </w:r>
    </w:p>
    <w:p w:rsidR="00947E82" w:rsidRPr="00686397" w:rsidRDefault="00947E82" w:rsidP="00947E82">
      <w:pPr>
        <w:pStyle w:val="a5"/>
        <w:numPr>
          <w:ilvl w:val="0"/>
          <w:numId w:val="3"/>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умение слушать, слышать всех участников проекта и находить оптимальное решение;  умение формулировать собственное мнение и отстаивать свою позицию;  </w:t>
      </w:r>
    </w:p>
    <w:p w:rsidR="00947E82" w:rsidRPr="00686397" w:rsidRDefault="00947E82" w:rsidP="00947E82">
      <w:pPr>
        <w:pStyle w:val="a5"/>
        <w:numPr>
          <w:ilvl w:val="0"/>
          <w:numId w:val="3"/>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готовность осуществлять помощь;</w:t>
      </w:r>
    </w:p>
    <w:p w:rsidR="00947E82" w:rsidRPr="00686397" w:rsidRDefault="00947E82" w:rsidP="00947E82">
      <w:pPr>
        <w:pStyle w:val="a5"/>
        <w:numPr>
          <w:ilvl w:val="0"/>
          <w:numId w:val="3"/>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умение выделять главное в решении проблемы;</w:t>
      </w:r>
    </w:p>
    <w:p w:rsidR="00947E82" w:rsidRPr="00686397" w:rsidRDefault="00947E82" w:rsidP="00947E82">
      <w:pPr>
        <w:pStyle w:val="a5"/>
        <w:numPr>
          <w:ilvl w:val="0"/>
          <w:numId w:val="3"/>
        </w:numPr>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брать на себя ответственность и инициативу в организации совместного действия (деловое лидерство).</w:t>
      </w:r>
    </w:p>
    <w:p w:rsidR="00947E82" w:rsidRPr="00686397" w:rsidRDefault="00947E82" w:rsidP="00947E82">
      <w:pPr>
        <w:spacing w:after="0"/>
        <w:ind w:firstLine="708"/>
        <w:jc w:val="both"/>
        <w:rPr>
          <w:rFonts w:ascii="Times New Roman" w:hAnsi="Times New Roman" w:cs="Times New Roman"/>
          <w:sz w:val="28"/>
          <w:szCs w:val="28"/>
        </w:rPr>
      </w:pPr>
      <w:r w:rsidRPr="00686397">
        <w:rPr>
          <w:rFonts w:ascii="Times New Roman" w:hAnsi="Times New Roman" w:cs="Times New Roman"/>
          <w:sz w:val="28"/>
          <w:szCs w:val="28"/>
        </w:rPr>
        <w:t>В результате работы по программе «Школа безопасности» обучающиеся должны знать правила сознательного и ответственного отношения к вопросам личной и общественной безопасности, должны уметь применять полученные знания на практике.</w:t>
      </w:r>
    </w:p>
    <w:p w:rsidR="00B15C47" w:rsidRPr="00961FBF" w:rsidRDefault="00B15C47" w:rsidP="00B15C47">
      <w:pPr>
        <w:shd w:val="clear" w:color="auto" w:fill="FFFFFF"/>
        <w:spacing w:after="0"/>
        <w:ind w:right="-2" w:firstLine="568"/>
        <w:jc w:val="both"/>
        <w:rPr>
          <w:rFonts w:ascii="Times New Roman" w:eastAsia="Times New Roman" w:hAnsi="Times New Roman"/>
          <w:b/>
          <w:bCs/>
          <w:color w:val="000000"/>
          <w:sz w:val="28"/>
          <w:szCs w:val="28"/>
        </w:rPr>
      </w:pPr>
      <w:r w:rsidRPr="00961FBF">
        <w:rPr>
          <w:rFonts w:ascii="Times New Roman" w:eastAsia="Times New Roman" w:hAnsi="Times New Roman"/>
          <w:b/>
          <w:bCs/>
          <w:color w:val="000000"/>
          <w:sz w:val="28"/>
          <w:szCs w:val="28"/>
        </w:rPr>
        <w:t>Раздел 2. Комплекс организационно</w:t>
      </w:r>
      <w:r>
        <w:rPr>
          <w:rFonts w:ascii="Times New Roman" w:eastAsia="Times New Roman" w:hAnsi="Times New Roman"/>
          <w:b/>
          <w:bCs/>
          <w:color w:val="000000"/>
          <w:sz w:val="28"/>
          <w:szCs w:val="28"/>
        </w:rPr>
        <w:t>-педагогических условий</w:t>
      </w:r>
    </w:p>
    <w:p w:rsidR="00E973D1" w:rsidRPr="00686397" w:rsidRDefault="00E973D1" w:rsidP="00E973D1">
      <w:pPr>
        <w:pStyle w:val="a5"/>
        <w:spacing w:after="0"/>
        <w:ind w:left="0" w:firstLine="709"/>
        <w:jc w:val="both"/>
        <w:rPr>
          <w:rFonts w:ascii="Times New Roman" w:hAnsi="Times New Roman" w:cs="Times New Roman"/>
          <w:b/>
          <w:sz w:val="28"/>
          <w:szCs w:val="28"/>
        </w:rPr>
      </w:pPr>
      <w:r w:rsidRPr="00686397">
        <w:rPr>
          <w:rFonts w:ascii="Times New Roman" w:hAnsi="Times New Roman" w:cs="Times New Roman"/>
          <w:b/>
          <w:sz w:val="28"/>
          <w:szCs w:val="28"/>
        </w:rPr>
        <w:t xml:space="preserve">Способы проверки результатов. </w:t>
      </w:r>
    </w:p>
    <w:p w:rsidR="00E973D1" w:rsidRPr="00686397" w:rsidRDefault="00E973D1" w:rsidP="00E973D1">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w:t>
      </w:r>
      <w:proofErr w:type="gramStart"/>
      <w:r w:rsidRPr="00686397">
        <w:rPr>
          <w:rFonts w:ascii="Times New Roman" w:hAnsi="Times New Roman" w:cs="Times New Roman"/>
          <w:sz w:val="28"/>
          <w:szCs w:val="28"/>
        </w:rPr>
        <w:t>обучающимися</w:t>
      </w:r>
      <w:proofErr w:type="gramEnd"/>
      <w:r w:rsidRPr="00686397">
        <w:rPr>
          <w:rFonts w:ascii="Times New Roman" w:hAnsi="Times New Roman" w:cs="Times New Roman"/>
          <w:sz w:val="28"/>
          <w:szCs w:val="28"/>
        </w:rPr>
        <w:t xml:space="preserve"> индивидуальных заданий.</w:t>
      </w:r>
    </w:p>
    <w:p w:rsidR="00E973D1" w:rsidRPr="00686397" w:rsidRDefault="00E973D1" w:rsidP="00E973D1">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b/>
          <w:sz w:val="28"/>
          <w:szCs w:val="28"/>
        </w:rPr>
        <w:t>Формы подведения итогов.</w:t>
      </w:r>
      <w:r w:rsidRPr="00686397">
        <w:rPr>
          <w:rFonts w:ascii="Times New Roman" w:hAnsi="Times New Roman" w:cs="Times New Roman"/>
          <w:sz w:val="28"/>
          <w:szCs w:val="28"/>
        </w:rPr>
        <w:t xml:space="preserve"> </w:t>
      </w:r>
    </w:p>
    <w:p w:rsidR="00E973D1" w:rsidRPr="00686397" w:rsidRDefault="00E973D1" w:rsidP="00E973D1">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По окончании года обучения за рамками учебных часов планируется проведение зачетного степенного или </w:t>
      </w:r>
      <w:proofErr w:type="spellStart"/>
      <w:r w:rsidRPr="00686397">
        <w:rPr>
          <w:rFonts w:ascii="Times New Roman" w:hAnsi="Times New Roman" w:cs="Times New Roman"/>
          <w:sz w:val="28"/>
          <w:szCs w:val="28"/>
        </w:rPr>
        <w:t>категорийного</w:t>
      </w:r>
      <w:proofErr w:type="spellEnd"/>
      <w:r w:rsidRPr="00686397">
        <w:rPr>
          <w:rFonts w:ascii="Times New Roman" w:hAnsi="Times New Roman" w:cs="Times New Roman"/>
          <w:sz w:val="28"/>
          <w:szCs w:val="28"/>
        </w:rPr>
        <w:t xml:space="preserve"> похода или участие в многодневном слете, соревнованиях, туристском лагере, сборах и т.п. </w:t>
      </w:r>
    </w:p>
    <w:p w:rsidR="00E973D1" w:rsidRPr="00686397" w:rsidRDefault="00E973D1" w:rsidP="00E973D1">
      <w:pPr>
        <w:pStyle w:val="a4"/>
        <w:shd w:val="clear" w:color="auto" w:fill="FFFFFF"/>
        <w:spacing w:beforeAutospacing="0" w:afterAutospacing="0"/>
        <w:jc w:val="center"/>
        <w:rPr>
          <w:rFonts w:eastAsia="PT Sans"/>
          <w:b/>
          <w:color w:val="000000"/>
          <w:sz w:val="28"/>
          <w:szCs w:val="28"/>
          <w:shd w:val="clear" w:color="auto" w:fill="FFFFFF"/>
          <w:lang w:val="ru-RU"/>
        </w:rPr>
      </w:pPr>
      <w:r w:rsidRPr="00686397">
        <w:rPr>
          <w:rFonts w:eastAsia="PT Sans"/>
          <w:b/>
          <w:color w:val="000000"/>
          <w:sz w:val="28"/>
          <w:szCs w:val="28"/>
          <w:shd w:val="clear" w:color="auto" w:fill="FFFFFF"/>
          <w:lang w:val="ru-RU"/>
        </w:rPr>
        <w:t>Методическ</w:t>
      </w:r>
      <w:r>
        <w:rPr>
          <w:rFonts w:eastAsia="PT Sans"/>
          <w:b/>
          <w:color w:val="000000"/>
          <w:sz w:val="28"/>
          <w:szCs w:val="28"/>
          <w:shd w:val="clear" w:color="auto" w:fill="FFFFFF"/>
          <w:lang w:val="ru-RU"/>
        </w:rPr>
        <w:t>ие</w:t>
      </w:r>
      <w:r w:rsidRPr="00686397">
        <w:rPr>
          <w:rFonts w:eastAsia="PT Sans"/>
          <w:b/>
          <w:color w:val="000000"/>
          <w:sz w:val="28"/>
          <w:szCs w:val="28"/>
          <w:shd w:val="clear" w:color="auto" w:fill="FFFFFF"/>
          <w:lang w:val="ru-RU"/>
        </w:rPr>
        <w:t xml:space="preserve"> </w:t>
      </w:r>
      <w:r>
        <w:rPr>
          <w:rFonts w:eastAsia="PT Sans"/>
          <w:b/>
          <w:color w:val="000000"/>
          <w:sz w:val="28"/>
          <w:szCs w:val="28"/>
          <w:shd w:val="clear" w:color="auto" w:fill="FFFFFF"/>
          <w:lang w:val="ru-RU"/>
        </w:rPr>
        <w:t>условия реализации</w:t>
      </w:r>
      <w:r w:rsidRPr="00686397">
        <w:rPr>
          <w:rFonts w:eastAsia="PT Sans"/>
          <w:b/>
          <w:color w:val="000000"/>
          <w:sz w:val="28"/>
          <w:szCs w:val="28"/>
          <w:shd w:val="clear" w:color="auto" w:fill="FFFFFF"/>
          <w:lang w:val="ru-RU"/>
        </w:rPr>
        <w:t xml:space="preserve"> программы</w:t>
      </w:r>
    </w:p>
    <w:p w:rsidR="00E973D1" w:rsidRPr="00B15C47" w:rsidRDefault="00E973D1" w:rsidP="00E973D1">
      <w:pPr>
        <w:pStyle w:val="a4"/>
        <w:shd w:val="clear" w:color="auto" w:fill="FFFFFF"/>
        <w:spacing w:beforeAutospacing="0" w:afterAutospacing="0"/>
        <w:jc w:val="center"/>
        <w:rPr>
          <w:rFonts w:eastAsia="PT Sans"/>
          <w:b/>
          <w:color w:val="000000"/>
          <w:sz w:val="16"/>
          <w:szCs w:val="28"/>
          <w:shd w:val="clear" w:color="auto" w:fill="FFFFFF"/>
          <w:lang w:val="ru-RU"/>
        </w:rPr>
      </w:pPr>
    </w:p>
    <w:tbl>
      <w:tblPr>
        <w:tblStyle w:val="a3"/>
        <w:tblW w:w="0" w:type="auto"/>
        <w:tblLook w:val="04A0" w:firstRow="1" w:lastRow="0" w:firstColumn="1" w:lastColumn="0" w:noHBand="0" w:noVBand="1"/>
      </w:tblPr>
      <w:tblGrid>
        <w:gridCol w:w="2321"/>
        <w:gridCol w:w="2399"/>
        <w:gridCol w:w="2459"/>
        <w:gridCol w:w="2285"/>
      </w:tblGrid>
      <w:tr w:rsidR="00E973D1" w:rsidRPr="00686397" w:rsidTr="003F06B9">
        <w:tc>
          <w:tcPr>
            <w:tcW w:w="2321" w:type="dxa"/>
            <w:vAlign w:val="center"/>
          </w:tcPr>
          <w:p w:rsidR="00E973D1" w:rsidRPr="00686397" w:rsidRDefault="00E973D1" w:rsidP="003F06B9">
            <w:pPr>
              <w:pStyle w:val="a4"/>
              <w:spacing w:beforeAutospacing="0" w:afterAutospacing="0"/>
              <w:jc w:val="center"/>
              <w:rPr>
                <w:rFonts w:eastAsia="PT Sans"/>
                <w:b/>
                <w:color w:val="000000"/>
                <w:sz w:val="28"/>
                <w:szCs w:val="28"/>
                <w:shd w:val="clear" w:color="auto" w:fill="FFFFFF"/>
                <w:lang w:val="ru-RU"/>
              </w:rPr>
            </w:pPr>
            <w:r w:rsidRPr="00686397">
              <w:rPr>
                <w:sz w:val="28"/>
                <w:szCs w:val="28"/>
                <w:lang w:val="ru-RU"/>
              </w:rPr>
              <w:t>Название раздела</w:t>
            </w:r>
          </w:p>
        </w:tc>
        <w:tc>
          <w:tcPr>
            <w:tcW w:w="2399" w:type="dxa"/>
            <w:vAlign w:val="center"/>
          </w:tcPr>
          <w:p w:rsidR="00E973D1" w:rsidRPr="00686397" w:rsidRDefault="00E973D1" w:rsidP="003F06B9">
            <w:pPr>
              <w:pStyle w:val="a4"/>
              <w:spacing w:beforeAutospacing="0" w:afterAutospacing="0"/>
              <w:jc w:val="center"/>
              <w:rPr>
                <w:rFonts w:eastAsia="PT Sans"/>
                <w:b/>
                <w:color w:val="000000"/>
                <w:sz w:val="28"/>
                <w:szCs w:val="28"/>
                <w:shd w:val="clear" w:color="auto" w:fill="FFFFFF"/>
                <w:lang w:val="ru-RU"/>
              </w:rPr>
            </w:pPr>
            <w:r w:rsidRPr="00686397">
              <w:rPr>
                <w:sz w:val="28"/>
                <w:szCs w:val="28"/>
                <w:lang w:val="ru-RU"/>
              </w:rPr>
              <w:t>Формы занятий</w:t>
            </w:r>
          </w:p>
        </w:tc>
        <w:tc>
          <w:tcPr>
            <w:tcW w:w="2459" w:type="dxa"/>
            <w:vAlign w:val="center"/>
          </w:tcPr>
          <w:p w:rsidR="00E973D1" w:rsidRPr="00686397" w:rsidRDefault="00E973D1" w:rsidP="003F06B9">
            <w:pPr>
              <w:pStyle w:val="a4"/>
              <w:spacing w:beforeAutospacing="0" w:afterAutospacing="0"/>
              <w:jc w:val="center"/>
              <w:rPr>
                <w:rFonts w:eastAsia="PT Sans"/>
                <w:b/>
                <w:color w:val="000000"/>
                <w:sz w:val="28"/>
                <w:szCs w:val="28"/>
                <w:shd w:val="clear" w:color="auto" w:fill="FFFFFF"/>
                <w:lang w:val="ru-RU"/>
              </w:rPr>
            </w:pPr>
            <w:r w:rsidRPr="00686397">
              <w:rPr>
                <w:sz w:val="28"/>
                <w:szCs w:val="28"/>
                <w:lang w:val="ru-RU"/>
              </w:rPr>
              <w:t>Формы подведения итогов</w:t>
            </w:r>
          </w:p>
        </w:tc>
        <w:tc>
          <w:tcPr>
            <w:tcW w:w="2285" w:type="dxa"/>
            <w:vAlign w:val="center"/>
          </w:tcPr>
          <w:p w:rsidR="00E973D1" w:rsidRPr="00686397" w:rsidRDefault="00E973D1" w:rsidP="003F06B9">
            <w:pPr>
              <w:pStyle w:val="a4"/>
              <w:spacing w:beforeAutospacing="0" w:afterAutospacing="0"/>
              <w:jc w:val="center"/>
              <w:rPr>
                <w:rFonts w:eastAsia="PT Sans"/>
                <w:b/>
                <w:color w:val="000000"/>
                <w:sz w:val="28"/>
                <w:szCs w:val="28"/>
                <w:shd w:val="clear" w:color="auto" w:fill="FFFFFF"/>
                <w:lang w:val="ru-RU"/>
              </w:rPr>
            </w:pPr>
            <w:r w:rsidRPr="00686397">
              <w:rPr>
                <w:sz w:val="28"/>
                <w:szCs w:val="28"/>
                <w:lang w:val="ru-RU"/>
              </w:rPr>
              <w:t>Материальное оснащение</w:t>
            </w:r>
          </w:p>
        </w:tc>
      </w:tr>
      <w:tr w:rsidR="00E973D1" w:rsidRPr="00686397" w:rsidTr="003F06B9">
        <w:tc>
          <w:tcPr>
            <w:tcW w:w="2321" w:type="dxa"/>
            <w:vAlign w:val="center"/>
          </w:tcPr>
          <w:p w:rsidR="00E973D1" w:rsidRPr="00686397" w:rsidRDefault="00E973D1" w:rsidP="003F06B9">
            <w:pPr>
              <w:pStyle w:val="a4"/>
              <w:spacing w:beforeAutospacing="0" w:afterAutospacing="0"/>
              <w:jc w:val="center"/>
              <w:rPr>
                <w:sz w:val="28"/>
                <w:szCs w:val="28"/>
                <w:lang w:val="ru-RU"/>
              </w:rPr>
            </w:pPr>
            <w:proofErr w:type="spellStart"/>
            <w:r w:rsidRPr="00686397">
              <w:rPr>
                <w:sz w:val="28"/>
                <w:szCs w:val="28"/>
              </w:rPr>
              <w:t>Основы</w:t>
            </w:r>
            <w:proofErr w:type="spellEnd"/>
            <w:r w:rsidRPr="00686397">
              <w:rPr>
                <w:sz w:val="28"/>
                <w:szCs w:val="28"/>
              </w:rPr>
              <w:t xml:space="preserve"> </w:t>
            </w:r>
            <w:proofErr w:type="spellStart"/>
            <w:r w:rsidRPr="00686397">
              <w:rPr>
                <w:sz w:val="28"/>
                <w:szCs w:val="28"/>
              </w:rPr>
              <w:lastRenderedPageBreak/>
              <w:t>туристской</w:t>
            </w:r>
            <w:proofErr w:type="spellEnd"/>
            <w:r w:rsidRPr="00686397">
              <w:rPr>
                <w:sz w:val="28"/>
                <w:szCs w:val="28"/>
              </w:rPr>
              <w:t xml:space="preserve"> </w:t>
            </w:r>
            <w:proofErr w:type="spellStart"/>
            <w:r w:rsidRPr="00686397">
              <w:rPr>
                <w:sz w:val="28"/>
                <w:szCs w:val="28"/>
              </w:rPr>
              <w:t>подготовки</w:t>
            </w:r>
            <w:proofErr w:type="spellEnd"/>
          </w:p>
        </w:tc>
        <w:tc>
          <w:tcPr>
            <w:tcW w:w="2399" w:type="dxa"/>
            <w:vAlign w:val="center"/>
          </w:tcPr>
          <w:p w:rsidR="00E973D1" w:rsidRPr="00686397" w:rsidRDefault="00E973D1" w:rsidP="003F06B9">
            <w:pPr>
              <w:pStyle w:val="a4"/>
              <w:spacing w:beforeAutospacing="0" w:afterAutospacing="0"/>
              <w:jc w:val="center"/>
              <w:rPr>
                <w:sz w:val="28"/>
                <w:szCs w:val="28"/>
                <w:lang w:val="ru-RU"/>
              </w:rPr>
            </w:pPr>
            <w:r w:rsidRPr="00686397">
              <w:rPr>
                <w:sz w:val="28"/>
                <w:szCs w:val="28"/>
                <w:lang w:val="ru-RU"/>
              </w:rPr>
              <w:lastRenderedPageBreak/>
              <w:t xml:space="preserve">Просмотр </w:t>
            </w:r>
            <w:r w:rsidRPr="00686397">
              <w:rPr>
                <w:sz w:val="28"/>
                <w:szCs w:val="28"/>
                <w:lang w:val="ru-RU"/>
              </w:rPr>
              <w:lastRenderedPageBreak/>
              <w:t>учебных фильмов, фотоматериалов, беседа, рассказ. Игры, походы выходного дня, практические занятия</w:t>
            </w:r>
          </w:p>
        </w:tc>
        <w:tc>
          <w:tcPr>
            <w:tcW w:w="2459" w:type="dxa"/>
            <w:vAlign w:val="center"/>
          </w:tcPr>
          <w:p w:rsidR="00E973D1" w:rsidRPr="00686397" w:rsidRDefault="00E973D1" w:rsidP="003F06B9">
            <w:pPr>
              <w:pStyle w:val="a4"/>
              <w:spacing w:beforeAutospacing="0" w:afterAutospacing="0"/>
              <w:jc w:val="center"/>
              <w:rPr>
                <w:sz w:val="28"/>
                <w:szCs w:val="28"/>
                <w:lang w:val="ru-RU"/>
              </w:rPr>
            </w:pPr>
            <w:r w:rsidRPr="00686397">
              <w:rPr>
                <w:sz w:val="28"/>
                <w:szCs w:val="28"/>
                <w:lang w:val="ru-RU"/>
              </w:rPr>
              <w:lastRenderedPageBreak/>
              <w:t xml:space="preserve">Тестирование, </w:t>
            </w:r>
            <w:proofErr w:type="spellStart"/>
            <w:r w:rsidRPr="00686397">
              <w:rPr>
                <w:sz w:val="28"/>
                <w:szCs w:val="28"/>
                <w:lang w:val="ru-RU"/>
              </w:rPr>
              <w:lastRenderedPageBreak/>
              <w:t>минисостязания</w:t>
            </w:r>
            <w:proofErr w:type="spellEnd"/>
            <w:r w:rsidRPr="00686397">
              <w:rPr>
                <w:sz w:val="28"/>
                <w:szCs w:val="28"/>
                <w:lang w:val="ru-RU"/>
              </w:rPr>
              <w:t>, отчет о походе, отчет участников по должностным обязанностям</w:t>
            </w:r>
          </w:p>
        </w:tc>
        <w:tc>
          <w:tcPr>
            <w:tcW w:w="2285" w:type="dxa"/>
            <w:vAlign w:val="center"/>
          </w:tcPr>
          <w:p w:rsidR="00E973D1" w:rsidRPr="00686397" w:rsidRDefault="00E973D1" w:rsidP="003F06B9">
            <w:pPr>
              <w:pStyle w:val="a4"/>
              <w:spacing w:beforeAutospacing="0" w:afterAutospacing="0"/>
              <w:jc w:val="center"/>
              <w:rPr>
                <w:sz w:val="28"/>
                <w:szCs w:val="28"/>
                <w:lang w:val="ru-RU"/>
              </w:rPr>
            </w:pPr>
            <w:r w:rsidRPr="00686397">
              <w:rPr>
                <w:sz w:val="28"/>
                <w:szCs w:val="28"/>
                <w:lang w:val="ru-RU"/>
              </w:rPr>
              <w:lastRenderedPageBreak/>
              <w:t xml:space="preserve">Видеофильмы, </w:t>
            </w:r>
            <w:r w:rsidRPr="00686397">
              <w:rPr>
                <w:sz w:val="28"/>
                <w:szCs w:val="28"/>
                <w:lang w:val="ru-RU"/>
              </w:rPr>
              <w:lastRenderedPageBreak/>
              <w:t>фотографии, личное/ групповое снаряжение, специальное снаряжение</w:t>
            </w:r>
          </w:p>
        </w:tc>
      </w:tr>
      <w:tr w:rsidR="00E973D1" w:rsidRPr="00686397" w:rsidTr="003F06B9">
        <w:tc>
          <w:tcPr>
            <w:tcW w:w="2321" w:type="dxa"/>
            <w:vAlign w:val="center"/>
          </w:tcPr>
          <w:p w:rsidR="00E973D1" w:rsidRPr="00686397" w:rsidRDefault="00E973D1" w:rsidP="003F06B9">
            <w:pPr>
              <w:pStyle w:val="a4"/>
              <w:spacing w:beforeAutospacing="0" w:afterAutospacing="0"/>
              <w:jc w:val="center"/>
              <w:rPr>
                <w:sz w:val="28"/>
                <w:szCs w:val="28"/>
              </w:rPr>
            </w:pPr>
            <w:proofErr w:type="spellStart"/>
            <w:r w:rsidRPr="00686397">
              <w:rPr>
                <w:sz w:val="28"/>
                <w:szCs w:val="28"/>
              </w:rPr>
              <w:lastRenderedPageBreak/>
              <w:t>Топография</w:t>
            </w:r>
            <w:proofErr w:type="spellEnd"/>
            <w:r w:rsidRPr="00686397">
              <w:rPr>
                <w:sz w:val="28"/>
                <w:szCs w:val="28"/>
              </w:rPr>
              <w:t xml:space="preserve"> и </w:t>
            </w:r>
            <w:proofErr w:type="spellStart"/>
            <w:r w:rsidRPr="00686397">
              <w:rPr>
                <w:sz w:val="28"/>
                <w:szCs w:val="28"/>
              </w:rPr>
              <w:t>ориентирование</w:t>
            </w:r>
            <w:proofErr w:type="spellEnd"/>
          </w:p>
        </w:tc>
        <w:tc>
          <w:tcPr>
            <w:tcW w:w="2399" w:type="dxa"/>
            <w:vAlign w:val="center"/>
          </w:tcPr>
          <w:p w:rsidR="00E973D1" w:rsidRPr="00686397" w:rsidRDefault="00E973D1" w:rsidP="003F06B9">
            <w:pPr>
              <w:pStyle w:val="a4"/>
              <w:spacing w:beforeAutospacing="0" w:afterAutospacing="0"/>
              <w:jc w:val="center"/>
              <w:rPr>
                <w:sz w:val="28"/>
                <w:szCs w:val="28"/>
                <w:lang w:val="ru-RU"/>
              </w:rPr>
            </w:pPr>
            <w:proofErr w:type="gramStart"/>
            <w:r w:rsidRPr="00686397">
              <w:rPr>
                <w:sz w:val="28"/>
                <w:szCs w:val="28"/>
                <w:lang w:val="ru-RU"/>
              </w:rPr>
              <w:t>Беседа, лекция, упражнения, работа с картами, изготовление топографических игр, спортивные игры, тренировки на местности, тестирования</w:t>
            </w:r>
            <w:proofErr w:type="gramEnd"/>
          </w:p>
        </w:tc>
        <w:tc>
          <w:tcPr>
            <w:tcW w:w="2459" w:type="dxa"/>
            <w:vAlign w:val="center"/>
          </w:tcPr>
          <w:p w:rsidR="00E973D1" w:rsidRPr="00686397" w:rsidRDefault="00E973D1" w:rsidP="003F06B9">
            <w:pPr>
              <w:pStyle w:val="a4"/>
              <w:spacing w:beforeAutospacing="0" w:afterAutospacing="0"/>
              <w:jc w:val="center"/>
              <w:rPr>
                <w:sz w:val="28"/>
                <w:szCs w:val="28"/>
                <w:lang w:val="ru-RU"/>
              </w:rPr>
            </w:pPr>
            <w:r w:rsidRPr="00686397">
              <w:rPr>
                <w:sz w:val="28"/>
                <w:szCs w:val="28"/>
                <w:lang w:val="ru-RU"/>
              </w:rPr>
              <w:t>Топографические диктанты, тесты, результативность соревнований</w:t>
            </w:r>
          </w:p>
        </w:tc>
        <w:tc>
          <w:tcPr>
            <w:tcW w:w="2285" w:type="dxa"/>
            <w:vAlign w:val="center"/>
          </w:tcPr>
          <w:p w:rsidR="00E973D1" w:rsidRPr="00686397" w:rsidRDefault="00E973D1" w:rsidP="003F06B9">
            <w:pPr>
              <w:pStyle w:val="a4"/>
              <w:spacing w:beforeAutospacing="0" w:afterAutospacing="0"/>
              <w:jc w:val="center"/>
              <w:rPr>
                <w:sz w:val="28"/>
                <w:szCs w:val="28"/>
                <w:lang w:val="ru-RU"/>
              </w:rPr>
            </w:pPr>
            <w:r w:rsidRPr="00686397">
              <w:rPr>
                <w:sz w:val="28"/>
                <w:szCs w:val="28"/>
                <w:lang w:val="ru-RU"/>
              </w:rPr>
              <w:t xml:space="preserve">Блокноты, карточки с условными знаками, цветные карандаши, тесты Моргуновой Т.В. , игра «Знатоки идут по </w:t>
            </w:r>
            <w:proofErr w:type="spellStart"/>
            <w:r w:rsidRPr="00686397">
              <w:rPr>
                <w:sz w:val="28"/>
                <w:szCs w:val="28"/>
                <w:lang w:val="ru-RU"/>
              </w:rPr>
              <w:t>фотоследу</w:t>
            </w:r>
            <w:proofErr w:type="spellEnd"/>
            <w:r w:rsidRPr="00686397">
              <w:rPr>
                <w:sz w:val="28"/>
                <w:szCs w:val="28"/>
                <w:lang w:val="ru-RU"/>
              </w:rPr>
              <w:t>», компасы, транспортиры, курвиметр, карты спортивные и топографические</w:t>
            </w:r>
          </w:p>
        </w:tc>
      </w:tr>
      <w:tr w:rsidR="00E973D1" w:rsidRPr="00686397" w:rsidTr="003F06B9">
        <w:tc>
          <w:tcPr>
            <w:tcW w:w="2321" w:type="dxa"/>
            <w:vAlign w:val="center"/>
          </w:tcPr>
          <w:p w:rsidR="00E973D1" w:rsidRPr="00686397" w:rsidRDefault="00E973D1" w:rsidP="003F06B9">
            <w:pPr>
              <w:pStyle w:val="a4"/>
              <w:spacing w:beforeAutospacing="0" w:afterAutospacing="0"/>
              <w:jc w:val="center"/>
              <w:rPr>
                <w:sz w:val="28"/>
                <w:szCs w:val="28"/>
              </w:rPr>
            </w:pPr>
            <w:proofErr w:type="spellStart"/>
            <w:r w:rsidRPr="00686397">
              <w:rPr>
                <w:sz w:val="28"/>
                <w:szCs w:val="28"/>
              </w:rPr>
              <w:t>Краеведение</w:t>
            </w:r>
            <w:proofErr w:type="spellEnd"/>
          </w:p>
        </w:tc>
        <w:tc>
          <w:tcPr>
            <w:tcW w:w="2399" w:type="dxa"/>
            <w:vAlign w:val="center"/>
          </w:tcPr>
          <w:p w:rsidR="00E973D1" w:rsidRPr="00686397" w:rsidRDefault="00E973D1" w:rsidP="003F06B9">
            <w:pPr>
              <w:pStyle w:val="a4"/>
              <w:spacing w:beforeAutospacing="0" w:afterAutospacing="0"/>
              <w:jc w:val="center"/>
              <w:rPr>
                <w:sz w:val="28"/>
                <w:szCs w:val="28"/>
                <w:lang w:val="ru-RU"/>
              </w:rPr>
            </w:pPr>
            <w:r w:rsidRPr="00686397">
              <w:rPr>
                <w:sz w:val="28"/>
                <w:szCs w:val="28"/>
                <w:lang w:val="ru-RU"/>
              </w:rPr>
              <w:t xml:space="preserve">Экскурсии, доклады </w:t>
            </w:r>
            <w:proofErr w:type="gramStart"/>
            <w:r w:rsidRPr="00686397">
              <w:rPr>
                <w:sz w:val="28"/>
                <w:szCs w:val="28"/>
                <w:lang w:val="ru-RU"/>
              </w:rPr>
              <w:t>обучающихся</w:t>
            </w:r>
            <w:proofErr w:type="gramEnd"/>
            <w:r w:rsidRPr="00686397">
              <w:rPr>
                <w:sz w:val="28"/>
                <w:szCs w:val="28"/>
                <w:lang w:val="ru-RU"/>
              </w:rPr>
              <w:t xml:space="preserve"> по теме</w:t>
            </w:r>
          </w:p>
        </w:tc>
        <w:tc>
          <w:tcPr>
            <w:tcW w:w="2459" w:type="dxa"/>
            <w:vAlign w:val="center"/>
          </w:tcPr>
          <w:p w:rsidR="00E973D1" w:rsidRPr="00686397" w:rsidRDefault="00E973D1" w:rsidP="003F06B9">
            <w:pPr>
              <w:pStyle w:val="a4"/>
              <w:spacing w:beforeAutospacing="0" w:afterAutospacing="0"/>
              <w:jc w:val="center"/>
              <w:rPr>
                <w:sz w:val="28"/>
                <w:szCs w:val="28"/>
                <w:lang w:val="ru-RU"/>
              </w:rPr>
            </w:pPr>
            <w:r w:rsidRPr="00686397">
              <w:rPr>
                <w:sz w:val="28"/>
                <w:szCs w:val="28"/>
                <w:lang w:val="ru-RU"/>
              </w:rPr>
              <w:t xml:space="preserve">Тестирование, участие в конкурсе </w:t>
            </w:r>
          </w:p>
        </w:tc>
        <w:tc>
          <w:tcPr>
            <w:tcW w:w="2285" w:type="dxa"/>
            <w:vAlign w:val="center"/>
          </w:tcPr>
          <w:p w:rsidR="00E973D1" w:rsidRPr="00686397" w:rsidRDefault="00E973D1" w:rsidP="003F06B9">
            <w:pPr>
              <w:pStyle w:val="a4"/>
              <w:spacing w:beforeAutospacing="0" w:afterAutospacing="0"/>
              <w:jc w:val="center"/>
              <w:rPr>
                <w:sz w:val="28"/>
                <w:szCs w:val="28"/>
                <w:lang w:val="ru-RU"/>
              </w:rPr>
            </w:pPr>
            <w:proofErr w:type="spellStart"/>
            <w:r w:rsidRPr="00686397">
              <w:rPr>
                <w:sz w:val="28"/>
                <w:szCs w:val="28"/>
              </w:rPr>
              <w:t>Фотографии</w:t>
            </w:r>
            <w:proofErr w:type="spellEnd"/>
            <w:r w:rsidRPr="00686397">
              <w:rPr>
                <w:sz w:val="28"/>
                <w:szCs w:val="28"/>
              </w:rPr>
              <w:t xml:space="preserve">, </w:t>
            </w:r>
            <w:proofErr w:type="spellStart"/>
            <w:r w:rsidRPr="00686397">
              <w:rPr>
                <w:sz w:val="28"/>
                <w:szCs w:val="28"/>
              </w:rPr>
              <w:t>историко</w:t>
            </w:r>
            <w:proofErr w:type="spellEnd"/>
            <w:r w:rsidRPr="00686397">
              <w:rPr>
                <w:sz w:val="28"/>
                <w:szCs w:val="28"/>
                <w:lang w:val="ru-RU"/>
              </w:rPr>
              <w:t>-</w:t>
            </w:r>
            <w:proofErr w:type="spellStart"/>
            <w:r w:rsidRPr="00686397">
              <w:rPr>
                <w:sz w:val="28"/>
                <w:szCs w:val="28"/>
              </w:rPr>
              <w:t>краеведческая</w:t>
            </w:r>
            <w:proofErr w:type="spellEnd"/>
            <w:r w:rsidRPr="00686397">
              <w:rPr>
                <w:sz w:val="28"/>
                <w:szCs w:val="28"/>
              </w:rPr>
              <w:t xml:space="preserve"> </w:t>
            </w:r>
            <w:proofErr w:type="spellStart"/>
            <w:r w:rsidRPr="00686397">
              <w:rPr>
                <w:sz w:val="28"/>
                <w:szCs w:val="28"/>
              </w:rPr>
              <w:t>литература</w:t>
            </w:r>
            <w:proofErr w:type="spellEnd"/>
          </w:p>
        </w:tc>
      </w:tr>
      <w:tr w:rsidR="00E973D1" w:rsidRPr="00686397" w:rsidTr="003F06B9">
        <w:tc>
          <w:tcPr>
            <w:tcW w:w="2321" w:type="dxa"/>
            <w:vAlign w:val="center"/>
          </w:tcPr>
          <w:p w:rsidR="00E973D1" w:rsidRPr="00686397" w:rsidRDefault="00E973D1" w:rsidP="003F06B9">
            <w:pPr>
              <w:pStyle w:val="a4"/>
              <w:spacing w:beforeAutospacing="0" w:afterAutospacing="0"/>
              <w:jc w:val="center"/>
              <w:rPr>
                <w:sz w:val="28"/>
                <w:szCs w:val="28"/>
                <w:lang w:val="ru-RU"/>
              </w:rPr>
            </w:pPr>
            <w:r w:rsidRPr="00686397">
              <w:rPr>
                <w:sz w:val="28"/>
                <w:szCs w:val="28"/>
                <w:lang w:val="ru-RU"/>
              </w:rPr>
              <w:t>Основы гигиены, первая доврачебная помощь. Обеспечение безопасности</w:t>
            </w:r>
          </w:p>
        </w:tc>
        <w:tc>
          <w:tcPr>
            <w:tcW w:w="2399" w:type="dxa"/>
            <w:vAlign w:val="center"/>
          </w:tcPr>
          <w:p w:rsidR="00E973D1" w:rsidRPr="00686397" w:rsidRDefault="00E973D1" w:rsidP="003F06B9">
            <w:pPr>
              <w:pStyle w:val="a4"/>
              <w:spacing w:beforeAutospacing="0" w:afterAutospacing="0"/>
              <w:jc w:val="center"/>
              <w:rPr>
                <w:sz w:val="28"/>
                <w:szCs w:val="28"/>
                <w:lang w:val="ru-RU"/>
              </w:rPr>
            </w:pPr>
            <w:r w:rsidRPr="00686397">
              <w:rPr>
                <w:sz w:val="28"/>
                <w:szCs w:val="28"/>
                <w:lang w:val="ru-RU"/>
              </w:rPr>
              <w:t>Лекция, демонстрация, беседа, практические занятия, самоконтроль, взаимоконтроль, тесты</w:t>
            </w:r>
          </w:p>
        </w:tc>
        <w:tc>
          <w:tcPr>
            <w:tcW w:w="2459" w:type="dxa"/>
            <w:vAlign w:val="center"/>
          </w:tcPr>
          <w:p w:rsidR="00E973D1" w:rsidRPr="00686397" w:rsidRDefault="00E973D1" w:rsidP="003F06B9">
            <w:pPr>
              <w:pStyle w:val="a4"/>
              <w:spacing w:beforeAutospacing="0" w:afterAutospacing="0"/>
              <w:jc w:val="center"/>
              <w:rPr>
                <w:sz w:val="28"/>
                <w:szCs w:val="28"/>
                <w:lang w:val="ru-RU"/>
              </w:rPr>
            </w:pPr>
            <w:proofErr w:type="spellStart"/>
            <w:r w:rsidRPr="00686397">
              <w:rPr>
                <w:sz w:val="28"/>
                <w:szCs w:val="28"/>
              </w:rPr>
              <w:t>Тестирование</w:t>
            </w:r>
            <w:proofErr w:type="spellEnd"/>
            <w:r w:rsidRPr="00686397">
              <w:rPr>
                <w:sz w:val="28"/>
                <w:szCs w:val="28"/>
              </w:rPr>
              <w:t xml:space="preserve">, </w:t>
            </w:r>
            <w:proofErr w:type="spellStart"/>
            <w:r w:rsidRPr="00686397">
              <w:rPr>
                <w:sz w:val="28"/>
                <w:szCs w:val="28"/>
              </w:rPr>
              <w:t>самоконтроль</w:t>
            </w:r>
            <w:proofErr w:type="spellEnd"/>
            <w:r w:rsidRPr="00686397">
              <w:rPr>
                <w:sz w:val="28"/>
                <w:szCs w:val="28"/>
              </w:rPr>
              <w:t xml:space="preserve">, </w:t>
            </w:r>
            <w:proofErr w:type="spellStart"/>
            <w:r w:rsidRPr="00686397">
              <w:rPr>
                <w:sz w:val="28"/>
                <w:szCs w:val="28"/>
              </w:rPr>
              <w:t>соревновательные</w:t>
            </w:r>
            <w:proofErr w:type="spellEnd"/>
            <w:r w:rsidRPr="00686397">
              <w:rPr>
                <w:sz w:val="28"/>
                <w:szCs w:val="28"/>
              </w:rPr>
              <w:t xml:space="preserve"> </w:t>
            </w:r>
            <w:proofErr w:type="spellStart"/>
            <w:r w:rsidRPr="00686397">
              <w:rPr>
                <w:sz w:val="28"/>
                <w:szCs w:val="28"/>
              </w:rPr>
              <w:t>упражнения</w:t>
            </w:r>
            <w:proofErr w:type="spellEnd"/>
          </w:p>
        </w:tc>
        <w:tc>
          <w:tcPr>
            <w:tcW w:w="2285" w:type="dxa"/>
            <w:vAlign w:val="center"/>
          </w:tcPr>
          <w:p w:rsidR="00E973D1" w:rsidRPr="00686397" w:rsidRDefault="00E973D1" w:rsidP="003F06B9">
            <w:pPr>
              <w:pStyle w:val="a4"/>
              <w:spacing w:beforeAutospacing="0" w:afterAutospacing="0"/>
              <w:jc w:val="center"/>
              <w:rPr>
                <w:sz w:val="28"/>
                <w:szCs w:val="28"/>
                <w:lang w:val="ru-RU"/>
              </w:rPr>
            </w:pPr>
            <w:r w:rsidRPr="00686397">
              <w:rPr>
                <w:sz w:val="28"/>
                <w:szCs w:val="28"/>
                <w:lang w:val="ru-RU"/>
              </w:rPr>
              <w:t xml:space="preserve">Медицинская аптечка, списки медикаментов для похода выходного дня, для многодневного похода, для соревнований по туризму. Инструкции по безопасности, тесты из «Рекомендаций для …» </w:t>
            </w:r>
            <w:proofErr w:type="spellStart"/>
            <w:r w:rsidRPr="00686397">
              <w:rPr>
                <w:sz w:val="28"/>
                <w:szCs w:val="28"/>
                <w:lang w:val="ru-RU"/>
              </w:rPr>
              <w:lastRenderedPageBreak/>
              <w:t>Кладухина</w:t>
            </w:r>
            <w:proofErr w:type="spellEnd"/>
            <w:r w:rsidRPr="00686397">
              <w:rPr>
                <w:sz w:val="28"/>
                <w:szCs w:val="28"/>
                <w:lang w:val="ru-RU"/>
              </w:rPr>
              <w:t xml:space="preserve"> Н.И. ГОУ ЯО </w:t>
            </w:r>
            <w:proofErr w:type="spellStart"/>
            <w:r w:rsidRPr="00686397">
              <w:rPr>
                <w:sz w:val="28"/>
                <w:szCs w:val="28"/>
                <w:lang w:val="ru-RU"/>
              </w:rPr>
              <w:t>ЦДЮТуриЭк</w:t>
            </w:r>
            <w:proofErr w:type="spellEnd"/>
          </w:p>
        </w:tc>
      </w:tr>
      <w:tr w:rsidR="00E973D1" w:rsidRPr="00686397" w:rsidTr="003F06B9">
        <w:tc>
          <w:tcPr>
            <w:tcW w:w="2321" w:type="dxa"/>
            <w:vAlign w:val="center"/>
          </w:tcPr>
          <w:p w:rsidR="00E973D1" w:rsidRPr="00686397" w:rsidRDefault="00E973D1" w:rsidP="003F06B9">
            <w:pPr>
              <w:pStyle w:val="a4"/>
              <w:spacing w:beforeAutospacing="0" w:afterAutospacing="0"/>
              <w:jc w:val="center"/>
              <w:rPr>
                <w:sz w:val="28"/>
                <w:szCs w:val="28"/>
                <w:lang w:val="ru-RU"/>
              </w:rPr>
            </w:pPr>
            <w:r w:rsidRPr="00686397">
              <w:rPr>
                <w:sz w:val="28"/>
                <w:szCs w:val="28"/>
                <w:lang w:val="ru-RU"/>
              </w:rPr>
              <w:lastRenderedPageBreak/>
              <w:t>Общая и специальная физическая подготовка</w:t>
            </w:r>
          </w:p>
        </w:tc>
        <w:tc>
          <w:tcPr>
            <w:tcW w:w="2399" w:type="dxa"/>
            <w:vAlign w:val="center"/>
          </w:tcPr>
          <w:p w:rsidR="00E973D1" w:rsidRPr="00686397" w:rsidRDefault="00E973D1" w:rsidP="003F06B9">
            <w:pPr>
              <w:pStyle w:val="a4"/>
              <w:spacing w:beforeAutospacing="0" w:afterAutospacing="0"/>
              <w:jc w:val="center"/>
              <w:rPr>
                <w:sz w:val="28"/>
                <w:szCs w:val="28"/>
                <w:lang w:val="ru-RU"/>
              </w:rPr>
            </w:pPr>
            <w:proofErr w:type="gramStart"/>
            <w:r w:rsidRPr="00686397">
              <w:rPr>
                <w:sz w:val="28"/>
                <w:szCs w:val="28"/>
                <w:lang w:val="ru-RU"/>
              </w:rPr>
              <w:t>Разминка, кросс, тренировки на местности, спортивные игры, Силовая подготовка, комплексы упражнений на развитие координации, ловкости, выносливости, силы, быстроты.</w:t>
            </w:r>
            <w:proofErr w:type="gramEnd"/>
            <w:r w:rsidRPr="00686397">
              <w:rPr>
                <w:sz w:val="28"/>
                <w:szCs w:val="28"/>
                <w:lang w:val="ru-RU"/>
              </w:rPr>
              <w:t xml:space="preserve"> Лекции по лыжной подготовке и т.д. Учебно-тренировочные занятия</w:t>
            </w:r>
          </w:p>
        </w:tc>
        <w:tc>
          <w:tcPr>
            <w:tcW w:w="2459" w:type="dxa"/>
            <w:vAlign w:val="center"/>
          </w:tcPr>
          <w:p w:rsidR="00E973D1" w:rsidRPr="00686397" w:rsidRDefault="00E973D1" w:rsidP="003F06B9">
            <w:pPr>
              <w:pStyle w:val="a4"/>
              <w:spacing w:beforeAutospacing="0" w:afterAutospacing="0"/>
              <w:jc w:val="center"/>
              <w:rPr>
                <w:sz w:val="28"/>
                <w:szCs w:val="28"/>
                <w:lang w:val="ru-RU"/>
              </w:rPr>
            </w:pPr>
            <w:r w:rsidRPr="00686397">
              <w:rPr>
                <w:sz w:val="28"/>
                <w:szCs w:val="28"/>
                <w:lang w:val="ru-RU"/>
              </w:rPr>
              <w:t>Тестирование, Результаты соревнований, Ведение дневников самоконтроля</w:t>
            </w:r>
          </w:p>
        </w:tc>
        <w:tc>
          <w:tcPr>
            <w:tcW w:w="2285" w:type="dxa"/>
            <w:vAlign w:val="center"/>
          </w:tcPr>
          <w:p w:rsidR="00E973D1" w:rsidRPr="00686397" w:rsidRDefault="00E973D1" w:rsidP="003F06B9">
            <w:pPr>
              <w:pStyle w:val="a4"/>
              <w:spacing w:beforeAutospacing="0" w:afterAutospacing="0"/>
              <w:jc w:val="center"/>
              <w:rPr>
                <w:sz w:val="28"/>
                <w:szCs w:val="28"/>
                <w:lang w:val="ru-RU"/>
              </w:rPr>
            </w:pPr>
            <w:r w:rsidRPr="00686397">
              <w:rPr>
                <w:sz w:val="28"/>
                <w:szCs w:val="28"/>
                <w:lang w:val="ru-RU"/>
              </w:rPr>
              <w:t>Наличие сезонной спортивной формы, спортивные снаряды, мячи, спортивные карты, специальное снаряжение для техники туризма</w:t>
            </w:r>
          </w:p>
        </w:tc>
      </w:tr>
    </w:tbl>
    <w:p w:rsidR="00E973D1" w:rsidRDefault="00E973D1" w:rsidP="00E973D1">
      <w:pPr>
        <w:rPr>
          <w:rFonts w:ascii="Times New Roman" w:hAnsi="Times New Roman" w:cs="Times New Roman"/>
          <w:sz w:val="28"/>
          <w:szCs w:val="28"/>
        </w:rPr>
      </w:pPr>
    </w:p>
    <w:p w:rsidR="00E973D1" w:rsidRPr="003E7A0D" w:rsidRDefault="00E973D1" w:rsidP="00E973D1">
      <w:pPr>
        <w:pStyle w:val="1"/>
        <w:spacing w:before="0" w:beforeAutospacing="0" w:after="0" w:afterAutospacing="0"/>
        <w:jc w:val="center"/>
        <w:rPr>
          <w:sz w:val="28"/>
          <w:szCs w:val="40"/>
        </w:rPr>
      </w:pPr>
      <w:r w:rsidRPr="003E7A0D">
        <w:rPr>
          <w:sz w:val="28"/>
          <w:szCs w:val="40"/>
        </w:rPr>
        <w:t>Календарн</w:t>
      </w:r>
      <w:r>
        <w:rPr>
          <w:sz w:val="28"/>
          <w:szCs w:val="40"/>
        </w:rPr>
        <w:t>ый учебный график</w:t>
      </w:r>
    </w:p>
    <w:p w:rsidR="00E973D1" w:rsidRDefault="00E973D1" w:rsidP="00E973D1">
      <w:pPr>
        <w:pStyle w:val="1"/>
        <w:spacing w:before="0" w:beforeAutospacing="0" w:after="0" w:afterAutospacing="0"/>
        <w:jc w:val="center"/>
        <w:rPr>
          <w:color w:val="000000"/>
          <w:sz w:val="28"/>
          <w:szCs w:val="40"/>
          <w:shd w:val="clear" w:color="auto" w:fill="FFFFFF"/>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260"/>
        <w:gridCol w:w="1275"/>
        <w:gridCol w:w="993"/>
        <w:gridCol w:w="1418"/>
        <w:gridCol w:w="1417"/>
      </w:tblGrid>
      <w:tr w:rsidR="00325255" w:rsidRPr="005974DA" w:rsidTr="003F06B9">
        <w:tc>
          <w:tcPr>
            <w:tcW w:w="1101"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r w:rsidRPr="005974DA">
              <w:rPr>
                <w:b w:val="0"/>
                <w:color w:val="000000"/>
                <w:sz w:val="28"/>
                <w:szCs w:val="28"/>
                <w:shd w:val="clear" w:color="auto" w:fill="FFFFFF"/>
              </w:rPr>
              <w:t>Дата</w:t>
            </w:r>
          </w:p>
        </w:tc>
        <w:tc>
          <w:tcPr>
            <w:tcW w:w="3260"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r w:rsidRPr="005974DA">
              <w:rPr>
                <w:b w:val="0"/>
                <w:color w:val="000000"/>
                <w:sz w:val="28"/>
                <w:szCs w:val="28"/>
                <w:shd w:val="clear" w:color="auto" w:fill="FFFFFF"/>
              </w:rPr>
              <w:t>Тема занятий</w:t>
            </w:r>
          </w:p>
        </w:tc>
        <w:tc>
          <w:tcPr>
            <w:tcW w:w="1275"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r w:rsidRPr="005974DA">
              <w:rPr>
                <w:b w:val="0"/>
                <w:color w:val="000000"/>
                <w:sz w:val="28"/>
                <w:szCs w:val="28"/>
                <w:shd w:val="clear" w:color="auto" w:fill="FFFFFF"/>
              </w:rPr>
              <w:t xml:space="preserve">Форма </w:t>
            </w:r>
            <w:proofErr w:type="spellStart"/>
            <w:r w:rsidRPr="005974DA">
              <w:rPr>
                <w:b w:val="0"/>
                <w:color w:val="000000"/>
                <w:sz w:val="28"/>
                <w:szCs w:val="28"/>
                <w:shd w:val="clear" w:color="auto" w:fill="FFFFFF"/>
              </w:rPr>
              <w:t>проведе</w:t>
            </w:r>
            <w:proofErr w:type="spellEnd"/>
          </w:p>
          <w:p w:rsidR="00325255" w:rsidRPr="005974DA" w:rsidRDefault="00325255" w:rsidP="003F06B9">
            <w:pPr>
              <w:pStyle w:val="1"/>
              <w:spacing w:before="0" w:beforeAutospacing="0" w:after="0" w:afterAutospacing="0"/>
              <w:jc w:val="center"/>
              <w:rPr>
                <w:b w:val="0"/>
                <w:color w:val="000000"/>
                <w:sz w:val="28"/>
                <w:szCs w:val="28"/>
                <w:shd w:val="clear" w:color="auto" w:fill="FFFFFF"/>
              </w:rPr>
            </w:pPr>
            <w:proofErr w:type="spellStart"/>
            <w:r w:rsidRPr="005974DA">
              <w:rPr>
                <w:b w:val="0"/>
                <w:color w:val="000000"/>
                <w:sz w:val="28"/>
                <w:szCs w:val="28"/>
                <w:shd w:val="clear" w:color="auto" w:fill="FFFFFF"/>
              </w:rPr>
              <w:t>ния</w:t>
            </w:r>
            <w:proofErr w:type="spellEnd"/>
          </w:p>
        </w:tc>
        <w:tc>
          <w:tcPr>
            <w:tcW w:w="993"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r w:rsidRPr="005974DA">
              <w:rPr>
                <w:b w:val="0"/>
                <w:color w:val="000000"/>
                <w:sz w:val="28"/>
                <w:szCs w:val="28"/>
                <w:shd w:val="clear" w:color="auto" w:fill="FFFFFF"/>
              </w:rPr>
              <w:t>Кол-во часов</w:t>
            </w:r>
          </w:p>
        </w:tc>
        <w:tc>
          <w:tcPr>
            <w:tcW w:w="1418"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r w:rsidRPr="005974DA">
              <w:rPr>
                <w:b w:val="0"/>
                <w:color w:val="000000"/>
                <w:sz w:val="28"/>
                <w:szCs w:val="28"/>
                <w:shd w:val="clear" w:color="auto" w:fill="FFFFFF"/>
              </w:rPr>
              <w:t>Форма контроля</w:t>
            </w:r>
          </w:p>
        </w:tc>
        <w:tc>
          <w:tcPr>
            <w:tcW w:w="1417"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r w:rsidRPr="005974DA">
              <w:rPr>
                <w:b w:val="0"/>
                <w:color w:val="000000"/>
                <w:sz w:val="28"/>
                <w:szCs w:val="28"/>
                <w:shd w:val="clear" w:color="auto" w:fill="FFFFFF"/>
              </w:rPr>
              <w:t>Примечание</w:t>
            </w:r>
          </w:p>
        </w:tc>
      </w:tr>
      <w:tr w:rsidR="003F06B9" w:rsidRPr="005974DA" w:rsidTr="003F06B9">
        <w:tc>
          <w:tcPr>
            <w:tcW w:w="1101" w:type="dxa"/>
            <w:vMerge w:val="restart"/>
            <w:vAlign w:val="center"/>
          </w:tcPr>
          <w:p w:rsidR="003F06B9" w:rsidRPr="005974DA" w:rsidRDefault="003F06B9"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06.09</w:t>
            </w:r>
          </w:p>
        </w:tc>
        <w:tc>
          <w:tcPr>
            <w:tcW w:w="3260" w:type="dxa"/>
            <w:vAlign w:val="center"/>
          </w:tcPr>
          <w:p w:rsidR="003F06B9" w:rsidRPr="00686397" w:rsidRDefault="003F06B9" w:rsidP="003F06B9">
            <w:pPr>
              <w:pStyle w:val="a4"/>
              <w:spacing w:beforeAutospacing="0" w:afterAutospacing="0" w:line="240" w:lineRule="auto"/>
              <w:rPr>
                <w:rFonts w:eastAsia="PT Sans"/>
                <w:color w:val="000000"/>
                <w:sz w:val="28"/>
                <w:szCs w:val="28"/>
                <w:lang w:val="ru-RU"/>
              </w:rPr>
            </w:pPr>
            <w:r w:rsidRPr="003E7A0D">
              <w:rPr>
                <w:sz w:val="28"/>
                <w:szCs w:val="28"/>
                <w:u w:val="single"/>
                <w:lang w:val="ru-RU"/>
              </w:rPr>
              <w:t>1. Основы туристской подготовки</w:t>
            </w:r>
            <w:r>
              <w:rPr>
                <w:sz w:val="28"/>
                <w:szCs w:val="28"/>
                <w:lang w:val="ru-RU"/>
              </w:rPr>
              <w:t>.</w:t>
            </w:r>
            <w:r w:rsidRPr="00686397">
              <w:rPr>
                <w:sz w:val="28"/>
                <w:szCs w:val="28"/>
                <w:lang w:val="ru-RU"/>
              </w:rPr>
              <w:t xml:space="preserve"> Туристские путешествия, история развития туризма</w:t>
            </w:r>
          </w:p>
        </w:tc>
        <w:tc>
          <w:tcPr>
            <w:tcW w:w="1275" w:type="dxa"/>
          </w:tcPr>
          <w:p w:rsidR="003F06B9" w:rsidRPr="00686397" w:rsidRDefault="003F06B9"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Беседа</w:t>
            </w:r>
          </w:p>
        </w:tc>
        <w:tc>
          <w:tcPr>
            <w:tcW w:w="993" w:type="dxa"/>
          </w:tcPr>
          <w:p w:rsidR="003F06B9" w:rsidRDefault="003F06B9" w:rsidP="003F06B9">
            <w:pPr>
              <w:pStyle w:val="a4"/>
              <w:spacing w:beforeAutospacing="0" w:afterAutospacing="0" w:line="240" w:lineRule="auto"/>
              <w:jc w:val="center"/>
              <w:rPr>
                <w:rFonts w:eastAsia="PT Sans"/>
                <w:color w:val="000000"/>
                <w:sz w:val="28"/>
                <w:szCs w:val="28"/>
                <w:lang w:val="ru-RU"/>
              </w:rPr>
            </w:pPr>
          </w:p>
          <w:p w:rsidR="003F06B9" w:rsidRPr="00686397" w:rsidRDefault="003F06B9"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2</w:t>
            </w:r>
          </w:p>
        </w:tc>
        <w:tc>
          <w:tcPr>
            <w:tcW w:w="1418" w:type="dxa"/>
            <w:vAlign w:val="center"/>
          </w:tcPr>
          <w:p w:rsidR="003F06B9" w:rsidRDefault="003F06B9" w:rsidP="003F06B9">
            <w:pPr>
              <w:pStyle w:val="1"/>
              <w:spacing w:before="0" w:beforeAutospacing="0" w:after="0" w:afterAutospacing="0"/>
              <w:jc w:val="center"/>
              <w:rPr>
                <w:b w:val="0"/>
                <w:color w:val="000000"/>
                <w:sz w:val="28"/>
                <w:szCs w:val="28"/>
                <w:shd w:val="clear" w:color="auto" w:fill="FFFFFF"/>
              </w:rPr>
            </w:pPr>
            <w:r w:rsidRPr="00E973D1">
              <w:rPr>
                <w:b w:val="0"/>
                <w:color w:val="000000"/>
                <w:sz w:val="28"/>
                <w:szCs w:val="28"/>
                <w:shd w:val="clear" w:color="auto" w:fill="FFFFFF"/>
              </w:rPr>
              <w:t xml:space="preserve">Входной </w:t>
            </w:r>
            <w:proofErr w:type="spellStart"/>
            <w:r>
              <w:rPr>
                <w:b w:val="0"/>
                <w:color w:val="000000"/>
                <w:sz w:val="28"/>
                <w:szCs w:val="28"/>
                <w:shd w:val="clear" w:color="auto" w:fill="FFFFFF"/>
              </w:rPr>
              <w:t>контроль</w:t>
            </w:r>
            <w:r w:rsidRPr="00E973D1">
              <w:rPr>
                <w:b w:val="0"/>
                <w:color w:val="000000"/>
                <w:sz w:val="28"/>
                <w:szCs w:val="28"/>
                <w:shd w:val="clear" w:color="auto" w:fill="FFFFFF"/>
              </w:rPr>
              <w:t>Тестиро</w:t>
            </w:r>
            <w:proofErr w:type="spellEnd"/>
          </w:p>
          <w:p w:rsidR="003F06B9" w:rsidRPr="005974DA" w:rsidRDefault="003F06B9" w:rsidP="003F06B9">
            <w:pPr>
              <w:pStyle w:val="1"/>
              <w:spacing w:before="0" w:beforeAutospacing="0" w:after="0" w:afterAutospacing="0"/>
              <w:jc w:val="center"/>
              <w:rPr>
                <w:b w:val="0"/>
                <w:color w:val="000000"/>
                <w:sz w:val="28"/>
                <w:szCs w:val="28"/>
                <w:shd w:val="clear" w:color="auto" w:fill="FFFFFF"/>
              </w:rPr>
            </w:pPr>
            <w:proofErr w:type="spellStart"/>
            <w:r w:rsidRPr="00E973D1">
              <w:rPr>
                <w:b w:val="0"/>
                <w:color w:val="000000"/>
                <w:sz w:val="28"/>
                <w:szCs w:val="28"/>
                <w:shd w:val="clear" w:color="auto" w:fill="FFFFFF"/>
              </w:rPr>
              <w:t>вание</w:t>
            </w:r>
            <w:proofErr w:type="spellEnd"/>
          </w:p>
        </w:tc>
        <w:tc>
          <w:tcPr>
            <w:tcW w:w="1417" w:type="dxa"/>
            <w:vAlign w:val="center"/>
          </w:tcPr>
          <w:p w:rsidR="003F06B9" w:rsidRPr="005974DA" w:rsidRDefault="003F06B9" w:rsidP="003F06B9">
            <w:pPr>
              <w:pStyle w:val="1"/>
              <w:spacing w:before="0" w:beforeAutospacing="0" w:after="0" w:afterAutospacing="0"/>
              <w:jc w:val="center"/>
              <w:rPr>
                <w:b w:val="0"/>
                <w:color w:val="000000"/>
                <w:sz w:val="28"/>
                <w:szCs w:val="28"/>
                <w:shd w:val="clear" w:color="auto" w:fill="FFFFFF"/>
              </w:rPr>
            </w:pPr>
          </w:p>
        </w:tc>
      </w:tr>
      <w:tr w:rsidR="003F06B9" w:rsidRPr="005974DA" w:rsidTr="003F06B9">
        <w:tc>
          <w:tcPr>
            <w:tcW w:w="1101" w:type="dxa"/>
            <w:vMerge/>
            <w:vAlign w:val="center"/>
          </w:tcPr>
          <w:p w:rsidR="003F06B9" w:rsidRPr="005974DA" w:rsidRDefault="003F06B9" w:rsidP="003F06B9">
            <w:pPr>
              <w:pStyle w:val="1"/>
              <w:spacing w:before="0" w:beforeAutospacing="0" w:after="0" w:afterAutospacing="0"/>
              <w:jc w:val="center"/>
              <w:rPr>
                <w:b w:val="0"/>
                <w:color w:val="000000"/>
                <w:sz w:val="28"/>
                <w:szCs w:val="28"/>
                <w:shd w:val="clear" w:color="auto" w:fill="FFFFFF"/>
              </w:rPr>
            </w:pPr>
          </w:p>
        </w:tc>
        <w:tc>
          <w:tcPr>
            <w:tcW w:w="3260" w:type="dxa"/>
            <w:vAlign w:val="center"/>
          </w:tcPr>
          <w:p w:rsidR="003F06B9" w:rsidRPr="00686397" w:rsidRDefault="003F06B9" w:rsidP="003F06B9">
            <w:pPr>
              <w:pStyle w:val="a4"/>
              <w:spacing w:beforeAutospacing="0" w:afterAutospacing="0" w:line="240" w:lineRule="auto"/>
              <w:rPr>
                <w:sz w:val="28"/>
                <w:szCs w:val="28"/>
                <w:lang w:val="ru-RU"/>
              </w:rPr>
            </w:pPr>
            <w:r w:rsidRPr="003E7A0D">
              <w:rPr>
                <w:sz w:val="28"/>
                <w:szCs w:val="28"/>
                <w:lang w:val="ru-RU"/>
              </w:rPr>
              <w:t>Воспитательная роль туризма</w:t>
            </w:r>
          </w:p>
        </w:tc>
        <w:tc>
          <w:tcPr>
            <w:tcW w:w="1275" w:type="dxa"/>
          </w:tcPr>
          <w:p w:rsidR="003F06B9" w:rsidRPr="00686397" w:rsidRDefault="003F06B9"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Беседа</w:t>
            </w:r>
          </w:p>
        </w:tc>
        <w:tc>
          <w:tcPr>
            <w:tcW w:w="993" w:type="dxa"/>
          </w:tcPr>
          <w:p w:rsidR="003F06B9" w:rsidRPr="00686397" w:rsidRDefault="003F06B9"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1</w:t>
            </w:r>
          </w:p>
        </w:tc>
        <w:tc>
          <w:tcPr>
            <w:tcW w:w="1418" w:type="dxa"/>
            <w:vAlign w:val="center"/>
          </w:tcPr>
          <w:p w:rsidR="003F06B9" w:rsidRDefault="003F06B9"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педагогичнаблюде</w:t>
            </w:r>
            <w:proofErr w:type="spellEnd"/>
          </w:p>
          <w:p w:rsidR="003F06B9" w:rsidRPr="005974DA" w:rsidRDefault="003F06B9"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ние</w:t>
            </w:r>
            <w:proofErr w:type="spellEnd"/>
          </w:p>
        </w:tc>
        <w:tc>
          <w:tcPr>
            <w:tcW w:w="1417" w:type="dxa"/>
            <w:vAlign w:val="center"/>
          </w:tcPr>
          <w:p w:rsidR="003F06B9" w:rsidRPr="005974DA" w:rsidRDefault="003F06B9" w:rsidP="003F06B9">
            <w:pPr>
              <w:pStyle w:val="1"/>
              <w:spacing w:before="0" w:beforeAutospacing="0" w:after="0" w:afterAutospacing="0"/>
              <w:jc w:val="center"/>
              <w:rPr>
                <w:b w:val="0"/>
                <w:color w:val="000000"/>
                <w:sz w:val="28"/>
                <w:szCs w:val="28"/>
                <w:shd w:val="clear" w:color="auto" w:fill="FFFFFF"/>
              </w:rPr>
            </w:pPr>
          </w:p>
        </w:tc>
      </w:tr>
      <w:tr w:rsidR="00FA41B8" w:rsidRPr="005974DA" w:rsidTr="003F06B9">
        <w:tc>
          <w:tcPr>
            <w:tcW w:w="1101" w:type="dxa"/>
            <w:vMerge w:val="restart"/>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13.09</w:t>
            </w:r>
          </w:p>
        </w:tc>
        <w:tc>
          <w:tcPr>
            <w:tcW w:w="3260" w:type="dxa"/>
            <w:vAlign w:val="center"/>
          </w:tcPr>
          <w:p w:rsidR="00FA41B8" w:rsidRPr="00686397" w:rsidRDefault="00FA41B8" w:rsidP="003F06B9">
            <w:pPr>
              <w:pStyle w:val="a4"/>
              <w:spacing w:beforeAutospacing="0" w:afterAutospacing="0" w:line="240" w:lineRule="auto"/>
              <w:rPr>
                <w:sz w:val="28"/>
                <w:szCs w:val="28"/>
                <w:lang w:val="ru-RU"/>
              </w:rPr>
            </w:pPr>
            <w:r w:rsidRPr="00686397">
              <w:rPr>
                <w:sz w:val="28"/>
                <w:szCs w:val="28"/>
                <w:lang w:val="ru-RU"/>
              </w:rPr>
              <w:t>Личное и групповое туристское снаряжение</w:t>
            </w:r>
          </w:p>
        </w:tc>
        <w:tc>
          <w:tcPr>
            <w:tcW w:w="1275" w:type="dxa"/>
          </w:tcPr>
          <w:p w:rsidR="00FA41B8" w:rsidRPr="00E41C57" w:rsidRDefault="00FA41B8" w:rsidP="003F06B9">
            <w:pPr>
              <w:pStyle w:val="1"/>
              <w:spacing w:before="0" w:beforeAutospacing="0" w:after="0" w:afterAutospacing="0"/>
              <w:jc w:val="center"/>
              <w:rPr>
                <w:b w:val="0"/>
                <w:color w:val="000000"/>
                <w:sz w:val="28"/>
                <w:szCs w:val="28"/>
                <w:shd w:val="clear" w:color="auto" w:fill="FFFFFF"/>
              </w:rPr>
            </w:pPr>
            <w:r w:rsidRPr="00E41C57">
              <w:rPr>
                <w:b w:val="0"/>
                <w:color w:val="000000"/>
                <w:sz w:val="28"/>
                <w:szCs w:val="28"/>
                <w:shd w:val="clear" w:color="auto" w:fill="FFFFFF"/>
              </w:rPr>
              <w:t xml:space="preserve">Беседа, </w:t>
            </w:r>
            <w:proofErr w:type="spellStart"/>
            <w:r w:rsidRPr="00E41C57">
              <w:rPr>
                <w:b w:val="0"/>
                <w:color w:val="000000"/>
                <w:sz w:val="28"/>
                <w:szCs w:val="28"/>
                <w:shd w:val="clear" w:color="auto" w:fill="FFFFFF"/>
              </w:rPr>
              <w:t>практи</w:t>
            </w:r>
            <w:proofErr w:type="spellEnd"/>
            <w:r w:rsidRPr="00E41C57">
              <w:rPr>
                <w:b w:val="0"/>
                <w:color w:val="000000"/>
                <w:sz w:val="28"/>
                <w:szCs w:val="28"/>
                <w:shd w:val="clear" w:color="auto" w:fill="FFFFFF"/>
              </w:rPr>
              <w:t>-</w:t>
            </w:r>
          </w:p>
          <w:p w:rsidR="00FA41B8" w:rsidRPr="00686397" w:rsidRDefault="00FA41B8" w:rsidP="003F06B9">
            <w:pPr>
              <w:pStyle w:val="a4"/>
              <w:spacing w:beforeAutospacing="0" w:afterAutospacing="0" w:line="240" w:lineRule="auto"/>
              <w:jc w:val="center"/>
              <w:rPr>
                <w:rFonts w:eastAsia="PT Sans"/>
                <w:color w:val="000000"/>
                <w:sz w:val="28"/>
                <w:szCs w:val="28"/>
                <w:lang w:val="ru-RU"/>
              </w:rPr>
            </w:pPr>
            <w:proofErr w:type="spellStart"/>
            <w:r w:rsidRPr="00E41C57">
              <w:rPr>
                <w:color w:val="000000"/>
                <w:sz w:val="28"/>
                <w:szCs w:val="28"/>
                <w:shd w:val="clear" w:color="auto" w:fill="FFFFFF"/>
              </w:rPr>
              <w:t>ческая</w:t>
            </w:r>
            <w:proofErr w:type="spellEnd"/>
            <w:r w:rsidRPr="00E41C57">
              <w:rPr>
                <w:color w:val="000000"/>
                <w:sz w:val="28"/>
                <w:szCs w:val="28"/>
                <w:shd w:val="clear" w:color="auto" w:fill="FFFFFF"/>
              </w:rPr>
              <w:t xml:space="preserve"> </w:t>
            </w:r>
            <w:proofErr w:type="spellStart"/>
            <w:r w:rsidRPr="00E41C57">
              <w:rPr>
                <w:color w:val="000000"/>
                <w:sz w:val="28"/>
                <w:szCs w:val="28"/>
                <w:shd w:val="clear" w:color="auto" w:fill="FFFFFF"/>
              </w:rPr>
              <w:t>работа</w:t>
            </w:r>
            <w:proofErr w:type="spellEnd"/>
          </w:p>
        </w:tc>
        <w:tc>
          <w:tcPr>
            <w:tcW w:w="993" w:type="dxa"/>
          </w:tcPr>
          <w:p w:rsidR="00FA41B8"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1</w:t>
            </w:r>
          </w:p>
        </w:tc>
        <w:tc>
          <w:tcPr>
            <w:tcW w:w="1418" w:type="dxa"/>
            <w:vAlign w:val="center"/>
          </w:tcPr>
          <w:p w:rsidR="00FA41B8" w:rsidRDefault="00FA41B8"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педагогичнаблюде</w:t>
            </w:r>
            <w:proofErr w:type="spellEnd"/>
          </w:p>
          <w:p w:rsidR="00FA41B8" w:rsidRPr="005974DA" w:rsidRDefault="00FA41B8"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ние</w:t>
            </w:r>
            <w:proofErr w:type="spellEnd"/>
          </w:p>
        </w:tc>
        <w:tc>
          <w:tcPr>
            <w:tcW w:w="1417" w:type="dxa"/>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r>
      <w:tr w:rsidR="00FA41B8" w:rsidRPr="005974DA" w:rsidTr="003F06B9">
        <w:tc>
          <w:tcPr>
            <w:tcW w:w="1101" w:type="dxa"/>
            <w:vMerge/>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c>
          <w:tcPr>
            <w:tcW w:w="3260" w:type="dxa"/>
            <w:vAlign w:val="center"/>
          </w:tcPr>
          <w:p w:rsidR="00FA41B8" w:rsidRPr="00686397" w:rsidRDefault="00FA41B8" w:rsidP="003F06B9">
            <w:pPr>
              <w:pStyle w:val="a4"/>
              <w:spacing w:beforeAutospacing="0" w:afterAutospacing="0" w:line="240" w:lineRule="auto"/>
              <w:rPr>
                <w:sz w:val="28"/>
                <w:szCs w:val="28"/>
                <w:lang w:val="ru-RU"/>
              </w:rPr>
            </w:pPr>
            <w:r w:rsidRPr="00686397">
              <w:rPr>
                <w:sz w:val="28"/>
                <w:szCs w:val="28"/>
                <w:lang w:val="ru-RU"/>
              </w:rPr>
              <w:t>Организация туристского быта. Привалы и ночлеги</w:t>
            </w:r>
          </w:p>
        </w:tc>
        <w:tc>
          <w:tcPr>
            <w:tcW w:w="1275" w:type="dxa"/>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r w:rsidRPr="005974DA">
              <w:rPr>
                <w:b w:val="0"/>
                <w:color w:val="000000"/>
                <w:sz w:val="28"/>
                <w:szCs w:val="28"/>
                <w:shd w:val="clear" w:color="auto" w:fill="FFFFFF"/>
              </w:rPr>
              <w:t xml:space="preserve">Беседа, </w:t>
            </w:r>
            <w:proofErr w:type="spellStart"/>
            <w:r w:rsidRPr="005974DA">
              <w:rPr>
                <w:b w:val="0"/>
                <w:color w:val="000000"/>
                <w:sz w:val="28"/>
                <w:szCs w:val="28"/>
                <w:shd w:val="clear" w:color="auto" w:fill="FFFFFF"/>
              </w:rPr>
              <w:t>практи</w:t>
            </w:r>
            <w:proofErr w:type="spellEnd"/>
            <w:r w:rsidRPr="005974DA">
              <w:rPr>
                <w:b w:val="0"/>
                <w:color w:val="000000"/>
                <w:sz w:val="28"/>
                <w:szCs w:val="28"/>
                <w:shd w:val="clear" w:color="auto" w:fill="FFFFFF"/>
              </w:rPr>
              <w:t>-</w:t>
            </w:r>
          </w:p>
          <w:p w:rsidR="00FA41B8" w:rsidRPr="00E41C57" w:rsidRDefault="00FA41B8" w:rsidP="003F06B9">
            <w:pPr>
              <w:pStyle w:val="a4"/>
              <w:spacing w:beforeAutospacing="0" w:afterAutospacing="0" w:line="240" w:lineRule="auto"/>
              <w:jc w:val="center"/>
              <w:rPr>
                <w:rFonts w:eastAsia="PT Sans"/>
                <w:color w:val="000000"/>
                <w:sz w:val="28"/>
                <w:szCs w:val="28"/>
                <w:lang w:val="ru-RU"/>
              </w:rPr>
            </w:pPr>
            <w:proofErr w:type="spellStart"/>
            <w:r w:rsidRPr="00E41C57">
              <w:rPr>
                <w:color w:val="000000"/>
                <w:sz w:val="28"/>
                <w:szCs w:val="28"/>
                <w:shd w:val="clear" w:color="auto" w:fill="FFFFFF"/>
              </w:rPr>
              <w:t>ческая</w:t>
            </w:r>
            <w:proofErr w:type="spellEnd"/>
            <w:r w:rsidRPr="00E41C57">
              <w:rPr>
                <w:color w:val="000000"/>
                <w:sz w:val="28"/>
                <w:szCs w:val="28"/>
                <w:shd w:val="clear" w:color="auto" w:fill="FFFFFF"/>
              </w:rPr>
              <w:t xml:space="preserve"> </w:t>
            </w:r>
            <w:proofErr w:type="spellStart"/>
            <w:r w:rsidRPr="00E41C57">
              <w:rPr>
                <w:color w:val="000000"/>
                <w:sz w:val="28"/>
                <w:szCs w:val="28"/>
                <w:shd w:val="clear" w:color="auto" w:fill="FFFFFF"/>
              </w:rPr>
              <w:t>работа</w:t>
            </w:r>
            <w:proofErr w:type="spellEnd"/>
          </w:p>
        </w:tc>
        <w:tc>
          <w:tcPr>
            <w:tcW w:w="993" w:type="dxa"/>
          </w:tcPr>
          <w:p w:rsidR="00FA41B8"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2</w:t>
            </w:r>
          </w:p>
        </w:tc>
        <w:tc>
          <w:tcPr>
            <w:tcW w:w="1418" w:type="dxa"/>
            <w:vAlign w:val="center"/>
          </w:tcPr>
          <w:p w:rsidR="00FA41B8" w:rsidRDefault="00FA41B8"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педагогичнаблюде</w:t>
            </w:r>
            <w:proofErr w:type="spellEnd"/>
          </w:p>
          <w:p w:rsidR="00FA41B8" w:rsidRPr="005974DA" w:rsidRDefault="00FA41B8"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ние</w:t>
            </w:r>
            <w:proofErr w:type="spellEnd"/>
          </w:p>
        </w:tc>
        <w:tc>
          <w:tcPr>
            <w:tcW w:w="1417" w:type="dxa"/>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r>
      <w:tr w:rsidR="00325255" w:rsidRPr="005974DA" w:rsidTr="003F06B9">
        <w:tc>
          <w:tcPr>
            <w:tcW w:w="1101" w:type="dxa"/>
            <w:vAlign w:val="center"/>
          </w:tcPr>
          <w:p w:rsidR="00325255"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lastRenderedPageBreak/>
              <w:t>20.09</w:t>
            </w:r>
          </w:p>
        </w:tc>
        <w:tc>
          <w:tcPr>
            <w:tcW w:w="3260" w:type="dxa"/>
            <w:vAlign w:val="center"/>
          </w:tcPr>
          <w:p w:rsidR="00325255" w:rsidRPr="00686397" w:rsidRDefault="00325255" w:rsidP="003F06B9">
            <w:pPr>
              <w:pStyle w:val="a4"/>
              <w:spacing w:beforeAutospacing="0" w:afterAutospacing="0" w:line="240" w:lineRule="auto"/>
              <w:rPr>
                <w:sz w:val="28"/>
                <w:szCs w:val="28"/>
                <w:lang w:val="ru-RU"/>
              </w:rPr>
            </w:pPr>
            <w:proofErr w:type="spellStart"/>
            <w:r w:rsidRPr="00686397">
              <w:rPr>
                <w:sz w:val="28"/>
                <w:szCs w:val="28"/>
              </w:rPr>
              <w:t>Подготовка</w:t>
            </w:r>
            <w:proofErr w:type="spellEnd"/>
            <w:r w:rsidRPr="00686397">
              <w:rPr>
                <w:sz w:val="28"/>
                <w:szCs w:val="28"/>
              </w:rPr>
              <w:t xml:space="preserve"> к </w:t>
            </w:r>
            <w:proofErr w:type="spellStart"/>
            <w:r w:rsidRPr="00686397">
              <w:rPr>
                <w:sz w:val="28"/>
                <w:szCs w:val="28"/>
              </w:rPr>
              <w:t>походу</w:t>
            </w:r>
            <w:proofErr w:type="spellEnd"/>
            <w:r w:rsidRPr="00686397">
              <w:rPr>
                <w:sz w:val="28"/>
                <w:szCs w:val="28"/>
              </w:rPr>
              <w:t xml:space="preserve">, </w:t>
            </w:r>
            <w:proofErr w:type="spellStart"/>
            <w:r w:rsidRPr="00686397">
              <w:rPr>
                <w:sz w:val="28"/>
                <w:szCs w:val="28"/>
              </w:rPr>
              <w:t>путешествию</w:t>
            </w:r>
            <w:proofErr w:type="spellEnd"/>
          </w:p>
        </w:tc>
        <w:tc>
          <w:tcPr>
            <w:tcW w:w="1275" w:type="dxa"/>
            <w:vMerge w:val="restart"/>
            <w:vAlign w:val="center"/>
          </w:tcPr>
          <w:p w:rsidR="00325255" w:rsidRPr="00E41C57" w:rsidRDefault="00325255" w:rsidP="003F06B9">
            <w:pPr>
              <w:pStyle w:val="1"/>
              <w:spacing w:before="0" w:beforeAutospacing="0" w:after="0" w:afterAutospacing="0"/>
              <w:jc w:val="center"/>
              <w:rPr>
                <w:b w:val="0"/>
                <w:color w:val="000000"/>
                <w:sz w:val="28"/>
                <w:szCs w:val="28"/>
                <w:shd w:val="clear" w:color="auto" w:fill="FFFFFF"/>
              </w:rPr>
            </w:pPr>
            <w:r w:rsidRPr="00E41C57">
              <w:rPr>
                <w:b w:val="0"/>
                <w:color w:val="000000"/>
                <w:sz w:val="28"/>
                <w:szCs w:val="28"/>
                <w:shd w:val="clear" w:color="auto" w:fill="FFFFFF"/>
              </w:rPr>
              <w:t xml:space="preserve">Беседа, </w:t>
            </w:r>
            <w:proofErr w:type="spellStart"/>
            <w:r w:rsidRPr="00E41C57">
              <w:rPr>
                <w:b w:val="0"/>
                <w:color w:val="000000"/>
                <w:sz w:val="28"/>
                <w:szCs w:val="28"/>
                <w:shd w:val="clear" w:color="auto" w:fill="FFFFFF"/>
              </w:rPr>
              <w:t>практи</w:t>
            </w:r>
            <w:proofErr w:type="spellEnd"/>
            <w:r w:rsidRPr="00E41C57">
              <w:rPr>
                <w:b w:val="0"/>
                <w:color w:val="000000"/>
                <w:sz w:val="28"/>
                <w:szCs w:val="28"/>
                <w:shd w:val="clear" w:color="auto" w:fill="FFFFFF"/>
              </w:rPr>
              <w:t>-</w:t>
            </w:r>
          </w:p>
          <w:p w:rsidR="00325255" w:rsidRPr="00E41C57" w:rsidRDefault="00325255" w:rsidP="003F06B9">
            <w:pPr>
              <w:pStyle w:val="a4"/>
              <w:spacing w:beforeAutospacing="0" w:afterAutospacing="0" w:line="240" w:lineRule="auto"/>
              <w:jc w:val="center"/>
              <w:rPr>
                <w:rFonts w:eastAsia="PT Sans"/>
                <w:color w:val="000000"/>
                <w:sz w:val="28"/>
                <w:szCs w:val="28"/>
                <w:lang w:val="ru-RU"/>
              </w:rPr>
            </w:pPr>
            <w:proofErr w:type="spellStart"/>
            <w:r w:rsidRPr="00E41C57">
              <w:rPr>
                <w:color w:val="000000"/>
                <w:sz w:val="28"/>
                <w:szCs w:val="28"/>
                <w:shd w:val="clear" w:color="auto" w:fill="FFFFFF"/>
              </w:rPr>
              <w:t>ческая</w:t>
            </w:r>
            <w:proofErr w:type="spellEnd"/>
            <w:r w:rsidRPr="00E41C57">
              <w:rPr>
                <w:color w:val="000000"/>
                <w:sz w:val="28"/>
                <w:szCs w:val="28"/>
                <w:shd w:val="clear" w:color="auto" w:fill="FFFFFF"/>
              </w:rPr>
              <w:t xml:space="preserve"> </w:t>
            </w:r>
            <w:proofErr w:type="spellStart"/>
            <w:r w:rsidRPr="00E41C57">
              <w:rPr>
                <w:color w:val="000000"/>
                <w:sz w:val="28"/>
                <w:szCs w:val="28"/>
                <w:shd w:val="clear" w:color="auto" w:fill="FFFFFF"/>
              </w:rPr>
              <w:t>работа</w:t>
            </w:r>
            <w:proofErr w:type="spellEnd"/>
          </w:p>
        </w:tc>
        <w:tc>
          <w:tcPr>
            <w:tcW w:w="993" w:type="dxa"/>
          </w:tcPr>
          <w:p w:rsidR="00325255"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3</w:t>
            </w:r>
          </w:p>
        </w:tc>
        <w:tc>
          <w:tcPr>
            <w:tcW w:w="1418" w:type="dxa"/>
            <w:vMerge w:val="restart"/>
            <w:vAlign w:val="center"/>
          </w:tcPr>
          <w:p w:rsidR="00325255" w:rsidRDefault="00325255" w:rsidP="003F06B9">
            <w:pPr>
              <w:pStyle w:val="1"/>
              <w:spacing w:before="0" w:beforeAutospacing="0" w:after="0" w:afterAutospacing="0"/>
              <w:jc w:val="center"/>
              <w:rPr>
                <w:b w:val="0"/>
                <w:color w:val="000000"/>
                <w:sz w:val="28"/>
                <w:szCs w:val="28"/>
                <w:shd w:val="clear" w:color="auto" w:fill="FFFFFF"/>
              </w:rPr>
            </w:pPr>
            <w:r w:rsidRPr="009F477E">
              <w:rPr>
                <w:b w:val="0"/>
                <w:color w:val="000000"/>
                <w:sz w:val="28"/>
                <w:szCs w:val="28"/>
                <w:shd w:val="clear" w:color="auto" w:fill="FFFFFF"/>
              </w:rPr>
              <w:t xml:space="preserve">Краткий опрос по теме; </w:t>
            </w:r>
            <w:proofErr w:type="spellStart"/>
            <w:r w:rsidRPr="009F477E">
              <w:rPr>
                <w:b w:val="0"/>
                <w:color w:val="000000"/>
                <w:sz w:val="28"/>
                <w:szCs w:val="28"/>
                <w:shd w:val="clear" w:color="auto" w:fill="FFFFFF"/>
              </w:rPr>
              <w:t>педагогичнаблюде</w:t>
            </w:r>
            <w:proofErr w:type="spellEnd"/>
          </w:p>
          <w:p w:rsidR="00325255" w:rsidRPr="005974DA" w:rsidRDefault="00325255"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ние</w:t>
            </w:r>
            <w:proofErr w:type="spellEnd"/>
          </w:p>
        </w:tc>
        <w:tc>
          <w:tcPr>
            <w:tcW w:w="1417"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r>
      <w:tr w:rsidR="00325255" w:rsidRPr="005974DA" w:rsidTr="003F06B9">
        <w:tc>
          <w:tcPr>
            <w:tcW w:w="1101" w:type="dxa"/>
            <w:vAlign w:val="center"/>
          </w:tcPr>
          <w:p w:rsidR="00325255"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27.09</w:t>
            </w:r>
          </w:p>
        </w:tc>
        <w:tc>
          <w:tcPr>
            <w:tcW w:w="3260" w:type="dxa"/>
            <w:vAlign w:val="center"/>
          </w:tcPr>
          <w:p w:rsidR="00325255" w:rsidRPr="00686397" w:rsidRDefault="00325255" w:rsidP="003F06B9">
            <w:pPr>
              <w:pStyle w:val="a4"/>
              <w:spacing w:beforeAutospacing="0" w:afterAutospacing="0" w:line="240" w:lineRule="auto"/>
              <w:rPr>
                <w:sz w:val="28"/>
                <w:szCs w:val="28"/>
                <w:lang w:val="ru-RU"/>
              </w:rPr>
            </w:pPr>
            <w:proofErr w:type="spellStart"/>
            <w:r w:rsidRPr="00686397">
              <w:rPr>
                <w:sz w:val="28"/>
                <w:szCs w:val="28"/>
              </w:rPr>
              <w:t>Питание</w:t>
            </w:r>
            <w:proofErr w:type="spellEnd"/>
            <w:r w:rsidRPr="00686397">
              <w:rPr>
                <w:sz w:val="28"/>
                <w:szCs w:val="28"/>
              </w:rPr>
              <w:t xml:space="preserve"> в </w:t>
            </w:r>
            <w:proofErr w:type="spellStart"/>
            <w:r w:rsidRPr="00686397">
              <w:rPr>
                <w:sz w:val="28"/>
                <w:szCs w:val="28"/>
              </w:rPr>
              <w:t>туристском</w:t>
            </w:r>
            <w:proofErr w:type="spellEnd"/>
            <w:r w:rsidRPr="00686397">
              <w:rPr>
                <w:sz w:val="28"/>
                <w:szCs w:val="28"/>
              </w:rPr>
              <w:t xml:space="preserve"> </w:t>
            </w:r>
            <w:proofErr w:type="spellStart"/>
            <w:r w:rsidRPr="00686397">
              <w:rPr>
                <w:sz w:val="28"/>
                <w:szCs w:val="28"/>
              </w:rPr>
              <w:t>походе</w:t>
            </w:r>
            <w:proofErr w:type="spellEnd"/>
          </w:p>
        </w:tc>
        <w:tc>
          <w:tcPr>
            <w:tcW w:w="1275" w:type="dxa"/>
            <w:vMerge/>
          </w:tcPr>
          <w:p w:rsidR="00325255" w:rsidRPr="00686397" w:rsidRDefault="00325255" w:rsidP="003F06B9">
            <w:pPr>
              <w:pStyle w:val="a4"/>
              <w:spacing w:beforeAutospacing="0" w:afterAutospacing="0" w:line="240" w:lineRule="auto"/>
              <w:jc w:val="center"/>
              <w:rPr>
                <w:rFonts w:eastAsia="PT Sans"/>
                <w:color w:val="000000"/>
                <w:sz w:val="28"/>
                <w:szCs w:val="28"/>
                <w:lang w:val="ru-RU"/>
              </w:rPr>
            </w:pPr>
          </w:p>
        </w:tc>
        <w:tc>
          <w:tcPr>
            <w:tcW w:w="993" w:type="dxa"/>
          </w:tcPr>
          <w:p w:rsidR="00325255"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3</w:t>
            </w:r>
          </w:p>
        </w:tc>
        <w:tc>
          <w:tcPr>
            <w:tcW w:w="1418" w:type="dxa"/>
            <w:vMerge/>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c>
          <w:tcPr>
            <w:tcW w:w="1417"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r>
      <w:tr w:rsidR="00325255" w:rsidRPr="005974DA" w:rsidTr="003F06B9">
        <w:tc>
          <w:tcPr>
            <w:tcW w:w="1101" w:type="dxa"/>
            <w:vAlign w:val="center"/>
          </w:tcPr>
          <w:p w:rsidR="00325255"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04.10</w:t>
            </w:r>
          </w:p>
        </w:tc>
        <w:tc>
          <w:tcPr>
            <w:tcW w:w="3260" w:type="dxa"/>
            <w:vAlign w:val="center"/>
          </w:tcPr>
          <w:p w:rsidR="00325255" w:rsidRPr="00686397" w:rsidRDefault="00325255" w:rsidP="003F06B9">
            <w:pPr>
              <w:pStyle w:val="a4"/>
              <w:spacing w:beforeAutospacing="0" w:afterAutospacing="0" w:line="240" w:lineRule="auto"/>
              <w:rPr>
                <w:sz w:val="28"/>
                <w:szCs w:val="28"/>
                <w:lang w:val="ru-RU"/>
              </w:rPr>
            </w:pPr>
            <w:proofErr w:type="spellStart"/>
            <w:r w:rsidRPr="00686397">
              <w:rPr>
                <w:sz w:val="28"/>
                <w:szCs w:val="28"/>
              </w:rPr>
              <w:t>Туристские</w:t>
            </w:r>
            <w:proofErr w:type="spellEnd"/>
            <w:r w:rsidRPr="00686397">
              <w:rPr>
                <w:sz w:val="28"/>
                <w:szCs w:val="28"/>
              </w:rPr>
              <w:t xml:space="preserve"> </w:t>
            </w:r>
            <w:proofErr w:type="spellStart"/>
            <w:r w:rsidRPr="00686397">
              <w:rPr>
                <w:sz w:val="28"/>
                <w:szCs w:val="28"/>
              </w:rPr>
              <w:t>должности</w:t>
            </w:r>
            <w:proofErr w:type="spellEnd"/>
            <w:r w:rsidRPr="00686397">
              <w:rPr>
                <w:sz w:val="28"/>
                <w:szCs w:val="28"/>
              </w:rPr>
              <w:t xml:space="preserve"> в </w:t>
            </w:r>
            <w:proofErr w:type="spellStart"/>
            <w:r w:rsidRPr="00686397">
              <w:rPr>
                <w:sz w:val="28"/>
                <w:szCs w:val="28"/>
              </w:rPr>
              <w:t>группе</w:t>
            </w:r>
            <w:proofErr w:type="spellEnd"/>
          </w:p>
        </w:tc>
        <w:tc>
          <w:tcPr>
            <w:tcW w:w="1275" w:type="dxa"/>
            <w:vMerge/>
          </w:tcPr>
          <w:p w:rsidR="00325255" w:rsidRPr="00686397" w:rsidRDefault="00325255" w:rsidP="003F06B9">
            <w:pPr>
              <w:pStyle w:val="a4"/>
              <w:spacing w:beforeAutospacing="0" w:afterAutospacing="0" w:line="240" w:lineRule="auto"/>
              <w:jc w:val="center"/>
              <w:rPr>
                <w:rFonts w:eastAsia="PT Sans"/>
                <w:color w:val="000000"/>
                <w:sz w:val="28"/>
                <w:szCs w:val="28"/>
                <w:lang w:val="ru-RU"/>
              </w:rPr>
            </w:pPr>
          </w:p>
        </w:tc>
        <w:tc>
          <w:tcPr>
            <w:tcW w:w="993" w:type="dxa"/>
          </w:tcPr>
          <w:p w:rsidR="00325255"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3</w:t>
            </w:r>
          </w:p>
        </w:tc>
        <w:tc>
          <w:tcPr>
            <w:tcW w:w="1418" w:type="dxa"/>
            <w:vMerge/>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c>
          <w:tcPr>
            <w:tcW w:w="1417"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r>
      <w:tr w:rsidR="00325255" w:rsidRPr="005974DA" w:rsidTr="003F06B9">
        <w:tc>
          <w:tcPr>
            <w:tcW w:w="1101" w:type="dxa"/>
            <w:vAlign w:val="center"/>
          </w:tcPr>
          <w:p w:rsidR="00325255"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11.10</w:t>
            </w:r>
          </w:p>
        </w:tc>
        <w:tc>
          <w:tcPr>
            <w:tcW w:w="3260" w:type="dxa"/>
            <w:vAlign w:val="center"/>
          </w:tcPr>
          <w:p w:rsidR="00325255" w:rsidRPr="00686397" w:rsidRDefault="00325255" w:rsidP="003F06B9">
            <w:pPr>
              <w:pStyle w:val="a4"/>
              <w:spacing w:beforeAutospacing="0" w:afterAutospacing="0" w:line="240" w:lineRule="auto"/>
              <w:rPr>
                <w:sz w:val="28"/>
                <w:szCs w:val="28"/>
                <w:lang w:val="ru-RU"/>
              </w:rPr>
            </w:pPr>
            <w:r w:rsidRPr="00686397">
              <w:rPr>
                <w:sz w:val="28"/>
                <w:szCs w:val="28"/>
                <w:lang w:val="ru-RU"/>
              </w:rPr>
              <w:t>Правила движения в походе, преодоление препятствий</w:t>
            </w:r>
          </w:p>
        </w:tc>
        <w:tc>
          <w:tcPr>
            <w:tcW w:w="1275" w:type="dxa"/>
          </w:tcPr>
          <w:p w:rsidR="00325255" w:rsidRDefault="00325255" w:rsidP="003F06B9">
            <w:pPr>
              <w:pStyle w:val="a4"/>
              <w:spacing w:beforeAutospacing="0" w:afterAutospacing="0" w:line="240" w:lineRule="auto"/>
              <w:jc w:val="center"/>
              <w:rPr>
                <w:rFonts w:eastAsia="PT Sans"/>
                <w:color w:val="000000"/>
                <w:sz w:val="28"/>
                <w:szCs w:val="28"/>
                <w:lang w:val="ru-RU"/>
              </w:rPr>
            </w:pPr>
            <w:proofErr w:type="spellStart"/>
            <w:r w:rsidRPr="00E41C57">
              <w:rPr>
                <w:rFonts w:eastAsia="PT Sans"/>
                <w:color w:val="000000"/>
                <w:sz w:val="28"/>
                <w:szCs w:val="28"/>
                <w:lang w:val="ru-RU"/>
              </w:rPr>
              <w:t>Практи</w:t>
            </w:r>
            <w:proofErr w:type="spellEnd"/>
          </w:p>
          <w:p w:rsidR="00325255" w:rsidRPr="00686397" w:rsidRDefault="00325255" w:rsidP="003F06B9">
            <w:pPr>
              <w:pStyle w:val="a4"/>
              <w:spacing w:beforeAutospacing="0" w:afterAutospacing="0" w:line="240" w:lineRule="auto"/>
              <w:jc w:val="center"/>
              <w:rPr>
                <w:rFonts w:eastAsia="PT Sans"/>
                <w:color w:val="000000"/>
                <w:sz w:val="28"/>
                <w:szCs w:val="28"/>
                <w:lang w:val="ru-RU"/>
              </w:rPr>
            </w:pPr>
            <w:proofErr w:type="spellStart"/>
            <w:r w:rsidRPr="00E41C57">
              <w:rPr>
                <w:rFonts w:eastAsia="PT Sans"/>
                <w:color w:val="000000"/>
                <w:sz w:val="28"/>
                <w:szCs w:val="28"/>
                <w:lang w:val="ru-RU"/>
              </w:rPr>
              <w:t>ческое</w:t>
            </w:r>
            <w:proofErr w:type="spellEnd"/>
            <w:r w:rsidRPr="00E41C57">
              <w:rPr>
                <w:rFonts w:eastAsia="PT Sans"/>
                <w:color w:val="000000"/>
                <w:sz w:val="28"/>
                <w:szCs w:val="28"/>
                <w:lang w:val="ru-RU"/>
              </w:rPr>
              <w:t xml:space="preserve"> задание</w:t>
            </w:r>
          </w:p>
        </w:tc>
        <w:tc>
          <w:tcPr>
            <w:tcW w:w="993" w:type="dxa"/>
          </w:tcPr>
          <w:p w:rsidR="00325255"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3</w:t>
            </w:r>
          </w:p>
        </w:tc>
        <w:tc>
          <w:tcPr>
            <w:tcW w:w="1418" w:type="dxa"/>
            <w:vMerge w:val="restart"/>
            <w:vAlign w:val="center"/>
          </w:tcPr>
          <w:p w:rsidR="00325255" w:rsidRDefault="00325255" w:rsidP="003F06B9">
            <w:pPr>
              <w:pStyle w:val="1"/>
              <w:spacing w:before="0" w:beforeAutospacing="0" w:after="0" w:afterAutospacing="0"/>
              <w:jc w:val="center"/>
              <w:rPr>
                <w:b w:val="0"/>
                <w:color w:val="000000"/>
                <w:sz w:val="28"/>
                <w:szCs w:val="28"/>
                <w:shd w:val="clear" w:color="auto" w:fill="FFFFFF"/>
              </w:rPr>
            </w:pPr>
            <w:r w:rsidRPr="009F477E">
              <w:rPr>
                <w:b w:val="0"/>
                <w:color w:val="000000"/>
                <w:sz w:val="28"/>
                <w:szCs w:val="28"/>
                <w:shd w:val="clear" w:color="auto" w:fill="FFFFFF"/>
              </w:rPr>
              <w:t xml:space="preserve">Краткий опрос по теме; </w:t>
            </w:r>
            <w:proofErr w:type="spellStart"/>
            <w:r w:rsidRPr="009F477E">
              <w:rPr>
                <w:b w:val="0"/>
                <w:color w:val="000000"/>
                <w:sz w:val="28"/>
                <w:szCs w:val="28"/>
                <w:shd w:val="clear" w:color="auto" w:fill="FFFFFF"/>
              </w:rPr>
              <w:t>педагогичнаблюде</w:t>
            </w:r>
            <w:proofErr w:type="spellEnd"/>
          </w:p>
          <w:p w:rsidR="00325255" w:rsidRPr="005974DA" w:rsidRDefault="00325255"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ние</w:t>
            </w:r>
            <w:proofErr w:type="spellEnd"/>
          </w:p>
        </w:tc>
        <w:tc>
          <w:tcPr>
            <w:tcW w:w="1417"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r>
      <w:tr w:rsidR="00325255" w:rsidRPr="005974DA" w:rsidTr="003F06B9">
        <w:tc>
          <w:tcPr>
            <w:tcW w:w="1101" w:type="dxa"/>
            <w:vAlign w:val="center"/>
          </w:tcPr>
          <w:p w:rsidR="00325255"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18.10</w:t>
            </w:r>
          </w:p>
        </w:tc>
        <w:tc>
          <w:tcPr>
            <w:tcW w:w="3260" w:type="dxa"/>
            <w:vAlign w:val="center"/>
          </w:tcPr>
          <w:p w:rsidR="00325255" w:rsidRPr="00686397" w:rsidRDefault="00325255" w:rsidP="003F06B9">
            <w:pPr>
              <w:pStyle w:val="a4"/>
              <w:spacing w:beforeAutospacing="0" w:afterAutospacing="0" w:line="240" w:lineRule="auto"/>
              <w:rPr>
                <w:sz w:val="28"/>
                <w:szCs w:val="28"/>
                <w:lang w:val="ru-RU"/>
              </w:rPr>
            </w:pPr>
            <w:r w:rsidRPr="00686397">
              <w:rPr>
                <w:sz w:val="28"/>
                <w:szCs w:val="28"/>
                <w:lang w:val="ru-RU"/>
              </w:rPr>
              <w:t>Техника безопасности при проведении туристских походов, занятий</w:t>
            </w:r>
          </w:p>
        </w:tc>
        <w:tc>
          <w:tcPr>
            <w:tcW w:w="1275" w:type="dxa"/>
            <w:vAlign w:val="center"/>
          </w:tcPr>
          <w:p w:rsidR="00325255" w:rsidRPr="00686397" w:rsidRDefault="00325255"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Беседа</w:t>
            </w:r>
          </w:p>
        </w:tc>
        <w:tc>
          <w:tcPr>
            <w:tcW w:w="993" w:type="dxa"/>
          </w:tcPr>
          <w:p w:rsidR="00325255"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3</w:t>
            </w:r>
          </w:p>
        </w:tc>
        <w:tc>
          <w:tcPr>
            <w:tcW w:w="1418" w:type="dxa"/>
            <w:vMerge/>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c>
          <w:tcPr>
            <w:tcW w:w="1417"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r>
      <w:tr w:rsidR="00325255" w:rsidRPr="005974DA" w:rsidTr="003F06B9">
        <w:tc>
          <w:tcPr>
            <w:tcW w:w="1101" w:type="dxa"/>
            <w:vAlign w:val="center"/>
          </w:tcPr>
          <w:p w:rsidR="00325255"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25.10</w:t>
            </w:r>
          </w:p>
        </w:tc>
        <w:tc>
          <w:tcPr>
            <w:tcW w:w="3260" w:type="dxa"/>
            <w:vAlign w:val="center"/>
          </w:tcPr>
          <w:p w:rsidR="00325255" w:rsidRPr="00686397" w:rsidRDefault="00325255" w:rsidP="003F06B9">
            <w:pPr>
              <w:pStyle w:val="a4"/>
              <w:spacing w:beforeAutospacing="0" w:afterAutospacing="0" w:line="240" w:lineRule="auto"/>
              <w:rPr>
                <w:sz w:val="28"/>
                <w:szCs w:val="28"/>
                <w:lang w:val="ru-RU"/>
              </w:rPr>
            </w:pPr>
            <w:proofErr w:type="spellStart"/>
            <w:r w:rsidRPr="00686397">
              <w:rPr>
                <w:sz w:val="28"/>
                <w:szCs w:val="28"/>
              </w:rPr>
              <w:t>Подведение</w:t>
            </w:r>
            <w:proofErr w:type="spellEnd"/>
            <w:r w:rsidRPr="00686397">
              <w:rPr>
                <w:sz w:val="28"/>
                <w:szCs w:val="28"/>
              </w:rPr>
              <w:t xml:space="preserve"> </w:t>
            </w:r>
            <w:proofErr w:type="spellStart"/>
            <w:r w:rsidRPr="00686397">
              <w:rPr>
                <w:sz w:val="28"/>
                <w:szCs w:val="28"/>
              </w:rPr>
              <w:t>итогов</w:t>
            </w:r>
            <w:proofErr w:type="spellEnd"/>
            <w:r w:rsidRPr="00686397">
              <w:rPr>
                <w:sz w:val="28"/>
                <w:szCs w:val="28"/>
              </w:rPr>
              <w:t xml:space="preserve"> </w:t>
            </w:r>
            <w:proofErr w:type="spellStart"/>
            <w:r w:rsidRPr="00686397">
              <w:rPr>
                <w:sz w:val="28"/>
                <w:szCs w:val="28"/>
              </w:rPr>
              <w:t>туристского</w:t>
            </w:r>
            <w:proofErr w:type="spellEnd"/>
            <w:r w:rsidRPr="00686397">
              <w:rPr>
                <w:sz w:val="28"/>
                <w:szCs w:val="28"/>
              </w:rPr>
              <w:t xml:space="preserve"> </w:t>
            </w:r>
            <w:proofErr w:type="spellStart"/>
            <w:r w:rsidRPr="00686397">
              <w:rPr>
                <w:sz w:val="28"/>
                <w:szCs w:val="28"/>
              </w:rPr>
              <w:t>похода</w:t>
            </w:r>
            <w:proofErr w:type="spellEnd"/>
          </w:p>
        </w:tc>
        <w:tc>
          <w:tcPr>
            <w:tcW w:w="1275" w:type="dxa"/>
          </w:tcPr>
          <w:p w:rsidR="00325255" w:rsidRPr="00686397" w:rsidRDefault="00325255" w:rsidP="003F06B9">
            <w:pPr>
              <w:pStyle w:val="a4"/>
              <w:spacing w:beforeAutospacing="0" w:afterAutospacing="0" w:line="240" w:lineRule="auto"/>
              <w:jc w:val="center"/>
              <w:rPr>
                <w:rFonts w:eastAsia="PT Sans"/>
                <w:color w:val="000000"/>
                <w:sz w:val="28"/>
                <w:szCs w:val="28"/>
                <w:lang w:val="ru-RU"/>
              </w:rPr>
            </w:pPr>
          </w:p>
        </w:tc>
        <w:tc>
          <w:tcPr>
            <w:tcW w:w="993" w:type="dxa"/>
          </w:tcPr>
          <w:p w:rsidR="00325255"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3</w:t>
            </w:r>
          </w:p>
        </w:tc>
        <w:tc>
          <w:tcPr>
            <w:tcW w:w="1418"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r w:rsidRPr="005974DA">
              <w:rPr>
                <w:b w:val="0"/>
                <w:color w:val="000000"/>
                <w:sz w:val="28"/>
                <w:szCs w:val="28"/>
                <w:shd w:val="clear" w:color="auto" w:fill="FFFFFF"/>
              </w:rPr>
              <w:t>Анализ</w:t>
            </w:r>
          </w:p>
        </w:tc>
        <w:tc>
          <w:tcPr>
            <w:tcW w:w="1417"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r>
      <w:tr w:rsidR="00FA41B8" w:rsidRPr="005974DA" w:rsidTr="003F06B9">
        <w:tc>
          <w:tcPr>
            <w:tcW w:w="1101" w:type="dxa"/>
            <w:vMerge w:val="restart"/>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08.11</w:t>
            </w:r>
          </w:p>
        </w:tc>
        <w:tc>
          <w:tcPr>
            <w:tcW w:w="3260" w:type="dxa"/>
            <w:vAlign w:val="center"/>
          </w:tcPr>
          <w:p w:rsidR="00FA41B8" w:rsidRPr="003E7A0D" w:rsidRDefault="00FA41B8" w:rsidP="003F06B9">
            <w:pPr>
              <w:pStyle w:val="a4"/>
              <w:spacing w:beforeAutospacing="0" w:afterAutospacing="0" w:line="240" w:lineRule="auto"/>
              <w:rPr>
                <w:sz w:val="28"/>
                <w:szCs w:val="28"/>
                <w:u w:val="single"/>
                <w:lang w:val="ru-RU"/>
              </w:rPr>
            </w:pPr>
            <w:r w:rsidRPr="003E7A0D">
              <w:rPr>
                <w:sz w:val="28"/>
                <w:szCs w:val="28"/>
                <w:u w:val="single"/>
                <w:lang w:val="ru-RU"/>
              </w:rPr>
              <w:t xml:space="preserve">2. Топография и ориентирование </w:t>
            </w:r>
          </w:p>
          <w:p w:rsidR="00FA41B8" w:rsidRPr="00686397" w:rsidRDefault="00FA41B8" w:rsidP="003F06B9">
            <w:pPr>
              <w:pStyle w:val="a4"/>
              <w:spacing w:beforeAutospacing="0" w:afterAutospacing="0" w:line="240" w:lineRule="auto"/>
              <w:rPr>
                <w:sz w:val="28"/>
                <w:szCs w:val="28"/>
                <w:lang w:val="ru-RU"/>
              </w:rPr>
            </w:pPr>
            <w:r w:rsidRPr="00686397">
              <w:rPr>
                <w:sz w:val="28"/>
                <w:szCs w:val="28"/>
                <w:lang w:val="ru-RU"/>
              </w:rPr>
              <w:t>Понятие о топографической и спортивной карте</w:t>
            </w:r>
          </w:p>
        </w:tc>
        <w:tc>
          <w:tcPr>
            <w:tcW w:w="1275" w:type="dxa"/>
          </w:tcPr>
          <w:p w:rsidR="00FA41B8" w:rsidRPr="00E41C57" w:rsidRDefault="00FA41B8" w:rsidP="003F06B9">
            <w:pPr>
              <w:pStyle w:val="a4"/>
              <w:spacing w:beforeAutospacing="0" w:afterAutospacing="0" w:line="240" w:lineRule="auto"/>
              <w:jc w:val="center"/>
              <w:rPr>
                <w:rFonts w:eastAsia="PT Sans"/>
                <w:color w:val="000000"/>
                <w:sz w:val="28"/>
                <w:szCs w:val="28"/>
                <w:lang w:val="ru-RU"/>
              </w:rPr>
            </w:pPr>
            <w:r w:rsidRPr="00E41C57">
              <w:rPr>
                <w:rFonts w:eastAsia="PT Sans"/>
                <w:color w:val="000000"/>
                <w:sz w:val="28"/>
                <w:szCs w:val="28"/>
                <w:lang w:val="ru-RU"/>
              </w:rPr>
              <w:t>Беседа</w:t>
            </w:r>
          </w:p>
        </w:tc>
        <w:tc>
          <w:tcPr>
            <w:tcW w:w="993" w:type="dxa"/>
          </w:tcPr>
          <w:p w:rsidR="00FA41B8" w:rsidRDefault="00FA41B8" w:rsidP="003F06B9">
            <w:pPr>
              <w:pStyle w:val="a4"/>
              <w:spacing w:beforeAutospacing="0" w:afterAutospacing="0" w:line="240" w:lineRule="auto"/>
              <w:jc w:val="center"/>
              <w:rPr>
                <w:rFonts w:eastAsia="PT Sans"/>
                <w:color w:val="000000"/>
                <w:sz w:val="28"/>
                <w:szCs w:val="28"/>
                <w:lang w:val="ru-RU"/>
              </w:rPr>
            </w:pPr>
          </w:p>
          <w:p w:rsidR="00FA41B8" w:rsidRPr="00686397" w:rsidRDefault="00FA41B8" w:rsidP="003F06B9">
            <w:pPr>
              <w:pStyle w:val="a4"/>
              <w:spacing w:beforeAutospacing="0" w:afterAutospacing="0" w:line="240" w:lineRule="auto"/>
              <w:jc w:val="center"/>
              <w:rPr>
                <w:rFonts w:eastAsia="PT Sans"/>
                <w:color w:val="000000"/>
                <w:sz w:val="28"/>
                <w:szCs w:val="28"/>
                <w:lang w:val="ru-RU"/>
              </w:rPr>
            </w:pPr>
            <w:r w:rsidRPr="00686397">
              <w:rPr>
                <w:rFonts w:eastAsia="PT Sans"/>
                <w:color w:val="000000"/>
                <w:sz w:val="28"/>
                <w:szCs w:val="28"/>
                <w:lang w:val="ru-RU"/>
              </w:rPr>
              <w:t>1</w:t>
            </w:r>
          </w:p>
        </w:tc>
        <w:tc>
          <w:tcPr>
            <w:tcW w:w="1418" w:type="dxa"/>
            <w:vAlign w:val="center"/>
          </w:tcPr>
          <w:p w:rsidR="00FA41B8" w:rsidRDefault="00FA41B8" w:rsidP="003F06B9">
            <w:pPr>
              <w:pStyle w:val="1"/>
              <w:spacing w:before="0" w:beforeAutospacing="0" w:after="0" w:afterAutospacing="0"/>
              <w:jc w:val="center"/>
              <w:rPr>
                <w:b w:val="0"/>
                <w:color w:val="000000"/>
                <w:sz w:val="28"/>
                <w:szCs w:val="28"/>
                <w:shd w:val="clear" w:color="auto" w:fill="FFFFFF"/>
              </w:rPr>
            </w:pPr>
            <w:r w:rsidRPr="009F477E">
              <w:rPr>
                <w:b w:val="0"/>
                <w:color w:val="000000"/>
                <w:sz w:val="28"/>
                <w:szCs w:val="28"/>
                <w:shd w:val="clear" w:color="auto" w:fill="FFFFFF"/>
              </w:rPr>
              <w:t xml:space="preserve">Краткий опрос по теме; </w:t>
            </w:r>
            <w:proofErr w:type="spellStart"/>
            <w:r w:rsidRPr="009F477E">
              <w:rPr>
                <w:b w:val="0"/>
                <w:color w:val="000000"/>
                <w:sz w:val="28"/>
                <w:szCs w:val="28"/>
                <w:shd w:val="clear" w:color="auto" w:fill="FFFFFF"/>
              </w:rPr>
              <w:t>педагогичнаблюде</w:t>
            </w:r>
            <w:proofErr w:type="spellEnd"/>
          </w:p>
          <w:p w:rsidR="00FA41B8" w:rsidRPr="005974DA" w:rsidRDefault="00FA41B8"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ние</w:t>
            </w:r>
            <w:proofErr w:type="spellEnd"/>
          </w:p>
        </w:tc>
        <w:tc>
          <w:tcPr>
            <w:tcW w:w="1417" w:type="dxa"/>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r>
      <w:tr w:rsidR="00FA41B8" w:rsidRPr="005974DA" w:rsidTr="003F06B9">
        <w:tc>
          <w:tcPr>
            <w:tcW w:w="1101" w:type="dxa"/>
            <w:vMerge/>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c>
          <w:tcPr>
            <w:tcW w:w="3260" w:type="dxa"/>
            <w:vAlign w:val="center"/>
          </w:tcPr>
          <w:p w:rsidR="00FA41B8" w:rsidRPr="00686397" w:rsidRDefault="00FA41B8" w:rsidP="003F06B9">
            <w:pPr>
              <w:pStyle w:val="a4"/>
              <w:spacing w:beforeAutospacing="0" w:afterAutospacing="0" w:line="240" w:lineRule="auto"/>
              <w:rPr>
                <w:sz w:val="28"/>
                <w:szCs w:val="28"/>
                <w:lang w:val="ru-RU"/>
              </w:rPr>
            </w:pPr>
            <w:proofErr w:type="spellStart"/>
            <w:r w:rsidRPr="00686397">
              <w:rPr>
                <w:sz w:val="28"/>
                <w:szCs w:val="28"/>
              </w:rPr>
              <w:t>Условные</w:t>
            </w:r>
            <w:proofErr w:type="spellEnd"/>
            <w:r w:rsidRPr="00686397">
              <w:rPr>
                <w:sz w:val="28"/>
                <w:szCs w:val="28"/>
              </w:rPr>
              <w:t xml:space="preserve"> </w:t>
            </w:r>
            <w:proofErr w:type="spellStart"/>
            <w:r w:rsidRPr="00686397">
              <w:rPr>
                <w:sz w:val="28"/>
                <w:szCs w:val="28"/>
              </w:rPr>
              <w:t>знаки</w:t>
            </w:r>
            <w:proofErr w:type="spellEnd"/>
          </w:p>
        </w:tc>
        <w:tc>
          <w:tcPr>
            <w:tcW w:w="1275" w:type="dxa"/>
            <w:vMerge w:val="restart"/>
            <w:vAlign w:val="center"/>
          </w:tcPr>
          <w:p w:rsidR="00FA41B8" w:rsidRPr="00686397" w:rsidRDefault="00FA41B8" w:rsidP="003F06B9">
            <w:pPr>
              <w:pStyle w:val="a4"/>
              <w:spacing w:beforeAutospacing="0" w:afterAutospacing="0" w:line="240" w:lineRule="auto"/>
              <w:jc w:val="center"/>
              <w:rPr>
                <w:rFonts w:eastAsia="PT Sans"/>
                <w:color w:val="000000"/>
                <w:sz w:val="28"/>
                <w:szCs w:val="28"/>
                <w:lang w:val="ru-RU"/>
              </w:rPr>
            </w:pPr>
            <w:proofErr w:type="spellStart"/>
            <w:r w:rsidRPr="009F477E">
              <w:rPr>
                <w:rFonts w:eastAsia="Times New Roman"/>
                <w:bCs/>
                <w:color w:val="000000"/>
                <w:kern w:val="36"/>
                <w:sz w:val="28"/>
                <w:szCs w:val="28"/>
                <w:shd w:val="clear" w:color="auto" w:fill="FFFFFF"/>
                <w:lang w:eastAsia="ru-RU"/>
              </w:rPr>
              <w:t>объяснение</w:t>
            </w:r>
            <w:proofErr w:type="spellEnd"/>
            <w:r w:rsidRPr="009F477E">
              <w:rPr>
                <w:rFonts w:eastAsia="Times New Roman"/>
                <w:bCs/>
                <w:color w:val="000000"/>
                <w:kern w:val="36"/>
                <w:sz w:val="28"/>
                <w:szCs w:val="28"/>
                <w:shd w:val="clear" w:color="auto" w:fill="FFFFFF"/>
                <w:lang w:eastAsia="ru-RU"/>
              </w:rPr>
              <w:t xml:space="preserve">; </w:t>
            </w:r>
            <w:proofErr w:type="spellStart"/>
            <w:r w:rsidRPr="009F477E">
              <w:rPr>
                <w:rFonts w:eastAsia="Times New Roman"/>
                <w:bCs/>
                <w:color w:val="000000"/>
                <w:kern w:val="36"/>
                <w:sz w:val="28"/>
                <w:szCs w:val="28"/>
                <w:shd w:val="clear" w:color="auto" w:fill="FFFFFF"/>
                <w:lang w:eastAsia="ru-RU"/>
              </w:rPr>
              <w:t>работа</w:t>
            </w:r>
            <w:proofErr w:type="spellEnd"/>
            <w:r w:rsidRPr="009F477E">
              <w:rPr>
                <w:rFonts w:eastAsia="Times New Roman"/>
                <w:bCs/>
                <w:color w:val="000000"/>
                <w:kern w:val="36"/>
                <w:sz w:val="28"/>
                <w:szCs w:val="28"/>
                <w:shd w:val="clear" w:color="auto" w:fill="FFFFFF"/>
                <w:lang w:eastAsia="ru-RU"/>
              </w:rPr>
              <w:t xml:space="preserve"> </w:t>
            </w:r>
            <w:proofErr w:type="spellStart"/>
            <w:r w:rsidRPr="009F477E">
              <w:rPr>
                <w:rFonts w:eastAsia="Times New Roman"/>
                <w:bCs/>
                <w:color w:val="000000"/>
                <w:kern w:val="36"/>
                <w:sz w:val="28"/>
                <w:szCs w:val="28"/>
                <w:shd w:val="clear" w:color="auto" w:fill="FFFFFF"/>
                <w:lang w:eastAsia="ru-RU"/>
              </w:rPr>
              <w:t>по</w:t>
            </w:r>
            <w:proofErr w:type="spellEnd"/>
            <w:r w:rsidRPr="009F477E">
              <w:rPr>
                <w:rFonts w:eastAsia="Times New Roman"/>
                <w:bCs/>
                <w:color w:val="000000"/>
                <w:kern w:val="36"/>
                <w:sz w:val="28"/>
                <w:szCs w:val="28"/>
                <w:shd w:val="clear" w:color="auto" w:fill="FFFFFF"/>
                <w:lang w:eastAsia="ru-RU"/>
              </w:rPr>
              <w:t xml:space="preserve"> </w:t>
            </w:r>
            <w:proofErr w:type="spellStart"/>
            <w:r w:rsidRPr="009F477E">
              <w:rPr>
                <w:rFonts w:eastAsia="Times New Roman"/>
                <w:bCs/>
                <w:color w:val="000000"/>
                <w:kern w:val="36"/>
                <w:sz w:val="28"/>
                <w:szCs w:val="28"/>
                <w:shd w:val="clear" w:color="auto" w:fill="FFFFFF"/>
                <w:lang w:eastAsia="ru-RU"/>
              </w:rPr>
              <w:t>образцу</w:t>
            </w:r>
            <w:proofErr w:type="spellEnd"/>
          </w:p>
        </w:tc>
        <w:tc>
          <w:tcPr>
            <w:tcW w:w="993" w:type="dxa"/>
          </w:tcPr>
          <w:p w:rsidR="00FA41B8" w:rsidRPr="00686397" w:rsidRDefault="00FA41B8" w:rsidP="003F06B9">
            <w:pPr>
              <w:pStyle w:val="a4"/>
              <w:spacing w:beforeAutospacing="0" w:afterAutospacing="0" w:line="240" w:lineRule="auto"/>
              <w:jc w:val="center"/>
              <w:rPr>
                <w:rFonts w:eastAsia="PT Sans"/>
                <w:color w:val="000000"/>
                <w:sz w:val="28"/>
                <w:szCs w:val="28"/>
                <w:lang w:val="ru-RU"/>
              </w:rPr>
            </w:pPr>
            <w:r w:rsidRPr="00686397">
              <w:rPr>
                <w:rFonts w:eastAsia="PT Sans"/>
                <w:color w:val="000000"/>
                <w:sz w:val="28"/>
                <w:szCs w:val="28"/>
                <w:lang w:val="ru-RU"/>
              </w:rPr>
              <w:t>1</w:t>
            </w:r>
          </w:p>
        </w:tc>
        <w:tc>
          <w:tcPr>
            <w:tcW w:w="1418" w:type="dxa"/>
            <w:vMerge w:val="restart"/>
            <w:vAlign w:val="center"/>
          </w:tcPr>
          <w:p w:rsidR="00FA41B8" w:rsidRDefault="00FA41B8" w:rsidP="003F06B9">
            <w:pPr>
              <w:pStyle w:val="1"/>
              <w:spacing w:before="0" w:beforeAutospacing="0" w:after="0" w:afterAutospacing="0"/>
              <w:jc w:val="center"/>
              <w:rPr>
                <w:b w:val="0"/>
                <w:color w:val="000000"/>
                <w:sz w:val="28"/>
                <w:szCs w:val="28"/>
                <w:shd w:val="clear" w:color="auto" w:fill="FFFFFF"/>
              </w:rPr>
            </w:pPr>
            <w:r w:rsidRPr="009F477E">
              <w:rPr>
                <w:b w:val="0"/>
                <w:color w:val="000000"/>
                <w:sz w:val="28"/>
                <w:szCs w:val="28"/>
                <w:shd w:val="clear" w:color="auto" w:fill="FFFFFF"/>
              </w:rPr>
              <w:t xml:space="preserve">Краткий опрос по теме; </w:t>
            </w:r>
            <w:proofErr w:type="spellStart"/>
            <w:r w:rsidRPr="009F477E">
              <w:rPr>
                <w:b w:val="0"/>
                <w:color w:val="000000"/>
                <w:sz w:val="28"/>
                <w:szCs w:val="28"/>
                <w:shd w:val="clear" w:color="auto" w:fill="FFFFFF"/>
              </w:rPr>
              <w:t>педагогичнаблюде</w:t>
            </w:r>
            <w:proofErr w:type="spellEnd"/>
          </w:p>
          <w:p w:rsidR="00FA41B8" w:rsidRPr="005974DA" w:rsidRDefault="00FA41B8"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ние</w:t>
            </w:r>
            <w:proofErr w:type="spellEnd"/>
          </w:p>
        </w:tc>
        <w:tc>
          <w:tcPr>
            <w:tcW w:w="1417" w:type="dxa"/>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r>
      <w:tr w:rsidR="00FA41B8" w:rsidRPr="005974DA" w:rsidTr="003F06B9">
        <w:tc>
          <w:tcPr>
            <w:tcW w:w="1101" w:type="dxa"/>
            <w:vMerge/>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c>
          <w:tcPr>
            <w:tcW w:w="3260" w:type="dxa"/>
            <w:vAlign w:val="center"/>
          </w:tcPr>
          <w:p w:rsidR="00FA41B8" w:rsidRPr="00686397" w:rsidRDefault="00FA41B8" w:rsidP="003F06B9">
            <w:pPr>
              <w:pStyle w:val="a4"/>
              <w:spacing w:beforeAutospacing="0" w:afterAutospacing="0" w:line="240" w:lineRule="auto"/>
              <w:rPr>
                <w:sz w:val="28"/>
                <w:szCs w:val="28"/>
                <w:lang w:val="ru-RU"/>
              </w:rPr>
            </w:pPr>
            <w:proofErr w:type="spellStart"/>
            <w:r w:rsidRPr="00686397">
              <w:rPr>
                <w:sz w:val="28"/>
                <w:szCs w:val="28"/>
              </w:rPr>
              <w:t>Ориентирование</w:t>
            </w:r>
            <w:proofErr w:type="spellEnd"/>
            <w:r w:rsidRPr="00686397">
              <w:rPr>
                <w:sz w:val="28"/>
                <w:szCs w:val="28"/>
              </w:rPr>
              <w:t xml:space="preserve"> </w:t>
            </w:r>
            <w:proofErr w:type="spellStart"/>
            <w:r w:rsidRPr="00686397">
              <w:rPr>
                <w:sz w:val="28"/>
                <w:szCs w:val="28"/>
              </w:rPr>
              <w:t>по</w:t>
            </w:r>
            <w:proofErr w:type="spellEnd"/>
            <w:r w:rsidRPr="00686397">
              <w:rPr>
                <w:sz w:val="28"/>
                <w:szCs w:val="28"/>
              </w:rPr>
              <w:t xml:space="preserve"> </w:t>
            </w:r>
            <w:proofErr w:type="spellStart"/>
            <w:r w:rsidRPr="00686397">
              <w:rPr>
                <w:sz w:val="28"/>
                <w:szCs w:val="28"/>
              </w:rPr>
              <w:t>горизонту</w:t>
            </w:r>
            <w:proofErr w:type="spellEnd"/>
            <w:r w:rsidRPr="00686397">
              <w:rPr>
                <w:sz w:val="28"/>
                <w:szCs w:val="28"/>
              </w:rPr>
              <w:t xml:space="preserve">, </w:t>
            </w:r>
            <w:proofErr w:type="spellStart"/>
            <w:r w:rsidRPr="00686397">
              <w:rPr>
                <w:sz w:val="28"/>
                <w:szCs w:val="28"/>
              </w:rPr>
              <w:t>азимут</w:t>
            </w:r>
            <w:proofErr w:type="spellEnd"/>
          </w:p>
        </w:tc>
        <w:tc>
          <w:tcPr>
            <w:tcW w:w="1275" w:type="dxa"/>
            <w:vMerge/>
          </w:tcPr>
          <w:p w:rsidR="00FA41B8" w:rsidRPr="00686397" w:rsidRDefault="00FA41B8" w:rsidP="003F06B9">
            <w:pPr>
              <w:pStyle w:val="a4"/>
              <w:spacing w:beforeAutospacing="0" w:afterAutospacing="0" w:line="240" w:lineRule="auto"/>
              <w:jc w:val="center"/>
              <w:rPr>
                <w:rFonts w:eastAsia="PT Sans"/>
                <w:color w:val="000000"/>
                <w:sz w:val="28"/>
                <w:szCs w:val="28"/>
                <w:lang w:val="ru-RU"/>
              </w:rPr>
            </w:pPr>
          </w:p>
        </w:tc>
        <w:tc>
          <w:tcPr>
            <w:tcW w:w="993" w:type="dxa"/>
          </w:tcPr>
          <w:p w:rsidR="00FA41B8" w:rsidRPr="00686397" w:rsidRDefault="00FA41B8" w:rsidP="003F06B9">
            <w:pPr>
              <w:pStyle w:val="a4"/>
              <w:spacing w:beforeAutospacing="0" w:afterAutospacing="0" w:line="240" w:lineRule="auto"/>
              <w:jc w:val="center"/>
              <w:rPr>
                <w:rFonts w:eastAsia="PT Sans"/>
                <w:color w:val="000000"/>
                <w:sz w:val="28"/>
                <w:szCs w:val="28"/>
                <w:lang w:val="ru-RU"/>
              </w:rPr>
            </w:pPr>
            <w:r w:rsidRPr="00686397">
              <w:rPr>
                <w:rFonts w:eastAsia="PT Sans"/>
                <w:color w:val="000000"/>
                <w:sz w:val="28"/>
                <w:szCs w:val="28"/>
                <w:lang w:val="ru-RU"/>
              </w:rPr>
              <w:t>1</w:t>
            </w:r>
          </w:p>
        </w:tc>
        <w:tc>
          <w:tcPr>
            <w:tcW w:w="1418" w:type="dxa"/>
            <w:vMerge/>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c>
          <w:tcPr>
            <w:tcW w:w="1417" w:type="dxa"/>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r>
      <w:tr w:rsidR="00FA41B8" w:rsidRPr="005974DA" w:rsidTr="003F06B9">
        <w:tc>
          <w:tcPr>
            <w:tcW w:w="1101" w:type="dxa"/>
            <w:vMerge w:val="restart"/>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15.11</w:t>
            </w:r>
          </w:p>
        </w:tc>
        <w:tc>
          <w:tcPr>
            <w:tcW w:w="3260" w:type="dxa"/>
            <w:vAlign w:val="center"/>
          </w:tcPr>
          <w:p w:rsidR="00FA41B8" w:rsidRPr="00686397" w:rsidRDefault="00FA41B8" w:rsidP="003F06B9">
            <w:pPr>
              <w:pStyle w:val="a4"/>
              <w:spacing w:beforeAutospacing="0" w:afterAutospacing="0" w:line="240" w:lineRule="auto"/>
              <w:rPr>
                <w:sz w:val="28"/>
                <w:szCs w:val="28"/>
                <w:lang w:val="ru-RU"/>
              </w:rPr>
            </w:pPr>
            <w:proofErr w:type="spellStart"/>
            <w:r w:rsidRPr="00686397">
              <w:rPr>
                <w:sz w:val="28"/>
                <w:szCs w:val="28"/>
              </w:rPr>
              <w:t>Компас</w:t>
            </w:r>
            <w:proofErr w:type="spellEnd"/>
            <w:r w:rsidRPr="00686397">
              <w:rPr>
                <w:sz w:val="28"/>
                <w:szCs w:val="28"/>
              </w:rPr>
              <w:t xml:space="preserve">. </w:t>
            </w:r>
            <w:proofErr w:type="spellStart"/>
            <w:r w:rsidRPr="00686397">
              <w:rPr>
                <w:sz w:val="28"/>
                <w:szCs w:val="28"/>
              </w:rPr>
              <w:t>Работа</w:t>
            </w:r>
            <w:proofErr w:type="spellEnd"/>
            <w:r w:rsidRPr="00686397">
              <w:rPr>
                <w:sz w:val="28"/>
                <w:szCs w:val="28"/>
              </w:rPr>
              <w:t xml:space="preserve"> с </w:t>
            </w:r>
            <w:proofErr w:type="spellStart"/>
            <w:r w:rsidRPr="00686397">
              <w:rPr>
                <w:sz w:val="28"/>
                <w:szCs w:val="28"/>
              </w:rPr>
              <w:t>компасом</w:t>
            </w:r>
            <w:proofErr w:type="spellEnd"/>
          </w:p>
        </w:tc>
        <w:tc>
          <w:tcPr>
            <w:tcW w:w="1275" w:type="dxa"/>
            <w:vMerge/>
          </w:tcPr>
          <w:p w:rsidR="00FA41B8" w:rsidRPr="00686397" w:rsidRDefault="00FA41B8" w:rsidP="003F06B9">
            <w:pPr>
              <w:pStyle w:val="a4"/>
              <w:spacing w:beforeAutospacing="0" w:afterAutospacing="0" w:line="240" w:lineRule="auto"/>
              <w:jc w:val="center"/>
              <w:rPr>
                <w:rFonts w:eastAsia="PT Sans"/>
                <w:color w:val="000000"/>
                <w:sz w:val="28"/>
                <w:szCs w:val="28"/>
                <w:lang w:val="ru-RU"/>
              </w:rPr>
            </w:pPr>
          </w:p>
        </w:tc>
        <w:tc>
          <w:tcPr>
            <w:tcW w:w="993" w:type="dxa"/>
          </w:tcPr>
          <w:p w:rsidR="00FA41B8"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2</w:t>
            </w:r>
          </w:p>
        </w:tc>
        <w:tc>
          <w:tcPr>
            <w:tcW w:w="1418" w:type="dxa"/>
            <w:vMerge/>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c>
          <w:tcPr>
            <w:tcW w:w="1417" w:type="dxa"/>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r>
      <w:tr w:rsidR="00FA41B8" w:rsidRPr="005974DA" w:rsidTr="003F06B9">
        <w:tc>
          <w:tcPr>
            <w:tcW w:w="1101" w:type="dxa"/>
            <w:vMerge/>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c>
          <w:tcPr>
            <w:tcW w:w="3260" w:type="dxa"/>
            <w:vAlign w:val="center"/>
          </w:tcPr>
          <w:p w:rsidR="00FA41B8" w:rsidRPr="00686397" w:rsidRDefault="00FA41B8" w:rsidP="003F06B9">
            <w:pPr>
              <w:pStyle w:val="a4"/>
              <w:spacing w:beforeAutospacing="0" w:afterAutospacing="0" w:line="240" w:lineRule="auto"/>
              <w:rPr>
                <w:sz w:val="28"/>
                <w:szCs w:val="28"/>
                <w:lang w:val="ru-RU"/>
              </w:rPr>
            </w:pPr>
            <w:proofErr w:type="spellStart"/>
            <w:r w:rsidRPr="00686397">
              <w:rPr>
                <w:sz w:val="28"/>
                <w:szCs w:val="28"/>
              </w:rPr>
              <w:t>Измерение</w:t>
            </w:r>
            <w:proofErr w:type="spellEnd"/>
            <w:r w:rsidRPr="00686397">
              <w:rPr>
                <w:sz w:val="28"/>
                <w:szCs w:val="28"/>
              </w:rPr>
              <w:t xml:space="preserve"> </w:t>
            </w:r>
            <w:proofErr w:type="spellStart"/>
            <w:r w:rsidRPr="00686397">
              <w:rPr>
                <w:sz w:val="28"/>
                <w:szCs w:val="28"/>
              </w:rPr>
              <w:t>расстояний</w:t>
            </w:r>
            <w:proofErr w:type="spellEnd"/>
          </w:p>
        </w:tc>
        <w:tc>
          <w:tcPr>
            <w:tcW w:w="1275" w:type="dxa"/>
            <w:vMerge/>
          </w:tcPr>
          <w:p w:rsidR="00FA41B8" w:rsidRPr="00686397" w:rsidRDefault="00FA41B8" w:rsidP="003F06B9">
            <w:pPr>
              <w:pStyle w:val="a4"/>
              <w:spacing w:beforeAutospacing="0" w:afterAutospacing="0" w:line="240" w:lineRule="auto"/>
              <w:jc w:val="center"/>
              <w:rPr>
                <w:rFonts w:eastAsia="PT Sans"/>
                <w:color w:val="000000"/>
                <w:sz w:val="28"/>
                <w:szCs w:val="28"/>
                <w:lang w:val="ru-RU"/>
              </w:rPr>
            </w:pPr>
          </w:p>
        </w:tc>
        <w:tc>
          <w:tcPr>
            <w:tcW w:w="993" w:type="dxa"/>
          </w:tcPr>
          <w:p w:rsidR="00FA41B8"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1</w:t>
            </w:r>
          </w:p>
        </w:tc>
        <w:tc>
          <w:tcPr>
            <w:tcW w:w="1418" w:type="dxa"/>
            <w:vMerge/>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c>
          <w:tcPr>
            <w:tcW w:w="1417" w:type="dxa"/>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r>
      <w:tr w:rsidR="00325255" w:rsidRPr="005974DA" w:rsidTr="003F06B9">
        <w:tc>
          <w:tcPr>
            <w:tcW w:w="1101" w:type="dxa"/>
            <w:vAlign w:val="center"/>
          </w:tcPr>
          <w:p w:rsidR="00325255"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22.11</w:t>
            </w:r>
          </w:p>
        </w:tc>
        <w:tc>
          <w:tcPr>
            <w:tcW w:w="3260" w:type="dxa"/>
            <w:vAlign w:val="center"/>
          </w:tcPr>
          <w:p w:rsidR="00325255" w:rsidRPr="00686397" w:rsidRDefault="00325255" w:rsidP="003F06B9">
            <w:pPr>
              <w:pStyle w:val="a4"/>
              <w:spacing w:beforeAutospacing="0" w:afterAutospacing="0" w:line="240" w:lineRule="auto"/>
              <w:rPr>
                <w:sz w:val="28"/>
                <w:szCs w:val="28"/>
              </w:rPr>
            </w:pPr>
            <w:proofErr w:type="spellStart"/>
            <w:r w:rsidRPr="00686397">
              <w:rPr>
                <w:sz w:val="28"/>
                <w:szCs w:val="28"/>
              </w:rPr>
              <w:t>Способы</w:t>
            </w:r>
            <w:proofErr w:type="spellEnd"/>
            <w:r w:rsidRPr="00686397">
              <w:rPr>
                <w:sz w:val="28"/>
                <w:szCs w:val="28"/>
              </w:rPr>
              <w:t xml:space="preserve"> </w:t>
            </w:r>
            <w:proofErr w:type="spellStart"/>
            <w:r w:rsidRPr="00686397">
              <w:rPr>
                <w:sz w:val="28"/>
                <w:szCs w:val="28"/>
              </w:rPr>
              <w:t>ориентирования</w:t>
            </w:r>
            <w:proofErr w:type="spellEnd"/>
          </w:p>
        </w:tc>
        <w:tc>
          <w:tcPr>
            <w:tcW w:w="1275" w:type="dxa"/>
            <w:vMerge/>
          </w:tcPr>
          <w:p w:rsidR="00325255" w:rsidRPr="00686397" w:rsidRDefault="00325255" w:rsidP="003F06B9">
            <w:pPr>
              <w:pStyle w:val="a4"/>
              <w:spacing w:beforeAutospacing="0" w:afterAutospacing="0" w:line="240" w:lineRule="auto"/>
              <w:jc w:val="center"/>
              <w:rPr>
                <w:rFonts w:eastAsia="PT Sans"/>
                <w:color w:val="000000"/>
                <w:sz w:val="28"/>
                <w:szCs w:val="28"/>
                <w:lang w:val="ru-RU"/>
              </w:rPr>
            </w:pPr>
          </w:p>
        </w:tc>
        <w:tc>
          <w:tcPr>
            <w:tcW w:w="993" w:type="dxa"/>
          </w:tcPr>
          <w:p w:rsidR="00325255"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3</w:t>
            </w:r>
          </w:p>
        </w:tc>
        <w:tc>
          <w:tcPr>
            <w:tcW w:w="1418" w:type="dxa"/>
            <w:vMerge/>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c>
          <w:tcPr>
            <w:tcW w:w="1417"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r>
      <w:tr w:rsidR="00325255" w:rsidRPr="005974DA" w:rsidTr="003F06B9">
        <w:tc>
          <w:tcPr>
            <w:tcW w:w="1101" w:type="dxa"/>
            <w:vAlign w:val="center"/>
          </w:tcPr>
          <w:p w:rsidR="00325255"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29.11</w:t>
            </w:r>
          </w:p>
        </w:tc>
        <w:tc>
          <w:tcPr>
            <w:tcW w:w="3260" w:type="dxa"/>
            <w:vAlign w:val="center"/>
          </w:tcPr>
          <w:p w:rsidR="00325255" w:rsidRPr="00686397" w:rsidRDefault="00325255" w:rsidP="003F06B9">
            <w:pPr>
              <w:pStyle w:val="a4"/>
              <w:spacing w:beforeAutospacing="0" w:afterAutospacing="0" w:line="240" w:lineRule="auto"/>
              <w:rPr>
                <w:sz w:val="28"/>
                <w:szCs w:val="28"/>
                <w:lang w:val="ru-RU"/>
              </w:rPr>
            </w:pPr>
            <w:r w:rsidRPr="00686397">
              <w:rPr>
                <w:sz w:val="28"/>
                <w:szCs w:val="28"/>
                <w:lang w:val="ru-RU"/>
              </w:rPr>
              <w:t>Ориентирование по местным предметам Действия в случае потери ориентировки</w:t>
            </w:r>
          </w:p>
        </w:tc>
        <w:tc>
          <w:tcPr>
            <w:tcW w:w="1275" w:type="dxa"/>
            <w:vAlign w:val="center"/>
          </w:tcPr>
          <w:p w:rsidR="00325255" w:rsidRDefault="00325255" w:rsidP="003F06B9">
            <w:pPr>
              <w:pStyle w:val="a4"/>
              <w:spacing w:beforeAutospacing="0" w:afterAutospacing="0" w:line="240" w:lineRule="auto"/>
              <w:jc w:val="center"/>
              <w:rPr>
                <w:rFonts w:eastAsia="PT Sans"/>
                <w:color w:val="000000"/>
                <w:sz w:val="28"/>
                <w:szCs w:val="28"/>
                <w:lang w:val="ru-RU"/>
              </w:rPr>
            </w:pPr>
            <w:proofErr w:type="spellStart"/>
            <w:r w:rsidRPr="00E41C57">
              <w:rPr>
                <w:rFonts w:eastAsia="PT Sans"/>
                <w:color w:val="000000"/>
                <w:sz w:val="28"/>
                <w:szCs w:val="28"/>
                <w:lang w:val="ru-RU"/>
              </w:rPr>
              <w:t>Практи</w:t>
            </w:r>
            <w:proofErr w:type="spellEnd"/>
          </w:p>
          <w:p w:rsidR="00325255" w:rsidRPr="00686397" w:rsidRDefault="00325255" w:rsidP="003F06B9">
            <w:pPr>
              <w:pStyle w:val="a4"/>
              <w:spacing w:beforeAutospacing="0" w:afterAutospacing="0" w:line="240" w:lineRule="auto"/>
              <w:jc w:val="center"/>
              <w:rPr>
                <w:rFonts w:eastAsia="PT Sans"/>
                <w:color w:val="000000"/>
                <w:sz w:val="28"/>
                <w:szCs w:val="28"/>
                <w:lang w:val="ru-RU"/>
              </w:rPr>
            </w:pPr>
            <w:proofErr w:type="spellStart"/>
            <w:r w:rsidRPr="00E41C57">
              <w:rPr>
                <w:rFonts w:eastAsia="PT Sans"/>
                <w:color w:val="000000"/>
                <w:sz w:val="28"/>
                <w:szCs w:val="28"/>
                <w:lang w:val="ru-RU"/>
              </w:rPr>
              <w:t>ческое</w:t>
            </w:r>
            <w:proofErr w:type="spellEnd"/>
            <w:r w:rsidRPr="00E41C57">
              <w:rPr>
                <w:rFonts w:eastAsia="PT Sans"/>
                <w:color w:val="000000"/>
                <w:sz w:val="28"/>
                <w:szCs w:val="28"/>
                <w:lang w:val="ru-RU"/>
              </w:rPr>
              <w:t xml:space="preserve"> задание</w:t>
            </w:r>
          </w:p>
        </w:tc>
        <w:tc>
          <w:tcPr>
            <w:tcW w:w="993" w:type="dxa"/>
            <w:vAlign w:val="center"/>
          </w:tcPr>
          <w:p w:rsidR="00325255"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3</w:t>
            </w:r>
          </w:p>
        </w:tc>
        <w:tc>
          <w:tcPr>
            <w:tcW w:w="1418" w:type="dxa"/>
            <w:vAlign w:val="center"/>
          </w:tcPr>
          <w:p w:rsidR="00325255" w:rsidRDefault="00325255" w:rsidP="003F06B9">
            <w:pPr>
              <w:pStyle w:val="1"/>
              <w:spacing w:before="0" w:beforeAutospacing="0" w:after="0" w:afterAutospacing="0"/>
              <w:jc w:val="center"/>
              <w:rPr>
                <w:b w:val="0"/>
                <w:color w:val="000000"/>
                <w:sz w:val="28"/>
                <w:szCs w:val="28"/>
                <w:shd w:val="clear" w:color="auto" w:fill="FFFFFF"/>
              </w:rPr>
            </w:pPr>
            <w:r w:rsidRPr="009F477E">
              <w:rPr>
                <w:b w:val="0"/>
                <w:color w:val="000000"/>
                <w:sz w:val="28"/>
                <w:szCs w:val="28"/>
                <w:shd w:val="clear" w:color="auto" w:fill="FFFFFF"/>
              </w:rPr>
              <w:t xml:space="preserve">Краткий опрос по теме; </w:t>
            </w:r>
            <w:proofErr w:type="spellStart"/>
            <w:r w:rsidRPr="009F477E">
              <w:rPr>
                <w:b w:val="0"/>
                <w:color w:val="000000"/>
                <w:sz w:val="28"/>
                <w:szCs w:val="28"/>
                <w:shd w:val="clear" w:color="auto" w:fill="FFFFFF"/>
              </w:rPr>
              <w:t>педагогичнаблюде</w:t>
            </w:r>
            <w:proofErr w:type="spellEnd"/>
          </w:p>
          <w:p w:rsidR="00325255" w:rsidRPr="005974DA" w:rsidRDefault="00325255"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ние</w:t>
            </w:r>
            <w:proofErr w:type="spellEnd"/>
          </w:p>
        </w:tc>
        <w:tc>
          <w:tcPr>
            <w:tcW w:w="1417"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r>
      <w:tr w:rsidR="00325255" w:rsidRPr="005974DA" w:rsidTr="003F06B9">
        <w:tc>
          <w:tcPr>
            <w:tcW w:w="1101" w:type="dxa"/>
            <w:vAlign w:val="center"/>
          </w:tcPr>
          <w:p w:rsidR="00325255"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06.12</w:t>
            </w:r>
          </w:p>
        </w:tc>
        <w:tc>
          <w:tcPr>
            <w:tcW w:w="3260" w:type="dxa"/>
            <w:vAlign w:val="center"/>
          </w:tcPr>
          <w:p w:rsidR="00325255" w:rsidRDefault="00325255" w:rsidP="003F06B9">
            <w:pPr>
              <w:pStyle w:val="a4"/>
              <w:spacing w:beforeAutospacing="0" w:afterAutospacing="0" w:line="240" w:lineRule="auto"/>
              <w:rPr>
                <w:sz w:val="28"/>
                <w:szCs w:val="28"/>
                <w:lang w:val="ru-RU"/>
              </w:rPr>
            </w:pPr>
            <w:r w:rsidRPr="003E7A0D">
              <w:rPr>
                <w:sz w:val="28"/>
                <w:szCs w:val="28"/>
                <w:lang w:val="ru-RU"/>
              </w:rPr>
              <w:t>3. Краеведение</w:t>
            </w:r>
            <w:r w:rsidRPr="00686397">
              <w:rPr>
                <w:sz w:val="28"/>
                <w:szCs w:val="28"/>
                <w:lang w:val="ru-RU"/>
              </w:rPr>
              <w:t xml:space="preserve"> </w:t>
            </w:r>
          </w:p>
          <w:p w:rsidR="00325255" w:rsidRPr="00686397" w:rsidRDefault="00325255" w:rsidP="003F06B9">
            <w:pPr>
              <w:pStyle w:val="a4"/>
              <w:spacing w:beforeAutospacing="0" w:afterAutospacing="0" w:line="240" w:lineRule="auto"/>
              <w:rPr>
                <w:sz w:val="28"/>
                <w:szCs w:val="28"/>
                <w:lang w:val="ru-RU"/>
              </w:rPr>
            </w:pPr>
            <w:r w:rsidRPr="00686397">
              <w:rPr>
                <w:sz w:val="28"/>
                <w:szCs w:val="28"/>
                <w:lang w:val="ru-RU"/>
              </w:rPr>
              <w:t>Родной край, его природные особенности, история, известные земляки</w:t>
            </w:r>
          </w:p>
        </w:tc>
        <w:tc>
          <w:tcPr>
            <w:tcW w:w="1275" w:type="dxa"/>
            <w:vAlign w:val="center"/>
          </w:tcPr>
          <w:p w:rsidR="00325255" w:rsidRPr="00E41C57" w:rsidRDefault="00325255" w:rsidP="003F06B9">
            <w:pPr>
              <w:pStyle w:val="1"/>
              <w:spacing w:before="0" w:beforeAutospacing="0" w:after="0" w:afterAutospacing="0"/>
              <w:jc w:val="center"/>
              <w:rPr>
                <w:b w:val="0"/>
                <w:color w:val="000000"/>
                <w:sz w:val="28"/>
                <w:szCs w:val="28"/>
                <w:shd w:val="clear" w:color="auto" w:fill="FFFFFF"/>
              </w:rPr>
            </w:pPr>
            <w:r w:rsidRPr="00E41C57">
              <w:rPr>
                <w:b w:val="0"/>
                <w:color w:val="000000"/>
                <w:sz w:val="28"/>
                <w:szCs w:val="28"/>
                <w:shd w:val="clear" w:color="auto" w:fill="FFFFFF"/>
              </w:rPr>
              <w:t xml:space="preserve">Беседа, </w:t>
            </w:r>
            <w:proofErr w:type="spellStart"/>
            <w:r w:rsidRPr="00E41C57">
              <w:rPr>
                <w:b w:val="0"/>
                <w:color w:val="000000"/>
                <w:sz w:val="28"/>
                <w:szCs w:val="28"/>
                <w:shd w:val="clear" w:color="auto" w:fill="FFFFFF"/>
              </w:rPr>
              <w:t>практи</w:t>
            </w:r>
            <w:proofErr w:type="spellEnd"/>
            <w:r w:rsidRPr="00E41C57">
              <w:rPr>
                <w:b w:val="0"/>
                <w:color w:val="000000"/>
                <w:sz w:val="28"/>
                <w:szCs w:val="28"/>
                <w:shd w:val="clear" w:color="auto" w:fill="FFFFFF"/>
              </w:rPr>
              <w:t>-</w:t>
            </w:r>
          </w:p>
          <w:p w:rsidR="00325255" w:rsidRPr="00686397" w:rsidRDefault="00325255" w:rsidP="003F06B9">
            <w:pPr>
              <w:pStyle w:val="a4"/>
              <w:spacing w:beforeAutospacing="0" w:afterAutospacing="0" w:line="240" w:lineRule="auto"/>
              <w:jc w:val="center"/>
              <w:rPr>
                <w:rFonts w:eastAsia="PT Sans"/>
                <w:color w:val="000000"/>
                <w:sz w:val="28"/>
                <w:szCs w:val="28"/>
                <w:lang w:val="ru-RU"/>
              </w:rPr>
            </w:pPr>
            <w:proofErr w:type="spellStart"/>
            <w:r w:rsidRPr="00E41C57">
              <w:rPr>
                <w:color w:val="000000"/>
                <w:sz w:val="28"/>
                <w:szCs w:val="28"/>
                <w:shd w:val="clear" w:color="auto" w:fill="FFFFFF"/>
              </w:rPr>
              <w:t>ческая</w:t>
            </w:r>
            <w:proofErr w:type="spellEnd"/>
            <w:r w:rsidRPr="00E41C57">
              <w:rPr>
                <w:color w:val="000000"/>
                <w:sz w:val="28"/>
                <w:szCs w:val="28"/>
                <w:shd w:val="clear" w:color="auto" w:fill="FFFFFF"/>
              </w:rPr>
              <w:t xml:space="preserve"> </w:t>
            </w:r>
            <w:proofErr w:type="spellStart"/>
            <w:r w:rsidRPr="00E41C57">
              <w:rPr>
                <w:color w:val="000000"/>
                <w:sz w:val="28"/>
                <w:szCs w:val="28"/>
                <w:shd w:val="clear" w:color="auto" w:fill="FFFFFF"/>
              </w:rPr>
              <w:t>работа</w:t>
            </w:r>
            <w:proofErr w:type="spellEnd"/>
          </w:p>
        </w:tc>
        <w:tc>
          <w:tcPr>
            <w:tcW w:w="993" w:type="dxa"/>
          </w:tcPr>
          <w:p w:rsidR="00325255" w:rsidRDefault="00325255" w:rsidP="003F06B9">
            <w:pPr>
              <w:pStyle w:val="a4"/>
              <w:spacing w:beforeAutospacing="0" w:afterAutospacing="0" w:line="240" w:lineRule="auto"/>
              <w:jc w:val="center"/>
              <w:rPr>
                <w:rFonts w:eastAsia="PT Sans"/>
                <w:color w:val="000000"/>
                <w:sz w:val="28"/>
                <w:szCs w:val="28"/>
                <w:lang w:val="ru-RU"/>
              </w:rPr>
            </w:pPr>
          </w:p>
          <w:p w:rsidR="00325255"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3</w:t>
            </w:r>
          </w:p>
        </w:tc>
        <w:tc>
          <w:tcPr>
            <w:tcW w:w="1418" w:type="dxa"/>
            <w:vAlign w:val="center"/>
          </w:tcPr>
          <w:p w:rsidR="00325255" w:rsidRDefault="00325255"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педагогичнаблюде</w:t>
            </w:r>
            <w:proofErr w:type="spellEnd"/>
          </w:p>
          <w:p w:rsidR="00325255" w:rsidRPr="005974DA" w:rsidRDefault="00325255"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ние</w:t>
            </w:r>
            <w:proofErr w:type="spellEnd"/>
          </w:p>
        </w:tc>
        <w:tc>
          <w:tcPr>
            <w:tcW w:w="1417"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r>
      <w:tr w:rsidR="00325255" w:rsidRPr="005974DA" w:rsidTr="003F06B9">
        <w:tc>
          <w:tcPr>
            <w:tcW w:w="1101" w:type="dxa"/>
            <w:vAlign w:val="center"/>
          </w:tcPr>
          <w:p w:rsidR="00325255"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13.12</w:t>
            </w:r>
          </w:p>
        </w:tc>
        <w:tc>
          <w:tcPr>
            <w:tcW w:w="3260" w:type="dxa"/>
            <w:vAlign w:val="center"/>
          </w:tcPr>
          <w:p w:rsidR="00325255" w:rsidRPr="00686397" w:rsidRDefault="00325255" w:rsidP="003F06B9">
            <w:pPr>
              <w:pStyle w:val="a4"/>
              <w:spacing w:beforeAutospacing="0" w:afterAutospacing="0" w:line="240" w:lineRule="auto"/>
              <w:rPr>
                <w:sz w:val="28"/>
                <w:szCs w:val="28"/>
                <w:lang w:val="ru-RU"/>
              </w:rPr>
            </w:pPr>
            <w:r w:rsidRPr="00686397">
              <w:rPr>
                <w:sz w:val="28"/>
                <w:szCs w:val="28"/>
                <w:lang w:val="ru-RU"/>
              </w:rPr>
              <w:t>Туристские возможности родного края, обзор экскурсионных объектов, музеи</w:t>
            </w:r>
          </w:p>
        </w:tc>
        <w:tc>
          <w:tcPr>
            <w:tcW w:w="1275" w:type="dxa"/>
            <w:vAlign w:val="center"/>
          </w:tcPr>
          <w:p w:rsidR="00325255" w:rsidRPr="00E41C57" w:rsidRDefault="00325255" w:rsidP="003F06B9">
            <w:pPr>
              <w:pStyle w:val="1"/>
              <w:spacing w:before="0" w:beforeAutospacing="0" w:after="0" w:afterAutospacing="0"/>
              <w:jc w:val="center"/>
              <w:rPr>
                <w:b w:val="0"/>
                <w:color w:val="000000"/>
                <w:sz w:val="28"/>
                <w:szCs w:val="28"/>
                <w:shd w:val="clear" w:color="auto" w:fill="FFFFFF"/>
              </w:rPr>
            </w:pPr>
            <w:r w:rsidRPr="00E41C57">
              <w:rPr>
                <w:b w:val="0"/>
                <w:color w:val="000000"/>
                <w:sz w:val="28"/>
                <w:szCs w:val="28"/>
                <w:shd w:val="clear" w:color="auto" w:fill="FFFFFF"/>
              </w:rPr>
              <w:t xml:space="preserve">Беседа, </w:t>
            </w:r>
            <w:proofErr w:type="spellStart"/>
            <w:r w:rsidRPr="00E41C57">
              <w:rPr>
                <w:b w:val="0"/>
                <w:color w:val="000000"/>
                <w:sz w:val="28"/>
                <w:szCs w:val="28"/>
                <w:shd w:val="clear" w:color="auto" w:fill="FFFFFF"/>
              </w:rPr>
              <w:t>практи</w:t>
            </w:r>
            <w:proofErr w:type="spellEnd"/>
            <w:r w:rsidRPr="00E41C57">
              <w:rPr>
                <w:b w:val="0"/>
                <w:color w:val="000000"/>
                <w:sz w:val="28"/>
                <w:szCs w:val="28"/>
                <w:shd w:val="clear" w:color="auto" w:fill="FFFFFF"/>
              </w:rPr>
              <w:t>-</w:t>
            </w:r>
          </w:p>
          <w:p w:rsidR="00325255" w:rsidRPr="00686397" w:rsidRDefault="00325255" w:rsidP="003F06B9">
            <w:pPr>
              <w:pStyle w:val="a4"/>
              <w:spacing w:beforeAutospacing="0" w:afterAutospacing="0" w:line="240" w:lineRule="auto"/>
              <w:jc w:val="center"/>
              <w:rPr>
                <w:rFonts w:eastAsia="PT Sans"/>
                <w:color w:val="000000"/>
                <w:sz w:val="28"/>
                <w:szCs w:val="28"/>
                <w:lang w:val="ru-RU"/>
              </w:rPr>
            </w:pPr>
            <w:proofErr w:type="spellStart"/>
            <w:r w:rsidRPr="00E41C57">
              <w:rPr>
                <w:color w:val="000000"/>
                <w:sz w:val="28"/>
                <w:szCs w:val="28"/>
                <w:shd w:val="clear" w:color="auto" w:fill="FFFFFF"/>
              </w:rPr>
              <w:t>ческая</w:t>
            </w:r>
            <w:proofErr w:type="spellEnd"/>
            <w:r w:rsidRPr="00E41C57">
              <w:rPr>
                <w:color w:val="000000"/>
                <w:sz w:val="28"/>
                <w:szCs w:val="28"/>
                <w:shd w:val="clear" w:color="auto" w:fill="FFFFFF"/>
              </w:rPr>
              <w:t xml:space="preserve"> </w:t>
            </w:r>
            <w:proofErr w:type="spellStart"/>
            <w:r w:rsidRPr="00E41C57">
              <w:rPr>
                <w:color w:val="000000"/>
                <w:sz w:val="28"/>
                <w:szCs w:val="28"/>
                <w:shd w:val="clear" w:color="auto" w:fill="FFFFFF"/>
              </w:rPr>
              <w:t>работа</w:t>
            </w:r>
            <w:proofErr w:type="spellEnd"/>
          </w:p>
        </w:tc>
        <w:tc>
          <w:tcPr>
            <w:tcW w:w="993" w:type="dxa"/>
            <w:vAlign w:val="center"/>
          </w:tcPr>
          <w:p w:rsidR="00325255"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3</w:t>
            </w:r>
          </w:p>
        </w:tc>
        <w:tc>
          <w:tcPr>
            <w:tcW w:w="1418" w:type="dxa"/>
            <w:vAlign w:val="center"/>
          </w:tcPr>
          <w:p w:rsidR="00325255" w:rsidRDefault="00325255"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педагогичнаблюде</w:t>
            </w:r>
            <w:proofErr w:type="spellEnd"/>
          </w:p>
          <w:p w:rsidR="00325255" w:rsidRPr="005974DA" w:rsidRDefault="00325255"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ние</w:t>
            </w:r>
            <w:proofErr w:type="spellEnd"/>
          </w:p>
        </w:tc>
        <w:tc>
          <w:tcPr>
            <w:tcW w:w="1417"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r>
      <w:tr w:rsidR="00325255" w:rsidRPr="005974DA" w:rsidTr="003F06B9">
        <w:tc>
          <w:tcPr>
            <w:tcW w:w="1101" w:type="dxa"/>
            <w:vAlign w:val="center"/>
          </w:tcPr>
          <w:p w:rsidR="00325255"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lastRenderedPageBreak/>
              <w:t>20.12</w:t>
            </w:r>
          </w:p>
        </w:tc>
        <w:tc>
          <w:tcPr>
            <w:tcW w:w="3260" w:type="dxa"/>
            <w:vAlign w:val="center"/>
          </w:tcPr>
          <w:p w:rsidR="00325255" w:rsidRPr="003E7A0D" w:rsidRDefault="00325255" w:rsidP="003F06B9">
            <w:pPr>
              <w:pStyle w:val="a4"/>
              <w:spacing w:beforeAutospacing="0" w:afterAutospacing="0" w:line="240" w:lineRule="auto"/>
              <w:rPr>
                <w:sz w:val="28"/>
                <w:szCs w:val="28"/>
                <w:u w:val="single"/>
                <w:lang w:val="ru-RU"/>
              </w:rPr>
            </w:pPr>
            <w:r w:rsidRPr="003E7A0D">
              <w:rPr>
                <w:sz w:val="28"/>
                <w:szCs w:val="28"/>
                <w:u w:val="single"/>
                <w:lang w:val="ru-RU"/>
              </w:rPr>
              <w:t xml:space="preserve">4. Основы гигиены и первая доврачебная помощь </w:t>
            </w:r>
          </w:p>
          <w:p w:rsidR="00325255" w:rsidRPr="00686397" w:rsidRDefault="00325255" w:rsidP="003F06B9">
            <w:pPr>
              <w:pStyle w:val="a4"/>
              <w:spacing w:beforeAutospacing="0" w:afterAutospacing="0" w:line="240" w:lineRule="auto"/>
              <w:rPr>
                <w:sz w:val="28"/>
                <w:szCs w:val="28"/>
                <w:lang w:val="ru-RU"/>
              </w:rPr>
            </w:pPr>
            <w:r w:rsidRPr="00686397">
              <w:rPr>
                <w:sz w:val="28"/>
                <w:szCs w:val="28"/>
                <w:lang w:val="ru-RU"/>
              </w:rPr>
              <w:t>Личная гигиена туриста, профилактика различных заболеваний</w:t>
            </w:r>
          </w:p>
        </w:tc>
        <w:tc>
          <w:tcPr>
            <w:tcW w:w="1275" w:type="dxa"/>
            <w:vAlign w:val="center"/>
          </w:tcPr>
          <w:p w:rsidR="00325255" w:rsidRPr="00686397" w:rsidRDefault="00325255" w:rsidP="003F06B9">
            <w:pPr>
              <w:pStyle w:val="a4"/>
              <w:spacing w:beforeAutospacing="0" w:afterAutospacing="0" w:line="240" w:lineRule="auto"/>
              <w:jc w:val="center"/>
              <w:rPr>
                <w:rFonts w:eastAsia="PT Sans"/>
                <w:color w:val="000000"/>
                <w:sz w:val="28"/>
                <w:szCs w:val="28"/>
                <w:lang w:val="ru-RU"/>
              </w:rPr>
            </w:pPr>
            <w:proofErr w:type="spellStart"/>
            <w:r w:rsidRPr="009F477E">
              <w:rPr>
                <w:rFonts w:eastAsia="Times New Roman"/>
                <w:bCs/>
                <w:color w:val="000000"/>
                <w:kern w:val="36"/>
                <w:sz w:val="28"/>
                <w:szCs w:val="28"/>
                <w:shd w:val="clear" w:color="auto" w:fill="FFFFFF"/>
                <w:lang w:eastAsia="ru-RU"/>
              </w:rPr>
              <w:t>объяснение</w:t>
            </w:r>
            <w:proofErr w:type="spellEnd"/>
            <w:r w:rsidRPr="009F477E">
              <w:rPr>
                <w:rFonts w:eastAsia="Times New Roman"/>
                <w:bCs/>
                <w:color w:val="000000"/>
                <w:kern w:val="36"/>
                <w:sz w:val="28"/>
                <w:szCs w:val="28"/>
                <w:shd w:val="clear" w:color="auto" w:fill="FFFFFF"/>
                <w:lang w:eastAsia="ru-RU"/>
              </w:rPr>
              <w:t xml:space="preserve">; </w:t>
            </w:r>
            <w:proofErr w:type="spellStart"/>
            <w:r w:rsidRPr="009F477E">
              <w:rPr>
                <w:rFonts w:eastAsia="Times New Roman"/>
                <w:bCs/>
                <w:color w:val="000000"/>
                <w:kern w:val="36"/>
                <w:sz w:val="28"/>
                <w:szCs w:val="28"/>
                <w:shd w:val="clear" w:color="auto" w:fill="FFFFFF"/>
                <w:lang w:eastAsia="ru-RU"/>
              </w:rPr>
              <w:t>работа</w:t>
            </w:r>
            <w:proofErr w:type="spellEnd"/>
            <w:r w:rsidRPr="009F477E">
              <w:rPr>
                <w:rFonts w:eastAsia="Times New Roman"/>
                <w:bCs/>
                <w:color w:val="000000"/>
                <w:kern w:val="36"/>
                <w:sz w:val="28"/>
                <w:szCs w:val="28"/>
                <w:shd w:val="clear" w:color="auto" w:fill="FFFFFF"/>
                <w:lang w:eastAsia="ru-RU"/>
              </w:rPr>
              <w:t xml:space="preserve"> </w:t>
            </w:r>
            <w:proofErr w:type="spellStart"/>
            <w:r w:rsidRPr="009F477E">
              <w:rPr>
                <w:rFonts w:eastAsia="Times New Roman"/>
                <w:bCs/>
                <w:color w:val="000000"/>
                <w:kern w:val="36"/>
                <w:sz w:val="28"/>
                <w:szCs w:val="28"/>
                <w:shd w:val="clear" w:color="auto" w:fill="FFFFFF"/>
                <w:lang w:eastAsia="ru-RU"/>
              </w:rPr>
              <w:t>по</w:t>
            </w:r>
            <w:proofErr w:type="spellEnd"/>
            <w:r w:rsidRPr="009F477E">
              <w:rPr>
                <w:rFonts w:eastAsia="Times New Roman"/>
                <w:bCs/>
                <w:color w:val="000000"/>
                <w:kern w:val="36"/>
                <w:sz w:val="28"/>
                <w:szCs w:val="28"/>
                <w:shd w:val="clear" w:color="auto" w:fill="FFFFFF"/>
                <w:lang w:eastAsia="ru-RU"/>
              </w:rPr>
              <w:t xml:space="preserve"> </w:t>
            </w:r>
            <w:proofErr w:type="spellStart"/>
            <w:r w:rsidRPr="009F477E">
              <w:rPr>
                <w:rFonts w:eastAsia="Times New Roman"/>
                <w:bCs/>
                <w:color w:val="000000"/>
                <w:kern w:val="36"/>
                <w:sz w:val="28"/>
                <w:szCs w:val="28"/>
                <w:shd w:val="clear" w:color="auto" w:fill="FFFFFF"/>
                <w:lang w:eastAsia="ru-RU"/>
              </w:rPr>
              <w:t>образцу</w:t>
            </w:r>
            <w:proofErr w:type="spellEnd"/>
          </w:p>
        </w:tc>
        <w:tc>
          <w:tcPr>
            <w:tcW w:w="993" w:type="dxa"/>
            <w:vAlign w:val="center"/>
          </w:tcPr>
          <w:p w:rsidR="00325255" w:rsidRDefault="00325255" w:rsidP="003F06B9">
            <w:pPr>
              <w:pStyle w:val="a4"/>
              <w:spacing w:beforeAutospacing="0" w:afterAutospacing="0" w:line="240" w:lineRule="auto"/>
              <w:jc w:val="center"/>
              <w:rPr>
                <w:rFonts w:eastAsia="PT Sans"/>
                <w:color w:val="000000"/>
                <w:sz w:val="28"/>
                <w:szCs w:val="28"/>
                <w:lang w:val="ru-RU"/>
              </w:rPr>
            </w:pPr>
          </w:p>
          <w:p w:rsidR="00325255"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3</w:t>
            </w:r>
          </w:p>
        </w:tc>
        <w:tc>
          <w:tcPr>
            <w:tcW w:w="1418" w:type="dxa"/>
            <w:vAlign w:val="center"/>
          </w:tcPr>
          <w:p w:rsidR="00325255" w:rsidRDefault="00325255"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педагогичнаблюде</w:t>
            </w:r>
            <w:proofErr w:type="spellEnd"/>
          </w:p>
          <w:p w:rsidR="00325255" w:rsidRPr="005974DA" w:rsidRDefault="00325255"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ние</w:t>
            </w:r>
            <w:proofErr w:type="spellEnd"/>
          </w:p>
        </w:tc>
        <w:tc>
          <w:tcPr>
            <w:tcW w:w="1417"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r>
      <w:tr w:rsidR="00FA41B8" w:rsidRPr="005974DA" w:rsidTr="003F06B9">
        <w:tc>
          <w:tcPr>
            <w:tcW w:w="1101" w:type="dxa"/>
            <w:vMerge w:val="restart"/>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27.12</w:t>
            </w:r>
          </w:p>
        </w:tc>
        <w:tc>
          <w:tcPr>
            <w:tcW w:w="3260" w:type="dxa"/>
            <w:vAlign w:val="center"/>
          </w:tcPr>
          <w:p w:rsidR="00FA41B8" w:rsidRPr="00686397" w:rsidRDefault="00FA41B8" w:rsidP="003F06B9">
            <w:pPr>
              <w:pStyle w:val="a4"/>
              <w:spacing w:beforeAutospacing="0" w:afterAutospacing="0" w:line="240" w:lineRule="auto"/>
              <w:rPr>
                <w:sz w:val="28"/>
                <w:szCs w:val="28"/>
                <w:lang w:val="ru-RU"/>
              </w:rPr>
            </w:pPr>
            <w:proofErr w:type="spellStart"/>
            <w:r w:rsidRPr="00686397">
              <w:rPr>
                <w:sz w:val="28"/>
                <w:szCs w:val="28"/>
              </w:rPr>
              <w:t>Походная</w:t>
            </w:r>
            <w:proofErr w:type="spellEnd"/>
            <w:r w:rsidRPr="00686397">
              <w:rPr>
                <w:sz w:val="28"/>
                <w:szCs w:val="28"/>
              </w:rPr>
              <w:t xml:space="preserve"> </w:t>
            </w:r>
            <w:proofErr w:type="spellStart"/>
            <w:r w:rsidRPr="00686397">
              <w:rPr>
                <w:sz w:val="28"/>
                <w:szCs w:val="28"/>
              </w:rPr>
              <w:t>медицинская</w:t>
            </w:r>
            <w:proofErr w:type="spellEnd"/>
            <w:r w:rsidRPr="00686397">
              <w:rPr>
                <w:sz w:val="28"/>
                <w:szCs w:val="28"/>
              </w:rPr>
              <w:t xml:space="preserve"> </w:t>
            </w:r>
            <w:proofErr w:type="spellStart"/>
            <w:r w:rsidRPr="00686397">
              <w:rPr>
                <w:sz w:val="28"/>
                <w:szCs w:val="28"/>
              </w:rPr>
              <w:t>аптечка</w:t>
            </w:r>
            <w:proofErr w:type="spellEnd"/>
          </w:p>
        </w:tc>
        <w:tc>
          <w:tcPr>
            <w:tcW w:w="1275" w:type="dxa"/>
            <w:vAlign w:val="center"/>
          </w:tcPr>
          <w:p w:rsidR="00FA41B8" w:rsidRPr="00686397" w:rsidRDefault="00FA41B8" w:rsidP="003F06B9">
            <w:pPr>
              <w:pStyle w:val="a4"/>
              <w:spacing w:beforeAutospacing="0" w:afterAutospacing="0" w:line="240" w:lineRule="auto"/>
              <w:jc w:val="center"/>
              <w:rPr>
                <w:rFonts w:eastAsia="PT Sans"/>
                <w:color w:val="000000"/>
                <w:sz w:val="28"/>
                <w:szCs w:val="28"/>
                <w:lang w:val="ru-RU"/>
              </w:rPr>
            </w:pPr>
          </w:p>
        </w:tc>
        <w:tc>
          <w:tcPr>
            <w:tcW w:w="993" w:type="dxa"/>
            <w:vMerge w:val="restart"/>
            <w:vAlign w:val="center"/>
          </w:tcPr>
          <w:p w:rsidR="00FA41B8" w:rsidRPr="00686397" w:rsidRDefault="00FA41B8" w:rsidP="003F06B9">
            <w:pPr>
              <w:pStyle w:val="a4"/>
              <w:spacing w:line="240" w:lineRule="auto"/>
              <w:jc w:val="center"/>
              <w:rPr>
                <w:rFonts w:eastAsia="PT Sans"/>
                <w:color w:val="000000"/>
                <w:sz w:val="28"/>
                <w:szCs w:val="28"/>
                <w:lang w:val="ru-RU"/>
              </w:rPr>
            </w:pPr>
            <w:r>
              <w:rPr>
                <w:rFonts w:eastAsia="PT Sans"/>
                <w:color w:val="000000"/>
                <w:sz w:val="28"/>
                <w:szCs w:val="28"/>
                <w:lang w:val="ru-RU"/>
              </w:rPr>
              <w:t>3</w:t>
            </w:r>
          </w:p>
        </w:tc>
        <w:tc>
          <w:tcPr>
            <w:tcW w:w="1418" w:type="dxa"/>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Опрос</w:t>
            </w:r>
          </w:p>
        </w:tc>
        <w:tc>
          <w:tcPr>
            <w:tcW w:w="1417" w:type="dxa"/>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r>
      <w:tr w:rsidR="00FA41B8" w:rsidRPr="005974DA" w:rsidTr="003F06B9">
        <w:tc>
          <w:tcPr>
            <w:tcW w:w="1101" w:type="dxa"/>
            <w:vMerge/>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c>
          <w:tcPr>
            <w:tcW w:w="3260" w:type="dxa"/>
            <w:vAlign w:val="center"/>
          </w:tcPr>
          <w:p w:rsidR="00FA41B8" w:rsidRPr="00686397" w:rsidRDefault="00FA41B8" w:rsidP="003F06B9">
            <w:pPr>
              <w:pStyle w:val="a4"/>
              <w:spacing w:beforeAutospacing="0" w:afterAutospacing="0" w:line="240" w:lineRule="auto"/>
              <w:rPr>
                <w:sz w:val="28"/>
                <w:szCs w:val="28"/>
                <w:lang w:val="ru-RU"/>
              </w:rPr>
            </w:pPr>
            <w:r w:rsidRPr="00686397">
              <w:rPr>
                <w:sz w:val="28"/>
                <w:szCs w:val="28"/>
                <w:lang w:val="ru-RU"/>
              </w:rPr>
              <w:t>Основные приемы оказания первой доврачебной помощи</w:t>
            </w:r>
          </w:p>
        </w:tc>
        <w:tc>
          <w:tcPr>
            <w:tcW w:w="1275" w:type="dxa"/>
            <w:vAlign w:val="center"/>
          </w:tcPr>
          <w:p w:rsidR="00FA41B8" w:rsidRPr="00E41C57" w:rsidRDefault="00FA41B8" w:rsidP="003F06B9">
            <w:pPr>
              <w:pStyle w:val="1"/>
              <w:spacing w:before="0" w:beforeAutospacing="0" w:after="0" w:afterAutospacing="0"/>
              <w:jc w:val="center"/>
              <w:rPr>
                <w:b w:val="0"/>
                <w:color w:val="000000"/>
                <w:sz w:val="28"/>
                <w:szCs w:val="28"/>
                <w:shd w:val="clear" w:color="auto" w:fill="FFFFFF"/>
              </w:rPr>
            </w:pPr>
            <w:proofErr w:type="spellStart"/>
            <w:r w:rsidRPr="00E41C57">
              <w:rPr>
                <w:b w:val="0"/>
                <w:color w:val="000000"/>
                <w:sz w:val="28"/>
                <w:szCs w:val="28"/>
                <w:shd w:val="clear" w:color="auto" w:fill="FFFFFF"/>
              </w:rPr>
              <w:t>практи</w:t>
            </w:r>
            <w:proofErr w:type="spellEnd"/>
            <w:r w:rsidRPr="00E41C57">
              <w:rPr>
                <w:b w:val="0"/>
                <w:color w:val="000000"/>
                <w:sz w:val="28"/>
                <w:szCs w:val="28"/>
                <w:shd w:val="clear" w:color="auto" w:fill="FFFFFF"/>
              </w:rPr>
              <w:t>-</w:t>
            </w:r>
          </w:p>
          <w:p w:rsidR="00FA41B8" w:rsidRPr="00686397" w:rsidRDefault="00FA41B8" w:rsidP="003F06B9">
            <w:pPr>
              <w:pStyle w:val="a4"/>
              <w:spacing w:beforeAutospacing="0" w:afterAutospacing="0" w:line="240" w:lineRule="auto"/>
              <w:jc w:val="center"/>
              <w:rPr>
                <w:rFonts w:eastAsia="PT Sans"/>
                <w:color w:val="000000"/>
                <w:sz w:val="28"/>
                <w:szCs w:val="28"/>
                <w:lang w:val="ru-RU"/>
              </w:rPr>
            </w:pPr>
            <w:proofErr w:type="spellStart"/>
            <w:r w:rsidRPr="00E41C57">
              <w:rPr>
                <w:color w:val="000000"/>
                <w:sz w:val="28"/>
                <w:szCs w:val="28"/>
                <w:shd w:val="clear" w:color="auto" w:fill="FFFFFF"/>
              </w:rPr>
              <w:t>ческая</w:t>
            </w:r>
            <w:proofErr w:type="spellEnd"/>
            <w:r w:rsidRPr="00E41C57">
              <w:rPr>
                <w:color w:val="000000"/>
                <w:sz w:val="28"/>
                <w:szCs w:val="28"/>
                <w:shd w:val="clear" w:color="auto" w:fill="FFFFFF"/>
              </w:rPr>
              <w:t xml:space="preserve"> </w:t>
            </w:r>
            <w:proofErr w:type="spellStart"/>
            <w:r w:rsidRPr="00E41C57">
              <w:rPr>
                <w:color w:val="000000"/>
                <w:sz w:val="28"/>
                <w:szCs w:val="28"/>
                <w:shd w:val="clear" w:color="auto" w:fill="FFFFFF"/>
              </w:rPr>
              <w:t>работа</w:t>
            </w:r>
            <w:proofErr w:type="spellEnd"/>
          </w:p>
        </w:tc>
        <w:tc>
          <w:tcPr>
            <w:tcW w:w="993" w:type="dxa"/>
            <w:vMerge/>
            <w:vAlign w:val="center"/>
          </w:tcPr>
          <w:p w:rsidR="00FA41B8" w:rsidRPr="00686397" w:rsidRDefault="00FA41B8" w:rsidP="003F06B9">
            <w:pPr>
              <w:pStyle w:val="a4"/>
              <w:spacing w:beforeAutospacing="0" w:afterAutospacing="0" w:line="240" w:lineRule="auto"/>
              <w:jc w:val="center"/>
              <w:rPr>
                <w:rFonts w:eastAsia="PT Sans"/>
                <w:color w:val="000000"/>
                <w:sz w:val="28"/>
                <w:szCs w:val="28"/>
                <w:lang w:val="ru-RU"/>
              </w:rPr>
            </w:pPr>
          </w:p>
        </w:tc>
        <w:tc>
          <w:tcPr>
            <w:tcW w:w="1418" w:type="dxa"/>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r w:rsidRPr="005974DA">
              <w:rPr>
                <w:b w:val="0"/>
                <w:color w:val="000000"/>
                <w:sz w:val="28"/>
                <w:szCs w:val="28"/>
                <w:shd w:val="clear" w:color="auto" w:fill="FFFFFF"/>
              </w:rPr>
              <w:t>Анализ</w:t>
            </w:r>
            <w:r>
              <w:rPr>
                <w:b w:val="0"/>
                <w:color w:val="000000"/>
                <w:sz w:val="28"/>
                <w:szCs w:val="28"/>
                <w:shd w:val="clear" w:color="auto" w:fill="FFFFFF"/>
              </w:rPr>
              <w:t xml:space="preserve"> </w:t>
            </w:r>
            <w:proofErr w:type="spellStart"/>
            <w:r>
              <w:rPr>
                <w:b w:val="0"/>
                <w:color w:val="000000"/>
                <w:sz w:val="28"/>
                <w:szCs w:val="28"/>
                <w:shd w:val="clear" w:color="auto" w:fill="FFFFFF"/>
              </w:rPr>
              <w:t>практич</w:t>
            </w:r>
            <w:proofErr w:type="spellEnd"/>
            <w:r>
              <w:rPr>
                <w:b w:val="0"/>
                <w:color w:val="000000"/>
                <w:sz w:val="28"/>
                <w:szCs w:val="28"/>
                <w:shd w:val="clear" w:color="auto" w:fill="FFFFFF"/>
              </w:rPr>
              <w:t>. работы</w:t>
            </w:r>
          </w:p>
        </w:tc>
        <w:tc>
          <w:tcPr>
            <w:tcW w:w="1417" w:type="dxa"/>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r>
      <w:tr w:rsidR="00325255" w:rsidRPr="005974DA" w:rsidTr="003F06B9">
        <w:tc>
          <w:tcPr>
            <w:tcW w:w="1101" w:type="dxa"/>
            <w:vAlign w:val="center"/>
          </w:tcPr>
          <w:p w:rsidR="00325255"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17.01</w:t>
            </w:r>
          </w:p>
        </w:tc>
        <w:tc>
          <w:tcPr>
            <w:tcW w:w="3260" w:type="dxa"/>
            <w:vAlign w:val="center"/>
          </w:tcPr>
          <w:p w:rsidR="00325255" w:rsidRPr="00686397" w:rsidRDefault="00325255" w:rsidP="003F06B9">
            <w:pPr>
              <w:pStyle w:val="a4"/>
              <w:spacing w:beforeAutospacing="0" w:afterAutospacing="0" w:line="240" w:lineRule="auto"/>
              <w:rPr>
                <w:sz w:val="28"/>
                <w:szCs w:val="28"/>
                <w:lang w:val="ru-RU"/>
              </w:rPr>
            </w:pPr>
            <w:proofErr w:type="spellStart"/>
            <w:r w:rsidRPr="00686397">
              <w:rPr>
                <w:sz w:val="28"/>
                <w:szCs w:val="28"/>
              </w:rPr>
              <w:t>Приемы</w:t>
            </w:r>
            <w:proofErr w:type="spellEnd"/>
            <w:r w:rsidRPr="00686397">
              <w:rPr>
                <w:sz w:val="28"/>
                <w:szCs w:val="28"/>
              </w:rPr>
              <w:t xml:space="preserve"> </w:t>
            </w:r>
            <w:proofErr w:type="spellStart"/>
            <w:r w:rsidRPr="00686397">
              <w:rPr>
                <w:sz w:val="28"/>
                <w:szCs w:val="28"/>
              </w:rPr>
              <w:t>транспортировки</w:t>
            </w:r>
            <w:proofErr w:type="spellEnd"/>
            <w:r w:rsidRPr="00686397">
              <w:rPr>
                <w:sz w:val="28"/>
                <w:szCs w:val="28"/>
              </w:rPr>
              <w:t xml:space="preserve"> </w:t>
            </w:r>
            <w:proofErr w:type="spellStart"/>
            <w:r w:rsidRPr="00686397">
              <w:rPr>
                <w:sz w:val="28"/>
                <w:szCs w:val="28"/>
              </w:rPr>
              <w:t>пострадавшего</w:t>
            </w:r>
            <w:proofErr w:type="spellEnd"/>
          </w:p>
        </w:tc>
        <w:tc>
          <w:tcPr>
            <w:tcW w:w="1275" w:type="dxa"/>
          </w:tcPr>
          <w:p w:rsidR="00325255" w:rsidRPr="00E41C57" w:rsidRDefault="00325255" w:rsidP="003F06B9">
            <w:pPr>
              <w:pStyle w:val="1"/>
              <w:spacing w:before="0" w:beforeAutospacing="0" w:after="0" w:afterAutospacing="0"/>
              <w:jc w:val="center"/>
              <w:rPr>
                <w:b w:val="0"/>
                <w:color w:val="000000"/>
                <w:sz w:val="28"/>
                <w:szCs w:val="28"/>
                <w:shd w:val="clear" w:color="auto" w:fill="FFFFFF"/>
              </w:rPr>
            </w:pPr>
            <w:proofErr w:type="spellStart"/>
            <w:r w:rsidRPr="00E41C57">
              <w:rPr>
                <w:b w:val="0"/>
                <w:color w:val="000000"/>
                <w:sz w:val="28"/>
                <w:szCs w:val="28"/>
                <w:shd w:val="clear" w:color="auto" w:fill="FFFFFF"/>
              </w:rPr>
              <w:t>практи</w:t>
            </w:r>
            <w:proofErr w:type="spellEnd"/>
            <w:r w:rsidRPr="00E41C57">
              <w:rPr>
                <w:b w:val="0"/>
                <w:color w:val="000000"/>
                <w:sz w:val="28"/>
                <w:szCs w:val="28"/>
                <w:shd w:val="clear" w:color="auto" w:fill="FFFFFF"/>
              </w:rPr>
              <w:t>-</w:t>
            </w:r>
          </w:p>
          <w:p w:rsidR="00325255" w:rsidRPr="00686397" w:rsidRDefault="00325255" w:rsidP="003F06B9">
            <w:pPr>
              <w:pStyle w:val="a4"/>
              <w:spacing w:beforeAutospacing="0" w:afterAutospacing="0" w:line="240" w:lineRule="auto"/>
              <w:jc w:val="center"/>
              <w:rPr>
                <w:rFonts w:eastAsia="PT Sans"/>
                <w:color w:val="000000"/>
                <w:sz w:val="28"/>
                <w:szCs w:val="28"/>
                <w:lang w:val="ru-RU"/>
              </w:rPr>
            </w:pPr>
            <w:proofErr w:type="spellStart"/>
            <w:r w:rsidRPr="00E41C57">
              <w:rPr>
                <w:color w:val="000000"/>
                <w:sz w:val="28"/>
                <w:szCs w:val="28"/>
                <w:shd w:val="clear" w:color="auto" w:fill="FFFFFF"/>
              </w:rPr>
              <w:t>ческая</w:t>
            </w:r>
            <w:proofErr w:type="spellEnd"/>
            <w:r w:rsidRPr="00E41C57">
              <w:rPr>
                <w:color w:val="000000"/>
                <w:sz w:val="28"/>
                <w:szCs w:val="28"/>
                <w:shd w:val="clear" w:color="auto" w:fill="FFFFFF"/>
              </w:rPr>
              <w:t xml:space="preserve"> </w:t>
            </w:r>
            <w:proofErr w:type="spellStart"/>
            <w:r w:rsidRPr="00E41C57">
              <w:rPr>
                <w:color w:val="000000"/>
                <w:sz w:val="28"/>
                <w:szCs w:val="28"/>
                <w:shd w:val="clear" w:color="auto" w:fill="FFFFFF"/>
              </w:rPr>
              <w:t>работа</w:t>
            </w:r>
            <w:proofErr w:type="spellEnd"/>
          </w:p>
        </w:tc>
        <w:tc>
          <w:tcPr>
            <w:tcW w:w="993" w:type="dxa"/>
          </w:tcPr>
          <w:p w:rsidR="00325255" w:rsidRPr="00686397" w:rsidRDefault="00FA41B8"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3</w:t>
            </w:r>
          </w:p>
        </w:tc>
        <w:tc>
          <w:tcPr>
            <w:tcW w:w="1418"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r w:rsidRPr="005974DA">
              <w:rPr>
                <w:b w:val="0"/>
                <w:color w:val="000000"/>
                <w:sz w:val="28"/>
                <w:szCs w:val="28"/>
                <w:shd w:val="clear" w:color="auto" w:fill="FFFFFF"/>
              </w:rPr>
              <w:t>Анализ</w:t>
            </w:r>
            <w:r>
              <w:rPr>
                <w:b w:val="0"/>
                <w:color w:val="000000"/>
                <w:sz w:val="28"/>
                <w:szCs w:val="28"/>
                <w:shd w:val="clear" w:color="auto" w:fill="FFFFFF"/>
              </w:rPr>
              <w:t xml:space="preserve"> </w:t>
            </w:r>
            <w:proofErr w:type="spellStart"/>
            <w:r>
              <w:rPr>
                <w:b w:val="0"/>
                <w:color w:val="000000"/>
                <w:sz w:val="28"/>
                <w:szCs w:val="28"/>
                <w:shd w:val="clear" w:color="auto" w:fill="FFFFFF"/>
              </w:rPr>
              <w:t>практич</w:t>
            </w:r>
            <w:proofErr w:type="spellEnd"/>
            <w:r>
              <w:rPr>
                <w:b w:val="0"/>
                <w:color w:val="000000"/>
                <w:sz w:val="28"/>
                <w:szCs w:val="28"/>
                <w:shd w:val="clear" w:color="auto" w:fill="FFFFFF"/>
              </w:rPr>
              <w:t>. работы</w:t>
            </w:r>
          </w:p>
        </w:tc>
        <w:tc>
          <w:tcPr>
            <w:tcW w:w="1417" w:type="dxa"/>
            <w:vAlign w:val="center"/>
          </w:tcPr>
          <w:p w:rsidR="00325255" w:rsidRPr="005974DA" w:rsidRDefault="00325255" w:rsidP="003F06B9">
            <w:pPr>
              <w:pStyle w:val="1"/>
              <w:spacing w:before="0" w:beforeAutospacing="0" w:after="0" w:afterAutospacing="0"/>
              <w:jc w:val="center"/>
              <w:rPr>
                <w:b w:val="0"/>
                <w:color w:val="000000"/>
                <w:sz w:val="28"/>
                <w:szCs w:val="28"/>
                <w:shd w:val="clear" w:color="auto" w:fill="FFFFFF"/>
              </w:rPr>
            </w:pPr>
          </w:p>
        </w:tc>
      </w:tr>
      <w:tr w:rsidR="00FA41B8" w:rsidRPr="005974DA" w:rsidTr="003F06B9">
        <w:tc>
          <w:tcPr>
            <w:tcW w:w="1101" w:type="dxa"/>
            <w:vMerge w:val="restart"/>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24.01</w:t>
            </w:r>
          </w:p>
        </w:tc>
        <w:tc>
          <w:tcPr>
            <w:tcW w:w="3260" w:type="dxa"/>
            <w:vAlign w:val="center"/>
          </w:tcPr>
          <w:p w:rsidR="00FA41B8" w:rsidRPr="003E7A0D" w:rsidRDefault="00FA41B8" w:rsidP="003F06B9">
            <w:pPr>
              <w:pStyle w:val="a4"/>
              <w:spacing w:beforeAutospacing="0" w:afterAutospacing="0" w:line="240" w:lineRule="auto"/>
              <w:jc w:val="both"/>
              <w:rPr>
                <w:sz w:val="28"/>
                <w:szCs w:val="28"/>
                <w:u w:val="single"/>
                <w:lang w:val="ru-RU"/>
              </w:rPr>
            </w:pPr>
            <w:r w:rsidRPr="003E7A0D">
              <w:rPr>
                <w:sz w:val="28"/>
                <w:szCs w:val="28"/>
                <w:u w:val="single"/>
                <w:lang w:val="ru-RU"/>
              </w:rPr>
              <w:t xml:space="preserve">5. Общая и специальная физическая подготовка </w:t>
            </w:r>
          </w:p>
          <w:p w:rsidR="00FA41B8" w:rsidRPr="00686397" w:rsidRDefault="00FA41B8" w:rsidP="003F06B9">
            <w:pPr>
              <w:pStyle w:val="a4"/>
              <w:spacing w:beforeAutospacing="0" w:afterAutospacing="0" w:line="240" w:lineRule="auto"/>
              <w:jc w:val="both"/>
              <w:rPr>
                <w:sz w:val="28"/>
                <w:szCs w:val="28"/>
                <w:lang w:val="ru-RU"/>
              </w:rPr>
            </w:pPr>
            <w:r w:rsidRPr="00686397">
              <w:rPr>
                <w:sz w:val="28"/>
                <w:szCs w:val="28"/>
                <w:lang w:val="ru-RU"/>
              </w:rPr>
              <w:t>Краткие сведения о строении и функциях организма человека и влиянии физических упражнений</w:t>
            </w:r>
          </w:p>
        </w:tc>
        <w:tc>
          <w:tcPr>
            <w:tcW w:w="1275" w:type="dxa"/>
            <w:vAlign w:val="center"/>
          </w:tcPr>
          <w:p w:rsidR="00FA41B8" w:rsidRPr="00E41C57" w:rsidRDefault="00FA41B8" w:rsidP="003F06B9">
            <w:pPr>
              <w:pStyle w:val="1"/>
              <w:spacing w:before="0" w:beforeAutospacing="0" w:after="0" w:afterAutospacing="0"/>
              <w:jc w:val="center"/>
              <w:rPr>
                <w:b w:val="0"/>
                <w:color w:val="000000"/>
                <w:sz w:val="28"/>
                <w:szCs w:val="28"/>
                <w:shd w:val="clear" w:color="auto" w:fill="FFFFFF"/>
              </w:rPr>
            </w:pPr>
            <w:proofErr w:type="spellStart"/>
            <w:r w:rsidRPr="00E41C57">
              <w:rPr>
                <w:b w:val="0"/>
                <w:color w:val="000000"/>
                <w:sz w:val="28"/>
                <w:szCs w:val="28"/>
                <w:shd w:val="clear" w:color="auto" w:fill="FFFFFF"/>
              </w:rPr>
              <w:t>практи</w:t>
            </w:r>
            <w:proofErr w:type="spellEnd"/>
            <w:r w:rsidRPr="00E41C57">
              <w:rPr>
                <w:b w:val="0"/>
                <w:color w:val="000000"/>
                <w:sz w:val="28"/>
                <w:szCs w:val="28"/>
                <w:shd w:val="clear" w:color="auto" w:fill="FFFFFF"/>
              </w:rPr>
              <w:t>-</w:t>
            </w:r>
          </w:p>
          <w:p w:rsidR="00FA41B8" w:rsidRPr="00686397" w:rsidRDefault="00FA41B8" w:rsidP="003F06B9">
            <w:pPr>
              <w:pStyle w:val="a4"/>
              <w:spacing w:beforeAutospacing="0" w:afterAutospacing="0" w:line="240" w:lineRule="auto"/>
              <w:jc w:val="center"/>
              <w:rPr>
                <w:rFonts w:eastAsia="PT Sans"/>
                <w:color w:val="000000"/>
                <w:sz w:val="28"/>
                <w:szCs w:val="28"/>
                <w:lang w:val="ru-RU"/>
              </w:rPr>
            </w:pPr>
            <w:proofErr w:type="spellStart"/>
            <w:r w:rsidRPr="00E41C57">
              <w:rPr>
                <w:color w:val="000000"/>
                <w:sz w:val="28"/>
                <w:szCs w:val="28"/>
                <w:shd w:val="clear" w:color="auto" w:fill="FFFFFF"/>
              </w:rPr>
              <w:t>ческая</w:t>
            </w:r>
            <w:proofErr w:type="spellEnd"/>
            <w:r w:rsidRPr="00E41C57">
              <w:rPr>
                <w:color w:val="000000"/>
                <w:sz w:val="28"/>
                <w:szCs w:val="28"/>
                <w:shd w:val="clear" w:color="auto" w:fill="FFFFFF"/>
              </w:rPr>
              <w:t xml:space="preserve"> </w:t>
            </w:r>
            <w:proofErr w:type="spellStart"/>
            <w:r w:rsidRPr="00E41C57">
              <w:rPr>
                <w:color w:val="000000"/>
                <w:sz w:val="28"/>
                <w:szCs w:val="28"/>
                <w:shd w:val="clear" w:color="auto" w:fill="FFFFFF"/>
              </w:rPr>
              <w:t>работа</w:t>
            </w:r>
            <w:proofErr w:type="spellEnd"/>
          </w:p>
        </w:tc>
        <w:tc>
          <w:tcPr>
            <w:tcW w:w="993" w:type="dxa"/>
          </w:tcPr>
          <w:p w:rsidR="00FA41B8" w:rsidRDefault="00FA41B8" w:rsidP="003F06B9">
            <w:pPr>
              <w:pStyle w:val="a4"/>
              <w:spacing w:beforeAutospacing="0" w:afterAutospacing="0" w:line="240" w:lineRule="auto"/>
              <w:jc w:val="center"/>
              <w:rPr>
                <w:rFonts w:eastAsia="PT Sans"/>
                <w:color w:val="000000"/>
                <w:sz w:val="28"/>
                <w:szCs w:val="28"/>
                <w:lang w:val="ru-RU"/>
              </w:rPr>
            </w:pPr>
          </w:p>
          <w:p w:rsidR="00FA41B8" w:rsidRDefault="00FA41B8" w:rsidP="003F06B9">
            <w:pPr>
              <w:pStyle w:val="a4"/>
              <w:spacing w:beforeAutospacing="0" w:afterAutospacing="0" w:line="240" w:lineRule="auto"/>
              <w:jc w:val="center"/>
              <w:rPr>
                <w:rFonts w:eastAsia="PT Sans"/>
                <w:color w:val="000000"/>
                <w:sz w:val="28"/>
                <w:szCs w:val="28"/>
                <w:lang w:val="ru-RU"/>
              </w:rPr>
            </w:pPr>
          </w:p>
          <w:p w:rsidR="00FA41B8" w:rsidRPr="00686397" w:rsidRDefault="00FA41B8" w:rsidP="003F06B9">
            <w:pPr>
              <w:pStyle w:val="a4"/>
              <w:spacing w:beforeAutospacing="0" w:afterAutospacing="0" w:line="240" w:lineRule="auto"/>
              <w:jc w:val="center"/>
              <w:rPr>
                <w:rFonts w:eastAsia="PT Sans"/>
                <w:color w:val="000000"/>
                <w:sz w:val="28"/>
                <w:szCs w:val="28"/>
                <w:lang w:val="ru-RU"/>
              </w:rPr>
            </w:pPr>
            <w:r w:rsidRPr="00686397">
              <w:rPr>
                <w:rFonts w:eastAsia="PT Sans"/>
                <w:color w:val="000000"/>
                <w:sz w:val="28"/>
                <w:szCs w:val="28"/>
                <w:lang w:val="ru-RU"/>
              </w:rPr>
              <w:t>1</w:t>
            </w:r>
          </w:p>
        </w:tc>
        <w:tc>
          <w:tcPr>
            <w:tcW w:w="1418" w:type="dxa"/>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r w:rsidRPr="00C74E8B">
              <w:rPr>
                <w:b w:val="0"/>
                <w:color w:val="000000"/>
                <w:sz w:val="28"/>
                <w:szCs w:val="28"/>
                <w:shd w:val="clear" w:color="auto" w:fill="FFFFFF"/>
              </w:rPr>
              <w:t>Итоговый контроль. Игра. Зачет.</w:t>
            </w:r>
          </w:p>
        </w:tc>
        <w:tc>
          <w:tcPr>
            <w:tcW w:w="1417" w:type="dxa"/>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r>
      <w:tr w:rsidR="00FA41B8" w:rsidRPr="005974DA" w:rsidTr="003F06B9">
        <w:tc>
          <w:tcPr>
            <w:tcW w:w="1101" w:type="dxa"/>
            <w:vMerge/>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c>
          <w:tcPr>
            <w:tcW w:w="3260" w:type="dxa"/>
            <w:vAlign w:val="center"/>
          </w:tcPr>
          <w:p w:rsidR="00FA41B8" w:rsidRPr="00686397" w:rsidRDefault="00FA41B8" w:rsidP="003F06B9">
            <w:pPr>
              <w:pStyle w:val="a4"/>
              <w:spacing w:beforeAutospacing="0" w:afterAutospacing="0" w:line="240" w:lineRule="auto"/>
              <w:jc w:val="both"/>
              <w:rPr>
                <w:sz w:val="28"/>
                <w:szCs w:val="28"/>
                <w:lang w:val="ru-RU"/>
              </w:rPr>
            </w:pPr>
            <w:r w:rsidRPr="00686397">
              <w:rPr>
                <w:sz w:val="28"/>
                <w:szCs w:val="28"/>
                <w:lang w:val="ru-RU"/>
              </w:rPr>
              <w:t>Врачебный контроль, самоконтроль, предупреждение спортивных травм на тренировках</w:t>
            </w:r>
          </w:p>
        </w:tc>
        <w:tc>
          <w:tcPr>
            <w:tcW w:w="1275" w:type="dxa"/>
            <w:vAlign w:val="center"/>
          </w:tcPr>
          <w:p w:rsidR="00FA41B8" w:rsidRPr="00E41C57" w:rsidRDefault="00FA41B8" w:rsidP="003F06B9">
            <w:pPr>
              <w:pStyle w:val="1"/>
              <w:spacing w:before="0" w:beforeAutospacing="0" w:after="0" w:afterAutospacing="0"/>
              <w:jc w:val="center"/>
              <w:rPr>
                <w:b w:val="0"/>
                <w:color w:val="000000"/>
                <w:sz w:val="28"/>
                <w:szCs w:val="28"/>
                <w:shd w:val="clear" w:color="auto" w:fill="FFFFFF"/>
              </w:rPr>
            </w:pPr>
            <w:proofErr w:type="spellStart"/>
            <w:r w:rsidRPr="00E41C57">
              <w:rPr>
                <w:b w:val="0"/>
                <w:color w:val="000000"/>
                <w:sz w:val="28"/>
                <w:szCs w:val="28"/>
                <w:shd w:val="clear" w:color="auto" w:fill="FFFFFF"/>
              </w:rPr>
              <w:t>практи</w:t>
            </w:r>
            <w:proofErr w:type="spellEnd"/>
            <w:r w:rsidRPr="00E41C57">
              <w:rPr>
                <w:b w:val="0"/>
                <w:color w:val="000000"/>
                <w:sz w:val="28"/>
                <w:szCs w:val="28"/>
                <w:shd w:val="clear" w:color="auto" w:fill="FFFFFF"/>
              </w:rPr>
              <w:t>-</w:t>
            </w:r>
          </w:p>
          <w:p w:rsidR="00FA41B8" w:rsidRPr="00686397" w:rsidRDefault="00FA41B8" w:rsidP="003F06B9">
            <w:pPr>
              <w:pStyle w:val="a4"/>
              <w:spacing w:beforeAutospacing="0" w:afterAutospacing="0" w:line="240" w:lineRule="auto"/>
              <w:jc w:val="center"/>
              <w:rPr>
                <w:rFonts w:eastAsia="PT Sans"/>
                <w:color w:val="000000"/>
                <w:sz w:val="28"/>
                <w:szCs w:val="28"/>
                <w:lang w:val="ru-RU"/>
              </w:rPr>
            </w:pPr>
            <w:proofErr w:type="spellStart"/>
            <w:r w:rsidRPr="00E41C57">
              <w:rPr>
                <w:color w:val="000000"/>
                <w:sz w:val="28"/>
                <w:szCs w:val="28"/>
                <w:shd w:val="clear" w:color="auto" w:fill="FFFFFF"/>
              </w:rPr>
              <w:t>ческая</w:t>
            </w:r>
            <w:proofErr w:type="spellEnd"/>
            <w:r w:rsidRPr="00E41C57">
              <w:rPr>
                <w:color w:val="000000"/>
                <w:sz w:val="28"/>
                <w:szCs w:val="28"/>
                <w:shd w:val="clear" w:color="auto" w:fill="FFFFFF"/>
              </w:rPr>
              <w:t xml:space="preserve"> </w:t>
            </w:r>
            <w:proofErr w:type="spellStart"/>
            <w:r w:rsidRPr="00E41C57">
              <w:rPr>
                <w:color w:val="000000"/>
                <w:sz w:val="28"/>
                <w:szCs w:val="28"/>
                <w:shd w:val="clear" w:color="auto" w:fill="FFFFFF"/>
              </w:rPr>
              <w:t>работа</w:t>
            </w:r>
            <w:proofErr w:type="spellEnd"/>
          </w:p>
        </w:tc>
        <w:tc>
          <w:tcPr>
            <w:tcW w:w="993" w:type="dxa"/>
            <w:vAlign w:val="center"/>
          </w:tcPr>
          <w:p w:rsidR="00FA41B8" w:rsidRPr="00686397" w:rsidRDefault="00FA41B8" w:rsidP="003F06B9">
            <w:pPr>
              <w:pStyle w:val="a4"/>
              <w:spacing w:beforeAutospacing="0" w:afterAutospacing="0" w:line="240" w:lineRule="auto"/>
              <w:jc w:val="center"/>
              <w:rPr>
                <w:rFonts w:eastAsia="PT Sans"/>
                <w:color w:val="000000"/>
                <w:sz w:val="28"/>
                <w:szCs w:val="28"/>
                <w:lang w:val="ru-RU"/>
              </w:rPr>
            </w:pPr>
            <w:r w:rsidRPr="00686397">
              <w:rPr>
                <w:rFonts w:eastAsia="PT Sans"/>
                <w:color w:val="000000"/>
                <w:sz w:val="28"/>
                <w:szCs w:val="28"/>
                <w:lang w:val="ru-RU"/>
              </w:rPr>
              <w:t>2</w:t>
            </w:r>
          </w:p>
        </w:tc>
        <w:tc>
          <w:tcPr>
            <w:tcW w:w="1418" w:type="dxa"/>
            <w:vAlign w:val="center"/>
          </w:tcPr>
          <w:p w:rsidR="00FA41B8"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Опрос,</w:t>
            </w:r>
          </w:p>
          <w:p w:rsidR="00FA41B8" w:rsidRDefault="00FA41B8"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педагогичнаблюде</w:t>
            </w:r>
            <w:proofErr w:type="spellEnd"/>
          </w:p>
          <w:p w:rsidR="00FA41B8" w:rsidRPr="005974DA" w:rsidRDefault="00FA41B8"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ние</w:t>
            </w:r>
            <w:proofErr w:type="spellEnd"/>
          </w:p>
        </w:tc>
        <w:tc>
          <w:tcPr>
            <w:tcW w:w="1417" w:type="dxa"/>
            <w:vAlign w:val="center"/>
          </w:tcPr>
          <w:p w:rsidR="00FA41B8" w:rsidRPr="005974DA" w:rsidRDefault="00FA41B8" w:rsidP="003F06B9">
            <w:pPr>
              <w:pStyle w:val="1"/>
              <w:spacing w:before="0" w:beforeAutospacing="0" w:after="0" w:afterAutospacing="0"/>
              <w:jc w:val="center"/>
              <w:rPr>
                <w:b w:val="0"/>
                <w:color w:val="000000"/>
                <w:sz w:val="28"/>
                <w:szCs w:val="28"/>
                <w:shd w:val="clear" w:color="auto" w:fill="FFFFFF"/>
              </w:rPr>
            </w:pPr>
          </w:p>
        </w:tc>
      </w:tr>
      <w:tr w:rsidR="0013045C" w:rsidRPr="005974DA" w:rsidTr="003F06B9">
        <w:tc>
          <w:tcPr>
            <w:tcW w:w="1101" w:type="dxa"/>
            <w:vMerge w:val="restart"/>
            <w:vAlign w:val="center"/>
          </w:tcPr>
          <w:p w:rsidR="0013045C"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31.01</w:t>
            </w:r>
          </w:p>
          <w:p w:rsidR="00FA41B8"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07.03</w:t>
            </w:r>
          </w:p>
          <w:p w:rsidR="00FA41B8"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14.03</w:t>
            </w:r>
          </w:p>
          <w:p w:rsidR="00FA41B8"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21.03</w:t>
            </w:r>
          </w:p>
          <w:p w:rsidR="00FA41B8" w:rsidRPr="005974DA" w:rsidRDefault="00FA41B8"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28.03</w:t>
            </w:r>
          </w:p>
        </w:tc>
        <w:tc>
          <w:tcPr>
            <w:tcW w:w="3260" w:type="dxa"/>
            <w:vAlign w:val="center"/>
          </w:tcPr>
          <w:p w:rsidR="0013045C" w:rsidRPr="00686397" w:rsidRDefault="0013045C" w:rsidP="003F06B9">
            <w:pPr>
              <w:pStyle w:val="a4"/>
              <w:spacing w:beforeAutospacing="0" w:afterAutospacing="0" w:line="240" w:lineRule="auto"/>
              <w:rPr>
                <w:sz w:val="28"/>
                <w:szCs w:val="28"/>
                <w:lang w:val="ru-RU"/>
              </w:rPr>
            </w:pPr>
            <w:proofErr w:type="spellStart"/>
            <w:r w:rsidRPr="00686397">
              <w:rPr>
                <w:sz w:val="28"/>
                <w:szCs w:val="28"/>
              </w:rPr>
              <w:t>Общая</w:t>
            </w:r>
            <w:proofErr w:type="spellEnd"/>
            <w:r w:rsidRPr="00686397">
              <w:rPr>
                <w:sz w:val="28"/>
                <w:szCs w:val="28"/>
              </w:rPr>
              <w:t xml:space="preserve"> </w:t>
            </w:r>
            <w:proofErr w:type="spellStart"/>
            <w:r w:rsidRPr="00686397">
              <w:rPr>
                <w:sz w:val="28"/>
                <w:szCs w:val="28"/>
              </w:rPr>
              <w:t>физическая</w:t>
            </w:r>
            <w:proofErr w:type="spellEnd"/>
            <w:r w:rsidRPr="00686397">
              <w:rPr>
                <w:sz w:val="28"/>
                <w:szCs w:val="28"/>
              </w:rPr>
              <w:t xml:space="preserve"> </w:t>
            </w:r>
            <w:proofErr w:type="spellStart"/>
            <w:r w:rsidRPr="00686397">
              <w:rPr>
                <w:sz w:val="28"/>
                <w:szCs w:val="28"/>
              </w:rPr>
              <w:t>подготовка</w:t>
            </w:r>
            <w:proofErr w:type="spellEnd"/>
          </w:p>
        </w:tc>
        <w:tc>
          <w:tcPr>
            <w:tcW w:w="1275" w:type="dxa"/>
            <w:vMerge w:val="restart"/>
            <w:vAlign w:val="center"/>
          </w:tcPr>
          <w:p w:rsidR="0013045C" w:rsidRPr="00E41C57" w:rsidRDefault="0013045C" w:rsidP="003F06B9">
            <w:pPr>
              <w:pStyle w:val="1"/>
              <w:spacing w:before="0" w:beforeAutospacing="0" w:after="0" w:afterAutospacing="0"/>
              <w:jc w:val="center"/>
              <w:rPr>
                <w:b w:val="0"/>
                <w:color w:val="000000"/>
                <w:sz w:val="28"/>
                <w:szCs w:val="28"/>
                <w:shd w:val="clear" w:color="auto" w:fill="FFFFFF"/>
              </w:rPr>
            </w:pPr>
            <w:proofErr w:type="spellStart"/>
            <w:r w:rsidRPr="00E41C57">
              <w:rPr>
                <w:b w:val="0"/>
                <w:color w:val="000000"/>
                <w:sz w:val="28"/>
                <w:szCs w:val="28"/>
                <w:shd w:val="clear" w:color="auto" w:fill="FFFFFF"/>
              </w:rPr>
              <w:t>практи</w:t>
            </w:r>
            <w:proofErr w:type="spellEnd"/>
            <w:r w:rsidRPr="00E41C57">
              <w:rPr>
                <w:b w:val="0"/>
                <w:color w:val="000000"/>
                <w:sz w:val="28"/>
                <w:szCs w:val="28"/>
                <w:shd w:val="clear" w:color="auto" w:fill="FFFFFF"/>
              </w:rPr>
              <w:t>-</w:t>
            </w:r>
          </w:p>
          <w:p w:rsidR="0013045C" w:rsidRPr="00686397" w:rsidRDefault="0013045C" w:rsidP="003F06B9">
            <w:pPr>
              <w:pStyle w:val="a4"/>
              <w:spacing w:beforeAutospacing="0" w:afterAutospacing="0" w:line="240" w:lineRule="auto"/>
              <w:jc w:val="center"/>
              <w:rPr>
                <w:rFonts w:eastAsia="PT Sans"/>
                <w:color w:val="000000"/>
                <w:sz w:val="28"/>
                <w:szCs w:val="28"/>
                <w:lang w:val="ru-RU"/>
              </w:rPr>
            </w:pPr>
            <w:proofErr w:type="spellStart"/>
            <w:r w:rsidRPr="00E41C57">
              <w:rPr>
                <w:color w:val="000000"/>
                <w:sz w:val="28"/>
                <w:szCs w:val="28"/>
                <w:shd w:val="clear" w:color="auto" w:fill="FFFFFF"/>
              </w:rPr>
              <w:t>ческая</w:t>
            </w:r>
            <w:proofErr w:type="spellEnd"/>
            <w:r w:rsidRPr="00E41C57">
              <w:rPr>
                <w:color w:val="000000"/>
                <w:sz w:val="28"/>
                <w:szCs w:val="28"/>
                <w:shd w:val="clear" w:color="auto" w:fill="FFFFFF"/>
              </w:rPr>
              <w:t xml:space="preserve"> </w:t>
            </w:r>
            <w:proofErr w:type="spellStart"/>
            <w:r w:rsidRPr="00E41C57">
              <w:rPr>
                <w:color w:val="000000"/>
                <w:sz w:val="28"/>
                <w:szCs w:val="28"/>
                <w:shd w:val="clear" w:color="auto" w:fill="FFFFFF"/>
              </w:rPr>
              <w:t>работа</w:t>
            </w:r>
            <w:proofErr w:type="spellEnd"/>
          </w:p>
        </w:tc>
        <w:tc>
          <w:tcPr>
            <w:tcW w:w="993" w:type="dxa"/>
            <w:vMerge w:val="restart"/>
            <w:vAlign w:val="center"/>
          </w:tcPr>
          <w:p w:rsidR="0013045C" w:rsidRPr="00686397" w:rsidRDefault="00FA41B8" w:rsidP="00FA41B8">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15</w:t>
            </w:r>
          </w:p>
        </w:tc>
        <w:tc>
          <w:tcPr>
            <w:tcW w:w="1418" w:type="dxa"/>
            <w:vMerge w:val="restart"/>
            <w:vAlign w:val="center"/>
          </w:tcPr>
          <w:p w:rsidR="0013045C" w:rsidRPr="005974DA" w:rsidRDefault="0013045C" w:rsidP="003F06B9">
            <w:pPr>
              <w:pStyle w:val="1"/>
              <w:spacing w:after="0"/>
              <w:jc w:val="center"/>
              <w:rPr>
                <w:b w:val="0"/>
                <w:color w:val="000000"/>
                <w:sz w:val="28"/>
                <w:szCs w:val="28"/>
                <w:shd w:val="clear" w:color="auto" w:fill="FFFFFF"/>
              </w:rPr>
            </w:pPr>
            <w:r w:rsidRPr="00C74E8B">
              <w:rPr>
                <w:b w:val="0"/>
                <w:color w:val="000000"/>
                <w:sz w:val="28"/>
                <w:szCs w:val="28"/>
                <w:shd w:val="clear" w:color="auto" w:fill="FFFFFF"/>
              </w:rPr>
              <w:t>Итоговый контроль. Игра. Зачет.</w:t>
            </w:r>
          </w:p>
        </w:tc>
        <w:tc>
          <w:tcPr>
            <w:tcW w:w="1417" w:type="dxa"/>
            <w:vAlign w:val="center"/>
          </w:tcPr>
          <w:p w:rsidR="0013045C" w:rsidRPr="005974DA" w:rsidRDefault="0013045C" w:rsidP="003F06B9">
            <w:pPr>
              <w:pStyle w:val="1"/>
              <w:spacing w:before="0" w:beforeAutospacing="0" w:after="0" w:afterAutospacing="0"/>
              <w:jc w:val="center"/>
              <w:rPr>
                <w:b w:val="0"/>
                <w:color w:val="000000"/>
                <w:sz w:val="28"/>
                <w:szCs w:val="28"/>
                <w:shd w:val="clear" w:color="auto" w:fill="FFFFFF"/>
              </w:rPr>
            </w:pPr>
          </w:p>
        </w:tc>
      </w:tr>
      <w:tr w:rsidR="0013045C" w:rsidRPr="005974DA" w:rsidTr="003F06B9">
        <w:tc>
          <w:tcPr>
            <w:tcW w:w="1101" w:type="dxa"/>
            <w:vMerge/>
            <w:vAlign w:val="center"/>
          </w:tcPr>
          <w:p w:rsidR="0013045C" w:rsidRPr="005974DA" w:rsidRDefault="0013045C" w:rsidP="003F06B9">
            <w:pPr>
              <w:pStyle w:val="1"/>
              <w:spacing w:before="0" w:beforeAutospacing="0" w:after="0" w:afterAutospacing="0"/>
              <w:jc w:val="center"/>
              <w:rPr>
                <w:b w:val="0"/>
                <w:color w:val="000000"/>
                <w:sz w:val="28"/>
                <w:szCs w:val="28"/>
                <w:shd w:val="clear" w:color="auto" w:fill="FFFFFF"/>
              </w:rPr>
            </w:pPr>
          </w:p>
        </w:tc>
        <w:tc>
          <w:tcPr>
            <w:tcW w:w="3260" w:type="dxa"/>
            <w:vAlign w:val="center"/>
          </w:tcPr>
          <w:p w:rsidR="0013045C" w:rsidRPr="00686397" w:rsidRDefault="0013045C" w:rsidP="003F06B9">
            <w:pPr>
              <w:pStyle w:val="a4"/>
              <w:spacing w:beforeAutospacing="0" w:afterAutospacing="0" w:line="240" w:lineRule="auto"/>
              <w:rPr>
                <w:sz w:val="28"/>
                <w:szCs w:val="28"/>
                <w:lang w:val="ru-RU"/>
              </w:rPr>
            </w:pPr>
            <w:proofErr w:type="spellStart"/>
            <w:r w:rsidRPr="00686397">
              <w:rPr>
                <w:sz w:val="28"/>
                <w:szCs w:val="28"/>
              </w:rPr>
              <w:t>Специальная</w:t>
            </w:r>
            <w:proofErr w:type="spellEnd"/>
            <w:r w:rsidRPr="00686397">
              <w:rPr>
                <w:sz w:val="28"/>
                <w:szCs w:val="28"/>
              </w:rPr>
              <w:t xml:space="preserve"> </w:t>
            </w:r>
            <w:proofErr w:type="spellStart"/>
            <w:r w:rsidRPr="00686397">
              <w:rPr>
                <w:sz w:val="28"/>
                <w:szCs w:val="28"/>
              </w:rPr>
              <w:t>физическая</w:t>
            </w:r>
            <w:proofErr w:type="spellEnd"/>
            <w:r w:rsidRPr="00686397">
              <w:rPr>
                <w:sz w:val="28"/>
                <w:szCs w:val="28"/>
              </w:rPr>
              <w:t xml:space="preserve"> </w:t>
            </w:r>
            <w:proofErr w:type="spellStart"/>
            <w:r w:rsidRPr="00686397">
              <w:rPr>
                <w:sz w:val="28"/>
                <w:szCs w:val="28"/>
              </w:rPr>
              <w:t>подготовка</w:t>
            </w:r>
            <w:proofErr w:type="spellEnd"/>
          </w:p>
        </w:tc>
        <w:tc>
          <w:tcPr>
            <w:tcW w:w="1275" w:type="dxa"/>
            <w:vMerge/>
          </w:tcPr>
          <w:p w:rsidR="0013045C" w:rsidRPr="00686397" w:rsidRDefault="0013045C" w:rsidP="003F06B9">
            <w:pPr>
              <w:pStyle w:val="a4"/>
              <w:spacing w:beforeAutospacing="0" w:afterAutospacing="0" w:line="240" w:lineRule="auto"/>
              <w:jc w:val="center"/>
              <w:rPr>
                <w:rFonts w:eastAsia="PT Sans"/>
                <w:color w:val="000000"/>
                <w:sz w:val="28"/>
                <w:szCs w:val="28"/>
                <w:lang w:val="ru-RU"/>
              </w:rPr>
            </w:pPr>
          </w:p>
        </w:tc>
        <w:tc>
          <w:tcPr>
            <w:tcW w:w="993" w:type="dxa"/>
            <w:vMerge/>
            <w:vAlign w:val="center"/>
          </w:tcPr>
          <w:p w:rsidR="0013045C" w:rsidRPr="00686397" w:rsidRDefault="0013045C" w:rsidP="003F06B9">
            <w:pPr>
              <w:pStyle w:val="a4"/>
              <w:spacing w:beforeAutospacing="0" w:afterAutospacing="0" w:line="240" w:lineRule="auto"/>
              <w:jc w:val="center"/>
              <w:rPr>
                <w:rFonts w:eastAsia="PT Sans"/>
                <w:color w:val="000000"/>
                <w:sz w:val="28"/>
                <w:szCs w:val="28"/>
                <w:lang w:val="ru-RU"/>
              </w:rPr>
            </w:pPr>
          </w:p>
        </w:tc>
        <w:tc>
          <w:tcPr>
            <w:tcW w:w="1418" w:type="dxa"/>
            <w:vMerge/>
            <w:vAlign w:val="center"/>
          </w:tcPr>
          <w:p w:rsidR="0013045C" w:rsidRPr="005974DA" w:rsidRDefault="0013045C" w:rsidP="003F06B9">
            <w:pPr>
              <w:pStyle w:val="1"/>
              <w:spacing w:before="0" w:beforeAutospacing="0" w:after="0" w:afterAutospacing="0"/>
              <w:jc w:val="center"/>
              <w:rPr>
                <w:b w:val="0"/>
                <w:color w:val="000000"/>
                <w:sz w:val="28"/>
                <w:szCs w:val="28"/>
                <w:shd w:val="clear" w:color="auto" w:fill="FFFFFF"/>
              </w:rPr>
            </w:pPr>
          </w:p>
        </w:tc>
        <w:tc>
          <w:tcPr>
            <w:tcW w:w="1417" w:type="dxa"/>
            <w:vAlign w:val="center"/>
          </w:tcPr>
          <w:p w:rsidR="0013045C" w:rsidRPr="005974DA" w:rsidRDefault="0013045C" w:rsidP="003F06B9">
            <w:pPr>
              <w:pStyle w:val="1"/>
              <w:spacing w:before="0" w:beforeAutospacing="0" w:after="0" w:afterAutospacing="0"/>
              <w:jc w:val="center"/>
              <w:rPr>
                <w:b w:val="0"/>
                <w:color w:val="000000"/>
                <w:sz w:val="28"/>
                <w:szCs w:val="28"/>
                <w:shd w:val="clear" w:color="auto" w:fill="FFFFFF"/>
              </w:rPr>
            </w:pPr>
          </w:p>
        </w:tc>
      </w:tr>
      <w:tr w:rsidR="00012DED" w:rsidRPr="005974DA" w:rsidTr="003F06B9">
        <w:tc>
          <w:tcPr>
            <w:tcW w:w="1101" w:type="dxa"/>
            <w:vAlign w:val="center"/>
          </w:tcPr>
          <w:p w:rsidR="00012DED" w:rsidRDefault="00012DED"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11.04</w:t>
            </w:r>
          </w:p>
          <w:p w:rsidR="00012DED" w:rsidRDefault="00012DED"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18.04</w:t>
            </w:r>
          </w:p>
          <w:p w:rsidR="00012DED" w:rsidRPr="005974DA" w:rsidRDefault="00012DED"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25.04</w:t>
            </w:r>
          </w:p>
        </w:tc>
        <w:tc>
          <w:tcPr>
            <w:tcW w:w="3260" w:type="dxa"/>
            <w:vAlign w:val="center"/>
          </w:tcPr>
          <w:p w:rsidR="00012DED" w:rsidRPr="00686397" w:rsidRDefault="00012DED" w:rsidP="003F06B9">
            <w:pPr>
              <w:pStyle w:val="a4"/>
              <w:spacing w:beforeAutospacing="0" w:afterAutospacing="0" w:line="240" w:lineRule="auto"/>
              <w:rPr>
                <w:sz w:val="28"/>
                <w:szCs w:val="28"/>
                <w:lang w:val="ru-RU"/>
              </w:rPr>
            </w:pPr>
            <w:proofErr w:type="spellStart"/>
            <w:r w:rsidRPr="00686397">
              <w:rPr>
                <w:sz w:val="28"/>
                <w:szCs w:val="28"/>
              </w:rPr>
              <w:t>Изучение</w:t>
            </w:r>
            <w:proofErr w:type="spellEnd"/>
            <w:r w:rsidRPr="00686397">
              <w:rPr>
                <w:sz w:val="28"/>
                <w:szCs w:val="28"/>
              </w:rPr>
              <w:t xml:space="preserve"> </w:t>
            </w:r>
            <w:proofErr w:type="spellStart"/>
            <w:r w:rsidRPr="00686397">
              <w:rPr>
                <w:sz w:val="28"/>
                <w:szCs w:val="28"/>
              </w:rPr>
              <w:t>района</w:t>
            </w:r>
            <w:proofErr w:type="spellEnd"/>
            <w:r>
              <w:rPr>
                <w:sz w:val="28"/>
                <w:szCs w:val="28"/>
                <w:lang w:val="ru-RU"/>
              </w:rPr>
              <w:t>,</w:t>
            </w:r>
            <w:r w:rsidRPr="00686397">
              <w:rPr>
                <w:sz w:val="28"/>
                <w:szCs w:val="28"/>
              </w:rPr>
              <w:t xml:space="preserve"> </w:t>
            </w:r>
            <w:proofErr w:type="spellStart"/>
            <w:r w:rsidRPr="00686397">
              <w:rPr>
                <w:sz w:val="28"/>
                <w:szCs w:val="28"/>
              </w:rPr>
              <w:t>путешествия</w:t>
            </w:r>
            <w:proofErr w:type="spellEnd"/>
          </w:p>
        </w:tc>
        <w:tc>
          <w:tcPr>
            <w:tcW w:w="1275" w:type="dxa"/>
            <w:vAlign w:val="center"/>
          </w:tcPr>
          <w:p w:rsidR="00012DED" w:rsidRPr="00686397" w:rsidRDefault="00012DED"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Беседа</w:t>
            </w:r>
          </w:p>
        </w:tc>
        <w:tc>
          <w:tcPr>
            <w:tcW w:w="993" w:type="dxa"/>
            <w:vAlign w:val="center"/>
          </w:tcPr>
          <w:p w:rsidR="00012DED" w:rsidRPr="00686397" w:rsidRDefault="00012DED" w:rsidP="00FA41B8">
            <w:pPr>
              <w:pStyle w:val="a4"/>
              <w:spacing w:before="100" w:after="100" w:line="240" w:lineRule="auto"/>
              <w:jc w:val="center"/>
              <w:rPr>
                <w:rFonts w:eastAsia="PT Sans"/>
                <w:color w:val="000000"/>
                <w:sz w:val="28"/>
                <w:szCs w:val="28"/>
                <w:lang w:val="ru-RU"/>
              </w:rPr>
            </w:pPr>
            <w:r>
              <w:rPr>
                <w:rFonts w:eastAsia="PT Sans"/>
                <w:color w:val="000000"/>
                <w:sz w:val="28"/>
                <w:szCs w:val="28"/>
                <w:lang w:val="ru-RU"/>
              </w:rPr>
              <w:t>9</w:t>
            </w:r>
          </w:p>
        </w:tc>
        <w:tc>
          <w:tcPr>
            <w:tcW w:w="1418" w:type="dxa"/>
            <w:vMerge w:val="restart"/>
            <w:vAlign w:val="center"/>
          </w:tcPr>
          <w:p w:rsidR="00012DED" w:rsidRDefault="00012DED"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педагогичнаблюде</w:t>
            </w:r>
            <w:proofErr w:type="spellEnd"/>
          </w:p>
          <w:p w:rsidR="00012DED" w:rsidRPr="005974DA" w:rsidRDefault="00012DED" w:rsidP="003F06B9">
            <w:pPr>
              <w:pStyle w:val="1"/>
              <w:spacing w:before="0" w:beforeAutospacing="0" w:after="0" w:afterAutospacing="0"/>
              <w:jc w:val="center"/>
              <w:rPr>
                <w:b w:val="0"/>
                <w:color w:val="000000"/>
                <w:sz w:val="28"/>
                <w:szCs w:val="28"/>
                <w:shd w:val="clear" w:color="auto" w:fill="FFFFFF"/>
              </w:rPr>
            </w:pPr>
            <w:proofErr w:type="spellStart"/>
            <w:r w:rsidRPr="009F477E">
              <w:rPr>
                <w:b w:val="0"/>
                <w:color w:val="000000"/>
                <w:sz w:val="28"/>
                <w:szCs w:val="28"/>
                <w:shd w:val="clear" w:color="auto" w:fill="FFFFFF"/>
              </w:rPr>
              <w:t>ние</w:t>
            </w:r>
            <w:proofErr w:type="spellEnd"/>
          </w:p>
        </w:tc>
        <w:tc>
          <w:tcPr>
            <w:tcW w:w="1417" w:type="dxa"/>
            <w:vAlign w:val="center"/>
          </w:tcPr>
          <w:p w:rsidR="00012DED" w:rsidRPr="005974DA" w:rsidRDefault="00012DED" w:rsidP="003F06B9">
            <w:pPr>
              <w:pStyle w:val="1"/>
              <w:spacing w:before="0" w:beforeAutospacing="0" w:after="0" w:afterAutospacing="0"/>
              <w:jc w:val="center"/>
              <w:rPr>
                <w:b w:val="0"/>
                <w:color w:val="000000"/>
                <w:sz w:val="28"/>
                <w:szCs w:val="28"/>
                <w:shd w:val="clear" w:color="auto" w:fill="FFFFFF"/>
              </w:rPr>
            </w:pPr>
          </w:p>
        </w:tc>
      </w:tr>
      <w:tr w:rsidR="00012DED" w:rsidRPr="005974DA" w:rsidTr="003F06B9">
        <w:tc>
          <w:tcPr>
            <w:tcW w:w="1101" w:type="dxa"/>
            <w:vAlign w:val="center"/>
          </w:tcPr>
          <w:p w:rsidR="00012DED" w:rsidRDefault="00012DED"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16.05</w:t>
            </w:r>
          </w:p>
          <w:p w:rsidR="00012DED" w:rsidRPr="005974DA" w:rsidRDefault="00012DED"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23.05</w:t>
            </w:r>
          </w:p>
        </w:tc>
        <w:tc>
          <w:tcPr>
            <w:tcW w:w="3260" w:type="dxa"/>
            <w:vAlign w:val="center"/>
          </w:tcPr>
          <w:p w:rsidR="00012DED" w:rsidRPr="00686397" w:rsidRDefault="00012DED" w:rsidP="003F06B9">
            <w:pPr>
              <w:pStyle w:val="a4"/>
              <w:spacing w:beforeAutospacing="0" w:afterAutospacing="0" w:line="240" w:lineRule="auto"/>
              <w:rPr>
                <w:sz w:val="28"/>
                <w:szCs w:val="28"/>
                <w:lang w:val="ru-RU"/>
              </w:rPr>
            </w:pPr>
            <w:r w:rsidRPr="00686397">
              <w:rPr>
                <w:sz w:val="28"/>
                <w:szCs w:val="28"/>
                <w:lang w:val="ru-RU"/>
              </w:rPr>
              <w:t>Общественно полезная работа в путешествии, охрана природы и памятников культуры</w:t>
            </w:r>
          </w:p>
        </w:tc>
        <w:tc>
          <w:tcPr>
            <w:tcW w:w="1275" w:type="dxa"/>
          </w:tcPr>
          <w:p w:rsidR="00012DED" w:rsidRPr="00E41C57" w:rsidRDefault="00012DED" w:rsidP="003F06B9">
            <w:pPr>
              <w:pStyle w:val="1"/>
              <w:spacing w:before="0" w:beforeAutospacing="0" w:after="0" w:afterAutospacing="0"/>
              <w:jc w:val="center"/>
              <w:rPr>
                <w:b w:val="0"/>
                <w:color w:val="000000"/>
                <w:sz w:val="28"/>
                <w:szCs w:val="28"/>
                <w:shd w:val="clear" w:color="auto" w:fill="FFFFFF"/>
              </w:rPr>
            </w:pPr>
            <w:r w:rsidRPr="00E41C57">
              <w:rPr>
                <w:b w:val="0"/>
                <w:color w:val="000000"/>
                <w:sz w:val="28"/>
                <w:szCs w:val="28"/>
                <w:shd w:val="clear" w:color="auto" w:fill="FFFFFF"/>
              </w:rPr>
              <w:t xml:space="preserve">Беседа, </w:t>
            </w:r>
            <w:proofErr w:type="spellStart"/>
            <w:r w:rsidRPr="00E41C57">
              <w:rPr>
                <w:b w:val="0"/>
                <w:color w:val="000000"/>
                <w:sz w:val="28"/>
                <w:szCs w:val="28"/>
                <w:shd w:val="clear" w:color="auto" w:fill="FFFFFF"/>
              </w:rPr>
              <w:t>практи</w:t>
            </w:r>
            <w:proofErr w:type="spellEnd"/>
            <w:r w:rsidRPr="00E41C57">
              <w:rPr>
                <w:b w:val="0"/>
                <w:color w:val="000000"/>
                <w:sz w:val="28"/>
                <w:szCs w:val="28"/>
                <w:shd w:val="clear" w:color="auto" w:fill="FFFFFF"/>
              </w:rPr>
              <w:t>-</w:t>
            </w:r>
          </w:p>
          <w:p w:rsidR="00012DED" w:rsidRPr="00686397" w:rsidRDefault="00012DED" w:rsidP="003F06B9">
            <w:pPr>
              <w:pStyle w:val="a4"/>
              <w:spacing w:beforeAutospacing="0" w:afterAutospacing="0" w:line="240" w:lineRule="auto"/>
              <w:jc w:val="center"/>
              <w:rPr>
                <w:rFonts w:eastAsia="PT Sans"/>
                <w:color w:val="000000"/>
                <w:sz w:val="28"/>
                <w:szCs w:val="28"/>
                <w:lang w:val="ru-RU"/>
              </w:rPr>
            </w:pPr>
            <w:proofErr w:type="spellStart"/>
            <w:r w:rsidRPr="00E41C57">
              <w:rPr>
                <w:color w:val="000000"/>
                <w:sz w:val="28"/>
                <w:szCs w:val="28"/>
                <w:shd w:val="clear" w:color="auto" w:fill="FFFFFF"/>
              </w:rPr>
              <w:t>ческая</w:t>
            </w:r>
            <w:proofErr w:type="spellEnd"/>
            <w:r w:rsidRPr="00E41C57">
              <w:rPr>
                <w:color w:val="000000"/>
                <w:sz w:val="28"/>
                <w:szCs w:val="28"/>
                <w:shd w:val="clear" w:color="auto" w:fill="FFFFFF"/>
              </w:rPr>
              <w:t xml:space="preserve"> </w:t>
            </w:r>
            <w:proofErr w:type="spellStart"/>
            <w:r w:rsidRPr="00E41C57">
              <w:rPr>
                <w:color w:val="000000"/>
                <w:sz w:val="28"/>
                <w:szCs w:val="28"/>
                <w:shd w:val="clear" w:color="auto" w:fill="FFFFFF"/>
              </w:rPr>
              <w:t>работа</w:t>
            </w:r>
            <w:proofErr w:type="spellEnd"/>
          </w:p>
        </w:tc>
        <w:tc>
          <w:tcPr>
            <w:tcW w:w="993" w:type="dxa"/>
          </w:tcPr>
          <w:p w:rsidR="00012DED" w:rsidRPr="00686397" w:rsidRDefault="00012DED" w:rsidP="003F06B9">
            <w:pPr>
              <w:pStyle w:val="a4"/>
              <w:spacing w:line="240" w:lineRule="auto"/>
              <w:jc w:val="center"/>
              <w:rPr>
                <w:rFonts w:eastAsia="PT Sans"/>
                <w:color w:val="000000"/>
                <w:sz w:val="28"/>
                <w:szCs w:val="28"/>
                <w:lang w:val="ru-RU"/>
              </w:rPr>
            </w:pPr>
            <w:r>
              <w:rPr>
                <w:rFonts w:eastAsia="PT Sans"/>
                <w:color w:val="000000"/>
                <w:sz w:val="28"/>
                <w:szCs w:val="28"/>
                <w:lang w:val="ru-RU"/>
              </w:rPr>
              <w:t>6</w:t>
            </w:r>
          </w:p>
        </w:tc>
        <w:tc>
          <w:tcPr>
            <w:tcW w:w="1418" w:type="dxa"/>
            <w:vMerge/>
            <w:vAlign w:val="center"/>
          </w:tcPr>
          <w:p w:rsidR="00012DED" w:rsidRPr="005974DA" w:rsidRDefault="00012DED" w:rsidP="003F06B9">
            <w:pPr>
              <w:pStyle w:val="1"/>
              <w:spacing w:before="0" w:beforeAutospacing="0" w:after="0" w:afterAutospacing="0"/>
              <w:jc w:val="center"/>
              <w:rPr>
                <w:b w:val="0"/>
                <w:color w:val="000000"/>
                <w:sz w:val="28"/>
                <w:szCs w:val="28"/>
                <w:shd w:val="clear" w:color="auto" w:fill="FFFFFF"/>
              </w:rPr>
            </w:pPr>
          </w:p>
        </w:tc>
        <w:tc>
          <w:tcPr>
            <w:tcW w:w="1417" w:type="dxa"/>
            <w:vAlign w:val="center"/>
          </w:tcPr>
          <w:p w:rsidR="00012DED" w:rsidRPr="005974DA" w:rsidRDefault="00012DED" w:rsidP="003F06B9">
            <w:pPr>
              <w:pStyle w:val="1"/>
              <w:spacing w:before="0" w:beforeAutospacing="0" w:after="0" w:afterAutospacing="0"/>
              <w:jc w:val="center"/>
              <w:rPr>
                <w:b w:val="0"/>
                <w:color w:val="000000"/>
                <w:sz w:val="28"/>
                <w:szCs w:val="28"/>
                <w:shd w:val="clear" w:color="auto" w:fill="FFFFFF"/>
              </w:rPr>
            </w:pPr>
          </w:p>
        </w:tc>
      </w:tr>
      <w:tr w:rsidR="0013045C" w:rsidRPr="005974DA" w:rsidTr="003F06B9">
        <w:tc>
          <w:tcPr>
            <w:tcW w:w="1101" w:type="dxa"/>
            <w:vAlign w:val="center"/>
          </w:tcPr>
          <w:p w:rsidR="0013045C" w:rsidRPr="005974DA" w:rsidRDefault="00012DED"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Май-</w:t>
            </w:r>
            <w:r w:rsidR="0013045C">
              <w:rPr>
                <w:b w:val="0"/>
                <w:color w:val="000000"/>
                <w:sz w:val="28"/>
                <w:szCs w:val="28"/>
                <w:shd w:val="clear" w:color="auto" w:fill="FFFFFF"/>
              </w:rPr>
              <w:t>июнь</w:t>
            </w:r>
          </w:p>
        </w:tc>
        <w:tc>
          <w:tcPr>
            <w:tcW w:w="3260" w:type="dxa"/>
            <w:vAlign w:val="center"/>
          </w:tcPr>
          <w:p w:rsidR="0013045C" w:rsidRPr="00686397" w:rsidRDefault="0013045C" w:rsidP="003F06B9">
            <w:pPr>
              <w:pStyle w:val="a4"/>
              <w:spacing w:beforeAutospacing="0" w:afterAutospacing="0" w:line="240" w:lineRule="auto"/>
              <w:rPr>
                <w:sz w:val="28"/>
                <w:szCs w:val="28"/>
                <w:lang w:val="ru-RU"/>
              </w:rPr>
            </w:pPr>
            <w:proofErr w:type="spellStart"/>
            <w:r w:rsidRPr="00686397">
              <w:rPr>
                <w:sz w:val="28"/>
                <w:szCs w:val="28"/>
              </w:rPr>
              <w:t>Туристские</w:t>
            </w:r>
            <w:proofErr w:type="spellEnd"/>
            <w:r w:rsidRPr="00686397">
              <w:rPr>
                <w:sz w:val="28"/>
                <w:szCs w:val="28"/>
              </w:rPr>
              <w:t xml:space="preserve"> </w:t>
            </w:r>
            <w:proofErr w:type="spellStart"/>
            <w:r w:rsidRPr="00686397">
              <w:rPr>
                <w:sz w:val="28"/>
                <w:szCs w:val="28"/>
              </w:rPr>
              <w:t>слеты</w:t>
            </w:r>
            <w:proofErr w:type="spellEnd"/>
            <w:r w:rsidRPr="00686397">
              <w:rPr>
                <w:sz w:val="28"/>
                <w:szCs w:val="28"/>
              </w:rPr>
              <w:t xml:space="preserve"> и </w:t>
            </w:r>
            <w:proofErr w:type="spellStart"/>
            <w:r w:rsidRPr="00686397">
              <w:rPr>
                <w:sz w:val="28"/>
                <w:szCs w:val="28"/>
              </w:rPr>
              <w:t>соревнования</w:t>
            </w:r>
            <w:proofErr w:type="spellEnd"/>
          </w:p>
        </w:tc>
        <w:tc>
          <w:tcPr>
            <w:tcW w:w="1275" w:type="dxa"/>
          </w:tcPr>
          <w:p w:rsidR="0013045C" w:rsidRPr="00686397" w:rsidRDefault="0013045C" w:rsidP="003F06B9">
            <w:pPr>
              <w:pStyle w:val="a4"/>
              <w:spacing w:beforeAutospacing="0" w:afterAutospacing="0" w:line="240" w:lineRule="auto"/>
              <w:jc w:val="center"/>
              <w:rPr>
                <w:rFonts w:eastAsia="PT Sans"/>
                <w:color w:val="000000"/>
                <w:sz w:val="28"/>
                <w:szCs w:val="28"/>
                <w:lang w:val="ru-RU"/>
              </w:rPr>
            </w:pPr>
            <w:r>
              <w:rPr>
                <w:rFonts w:eastAsia="PT Sans"/>
                <w:color w:val="000000"/>
                <w:sz w:val="28"/>
                <w:szCs w:val="28"/>
                <w:lang w:val="ru-RU"/>
              </w:rPr>
              <w:t>соревнование</w:t>
            </w:r>
          </w:p>
        </w:tc>
        <w:tc>
          <w:tcPr>
            <w:tcW w:w="993" w:type="dxa"/>
          </w:tcPr>
          <w:p w:rsidR="0013045C" w:rsidRPr="00686397" w:rsidRDefault="0013045C" w:rsidP="003F06B9">
            <w:pPr>
              <w:pStyle w:val="a4"/>
              <w:spacing w:line="240" w:lineRule="auto"/>
              <w:jc w:val="center"/>
              <w:rPr>
                <w:rFonts w:eastAsia="PT Sans"/>
                <w:color w:val="000000"/>
                <w:sz w:val="28"/>
                <w:szCs w:val="28"/>
                <w:lang w:val="ru-RU"/>
              </w:rPr>
            </w:pPr>
          </w:p>
        </w:tc>
        <w:tc>
          <w:tcPr>
            <w:tcW w:w="1418" w:type="dxa"/>
            <w:vAlign w:val="center"/>
          </w:tcPr>
          <w:p w:rsidR="0013045C" w:rsidRPr="005974DA" w:rsidRDefault="0013045C" w:rsidP="003F06B9">
            <w:pPr>
              <w:pStyle w:val="1"/>
              <w:spacing w:before="0" w:beforeAutospacing="0" w:after="0" w:afterAutospacing="0"/>
              <w:jc w:val="center"/>
              <w:rPr>
                <w:b w:val="0"/>
                <w:color w:val="000000"/>
                <w:sz w:val="28"/>
                <w:szCs w:val="28"/>
                <w:shd w:val="clear" w:color="auto" w:fill="FFFFFF"/>
              </w:rPr>
            </w:pPr>
            <w:r>
              <w:rPr>
                <w:b w:val="0"/>
                <w:color w:val="000000"/>
                <w:sz w:val="28"/>
                <w:szCs w:val="28"/>
                <w:shd w:val="clear" w:color="auto" w:fill="FFFFFF"/>
              </w:rPr>
              <w:t>Анал</w:t>
            </w:r>
            <w:bookmarkStart w:id="0" w:name="_GoBack"/>
            <w:bookmarkEnd w:id="0"/>
            <w:r>
              <w:rPr>
                <w:b w:val="0"/>
                <w:color w:val="000000"/>
                <w:sz w:val="28"/>
                <w:szCs w:val="28"/>
                <w:shd w:val="clear" w:color="auto" w:fill="FFFFFF"/>
              </w:rPr>
              <w:t>из</w:t>
            </w:r>
          </w:p>
        </w:tc>
        <w:tc>
          <w:tcPr>
            <w:tcW w:w="1417" w:type="dxa"/>
            <w:vAlign w:val="center"/>
          </w:tcPr>
          <w:p w:rsidR="0013045C" w:rsidRPr="005974DA" w:rsidRDefault="0013045C" w:rsidP="003F06B9">
            <w:pPr>
              <w:pStyle w:val="1"/>
              <w:spacing w:before="0" w:beforeAutospacing="0" w:after="0" w:afterAutospacing="0"/>
              <w:jc w:val="center"/>
              <w:rPr>
                <w:b w:val="0"/>
                <w:color w:val="000000"/>
                <w:sz w:val="28"/>
                <w:szCs w:val="28"/>
                <w:shd w:val="clear" w:color="auto" w:fill="FFFFFF"/>
              </w:rPr>
            </w:pPr>
          </w:p>
        </w:tc>
      </w:tr>
    </w:tbl>
    <w:p w:rsidR="00E973D1" w:rsidRDefault="00E973D1" w:rsidP="00E973D1">
      <w:pPr>
        <w:pStyle w:val="1"/>
        <w:spacing w:before="0" w:beforeAutospacing="0" w:after="0" w:afterAutospacing="0"/>
        <w:jc w:val="center"/>
        <w:rPr>
          <w:color w:val="000000"/>
          <w:sz w:val="28"/>
          <w:szCs w:val="40"/>
          <w:shd w:val="clear" w:color="auto" w:fill="FFFFFF"/>
        </w:rPr>
      </w:pPr>
    </w:p>
    <w:p w:rsidR="00E973D1" w:rsidRPr="00686397" w:rsidRDefault="00E973D1" w:rsidP="00E973D1">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Зачетный поход I степени сложности или многодневное мероприятие (лагерь, слет, соревнования и т.д.) – вне сетки часов.</w:t>
      </w:r>
    </w:p>
    <w:p w:rsidR="00B15C47" w:rsidRDefault="00B15C47" w:rsidP="00B15C47">
      <w:pPr>
        <w:shd w:val="clear" w:color="auto" w:fill="FFFFFF"/>
        <w:spacing w:after="0"/>
        <w:ind w:firstLine="567"/>
        <w:rPr>
          <w:rFonts w:ascii="Times New Roman" w:hAnsi="Times New Roman" w:cs="Times New Roman"/>
          <w:b/>
          <w:sz w:val="28"/>
          <w:szCs w:val="28"/>
        </w:rPr>
      </w:pPr>
    </w:p>
    <w:p w:rsidR="00C74E8B" w:rsidRPr="00B15C47" w:rsidRDefault="00B15C47" w:rsidP="00B15C47">
      <w:pPr>
        <w:shd w:val="clear" w:color="auto" w:fill="FFFFFF"/>
        <w:spacing w:after="0"/>
        <w:ind w:firstLine="567"/>
        <w:rPr>
          <w:rFonts w:ascii="Times New Roman" w:eastAsia="Times New Roman" w:hAnsi="Times New Roman" w:cs="Times New Roman"/>
          <w:color w:val="333333"/>
          <w:sz w:val="28"/>
          <w:szCs w:val="28"/>
        </w:rPr>
      </w:pPr>
      <w:r w:rsidRPr="001D3000">
        <w:rPr>
          <w:rFonts w:ascii="Times New Roman" w:hAnsi="Times New Roman" w:cs="Times New Roman"/>
          <w:b/>
          <w:sz w:val="28"/>
          <w:szCs w:val="28"/>
        </w:rPr>
        <w:lastRenderedPageBreak/>
        <w:t xml:space="preserve">Раздел </w:t>
      </w:r>
      <w:r w:rsidRPr="001D3000">
        <w:rPr>
          <w:rFonts w:ascii="Times New Roman" w:hAnsi="Times New Roman" w:cs="Times New Roman"/>
          <w:b/>
          <w:sz w:val="28"/>
          <w:szCs w:val="28"/>
          <w:lang w:val="en-US"/>
        </w:rPr>
        <w:t>III</w:t>
      </w:r>
      <w:r w:rsidRPr="001D3000">
        <w:rPr>
          <w:rFonts w:ascii="Times New Roman" w:hAnsi="Times New Roman" w:cs="Times New Roman"/>
          <w:b/>
          <w:sz w:val="28"/>
          <w:szCs w:val="28"/>
        </w:rPr>
        <w:t>. Список</w:t>
      </w:r>
      <w:r w:rsidRPr="00DC1A70">
        <w:rPr>
          <w:rFonts w:ascii="Times New Roman" w:hAnsi="Times New Roman" w:cs="Times New Roman"/>
          <w:b/>
          <w:sz w:val="28"/>
          <w:szCs w:val="28"/>
        </w:rPr>
        <w:t xml:space="preserve"> литературы</w:t>
      </w:r>
      <w:r>
        <w:rPr>
          <w:rFonts w:ascii="Times New Roman" w:eastAsia="Times New Roman" w:hAnsi="Times New Roman" w:cs="Times New Roman"/>
          <w:b/>
          <w:bCs/>
          <w:color w:val="333333"/>
          <w:sz w:val="28"/>
          <w:szCs w:val="28"/>
        </w:rPr>
        <w:t xml:space="preserve"> </w:t>
      </w:r>
    </w:p>
    <w:p w:rsidR="002417D5" w:rsidRPr="00690303" w:rsidRDefault="002417D5" w:rsidP="00B771BF">
      <w:pPr>
        <w:pStyle w:val="a4"/>
        <w:shd w:val="clear" w:color="auto" w:fill="FFFFFF"/>
        <w:spacing w:beforeAutospacing="0" w:afterAutospacing="0"/>
        <w:jc w:val="center"/>
        <w:rPr>
          <w:b/>
          <w:sz w:val="28"/>
          <w:szCs w:val="28"/>
          <w:lang w:val="ru-RU"/>
        </w:rPr>
      </w:pPr>
      <w:r w:rsidRPr="00690303">
        <w:rPr>
          <w:b/>
          <w:sz w:val="28"/>
          <w:szCs w:val="28"/>
          <w:lang w:val="ru-RU"/>
        </w:rPr>
        <w:t>Список литературы для педагогов</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 Алексеев А.А. Питание в туристском походе.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 Алешин В.М., Серебреников А.В. Туристская топография. М., </w:t>
      </w:r>
      <w:proofErr w:type="spellStart"/>
      <w:r w:rsidRPr="00686397">
        <w:rPr>
          <w:rFonts w:ascii="Times New Roman" w:hAnsi="Times New Roman" w:cs="Times New Roman"/>
          <w:sz w:val="28"/>
          <w:szCs w:val="28"/>
        </w:rPr>
        <w:t>Профиздат</w:t>
      </w:r>
      <w:proofErr w:type="spellEnd"/>
      <w:r w:rsidRPr="00686397">
        <w:rPr>
          <w:rFonts w:ascii="Times New Roman" w:hAnsi="Times New Roman" w:cs="Times New Roman"/>
          <w:sz w:val="28"/>
          <w:szCs w:val="28"/>
        </w:rPr>
        <w:t xml:space="preserve">, 1985.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3. Антропов К., Расторгуев М. Узлы.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РФ, 1994.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4. </w:t>
      </w:r>
      <w:proofErr w:type="spellStart"/>
      <w:r w:rsidRPr="00686397">
        <w:rPr>
          <w:rFonts w:ascii="Times New Roman" w:hAnsi="Times New Roman" w:cs="Times New Roman"/>
          <w:sz w:val="28"/>
          <w:szCs w:val="28"/>
        </w:rPr>
        <w:t>Аппенянский</w:t>
      </w:r>
      <w:proofErr w:type="spellEnd"/>
      <w:r w:rsidRPr="00686397">
        <w:rPr>
          <w:rFonts w:ascii="Times New Roman" w:hAnsi="Times New Roman" w:cs="Times New Roman"/>
          <w:sz w:val="28"/>
          <w:szCs w:val="28"/>
        </w:rPr>
        <w:t xml:space="preserve"> А.И. Физическая тренировка в туризме. М., ЦРИБ "Турист", 1989.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5. </w:t>
      </w:r>
      <w:proofErr w:type="spellStart"/>
      <w:r w:rsidRPr="00686397">
        <w:rPr>
          <w:rFonts w:ascii="Times New Roman" w:hAnsi="Times New Roman" w:cs="Times New Roman"/>
          <w:sz w:val="28"/>
          <w:szCs w:val="28"/>
        </w:rPr>
        <w:t>Бринк</w:t>
      </w:r>
      <w:proofErr w:type="spellEnd"/>
      <w:r w:rsidRPr="00686397">
        <w:rPr>
          <w:rFonts w:ascii="Times New Roman" w:hAnsi="Times New Roman" w:cs="Times New Roman"/>
          <w:sz w:val="28"/>
          <w:szCs w:val="28"/>
        </w:rPr>
        <w:t xml:space="preserve"> И.Ю., </w:t>
      </w:r>
      <w:proofErr w:type="spellStart"/>
      <w:r w:rsidRPr="00686397">
        <w:rPr>
          <w:rFonts w:ascii="Times New Roman" w:hAnsi="Times New Roman" w:cs="Times New Roman"/>
          <w:sz w:val="28"/>
          <w:szCs w:val="28"/>
        </w:rPr>
        <w:t>Бондарец</w:t>
      </w:r>
      <w:proofErr w:type="spellEnd"/>
      <w:r w:rsidRPr="00686397">
        <w:rPr>
          <w:rFonts w:ascii="Times New Roman" w:hAnsi="Times New Roman" w:cs="Times New Roman"/>
          <w:sz w:val="28"/>
          <w:szCs w:val="28"/>
        </w:rPr>
        <w:t xml:space="preserve"> М.П. Ателье туриста.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1990.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6. Бардин К.В. Азбука туризма. М., Просвещение, 1981.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7. Берман А.Е. Путешествия на лыжах.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1968.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8. Варламов В.Г. Основы безопасности в пешем походе. М., ЦРИБ "Турист", 1983.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9. Волович В.Г. Академия выживания. – М.: ТОЛК, 1996.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10.Волович В.Г. Как выжить в экстремальной ситуации. - М.: Знание, 1990.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11.Волков Н.Н. Спортивные походы в горах.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1974.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12.Ганопольский В.И. Организация и подготовка спортивного туристского похода. М., ЦРИБ "Турист", 1986.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13.Ганиченко Л.Г. Котелок над костром. М., Издательский дом "Вокруг света", 1994.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14.Григорьев В.Н. Водный туризм. М., </w:t>
      </w:r>
      <w:proofErr w:type="spellStart"/>
      <w:r w:rsidRPr="00686397">
        <w:rPr>
          <w:rFonts w:ascii="Times New Roman" w:hAnsi="Times New Roman" w:cs="Times New Roman"/>
          <w:sz w:val="28"/>
          <w:szCs w:val="28"/>
        </w:rPr>
        <w:t>Профиздат</w:t>
      </w:r>
      <w:proofErr w:type="spellEnd"/>
      <w:r w:rsidRPr="00686397">
        <w:rPr>
          <w:rFonts w:ascii="Times New Roman" w:hAnsi="Times New Roman" w:cs="Times New Roman"/>
          <w:sz w:val="28"/>
          <w:szCs w:val="28"/>
        </w:rPr>
        <w:t xml:space="preserve">, 1990.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15.Захаров П.П. Инструктору альпинизма. – М., Фис, 1988.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16.Иванов Е.И. Судейство соревнований по спортивному ориентированию.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1978.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17.Казанцев А.А. Организация и проведение соревнований школьников по спортивному ориентированию на местности. М., ЦДЭТС МП РСФСР, 1985.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18.Кодыш Э.Н., Константинов Ю.С., Кузнецов Ю.А. Туристские слеты и соревнования. М., </w:t>
      </w:r>
      <w:proofErr w:type="spellStart"/>
      <w:r w:rsidRPr="00686397">
        <w:rPr>
          <w:rFonts w:ascii="Times New Roman" w:hAnsi="Times New Roman" w:cs="Times New Roman"/>
          <w:sz w:val="28"/>
          <w:szCs w:val="28"/>
        </w:rPr>
        <w:t>Профиздат</w:t>
      </w:r>
      <w:proofErr w:type="spellEnd"/>
      <w:r w:rsidRPr="00686397">
        <w:rPr>
          <w:rFonts w:ascii="Times New Roman" w:hAnsi="Times New Roman" w:cs="Times New Roman"/>
          <w:sz w:val="28"/>
          <w:szCs w:val="28"/>
        </w:rPr>
        <w:t xml:space="preserve">, 1984.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19.Константинов Ю.С. Туристские соревнования учащихся.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1995.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20.Коструб А.А. Медицинский справочник туриста. М., </w:t>
      </w:r>
      <w:proofErr w:type="spellStart"/>
      <w:r w:rsidRPr="00686397">
        <w:rPr>
          <w:rFonts w:ascii="Times New Roman" w:hAnsi="Times New Roman" w:cs="Times New Roman"/>
          <w:sz w:val="28"/>
          <w:szCs w:val="28"/>
        </w:rPr>
        <w:t>Профиздат</w:t>
      </w:r>
      <w:proofErr w:type="spellEnd"/>
      <w:r w:rsidRPr="00686397">
        <w:rPr>
          <w:rFonts w:ascii="Times New Roman" w:hAnsi="Times New Roman" w:cs="Times New Roman"/>
          <w:sz w:val="28"/>
          <w:szCs w:val="28"/>
        </w:rPr>
        <w:t xml:space="preserve">, 1997.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21.Кошельков С.А. Обеспечение безопасности при проведении туристских слетов и соревнований учащихся. –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1997.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22.Куликов В.М., </w:t>
      </w:r>
      <w:proofErr w:type="spellStart"/>
      <w:r w:rsidRPr="00686397">
        <w:rPr>
          <w:rFonts w:ascii="Times New Roman" w:hAnsi="Times New Roman" w:cs="Times New Roman"/>
          <w:sz w:val="28"/>
          <w:szCs w:val="28"/>
        </w:rPr>
        <w:t>Ротштейн</w:t>
      </w:r>
      <w:proofErr w:type="spellEnd"/>
      <w:r w:rsidRPr="00686397">
        <w:rPr>
          <w:rFonts w:ascii="Times New Roman" w:hAnsi="Times New Roman" w:cs="Times New Roman"/>
          <w:sz w:val="28"/>
          <w:szCs w:val="28"/>
        </w:rPr>
        <w:t xml:space="preserve"> Л.М. Составление письменного отчета о пешеходном туристском путешествии школьников. М., ЦРИБ "Турист", 1985.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lastRenderedPageBreak/>
        <w:t xml:space="preserve">23.Куликов В.М., </w:t>
      </w:r>
      <w:proofErr w:type="spellStart"/>
      <w:r w:rsidRPr="00686397">
        <w:rPr>
          <w:rFonts w:ascii="Times New Roman" w:hAnsi="Times New Roman" w:cs="Times New Roman"/>
          <w:sz w:val="28"/>
          <w:szCs w:val="28"/>
        </w:rPr>
        <w:t>Ротштейн</w:t>
      </w:r>
      <w:proofErr w:type="spellEnd"/>
      <w:r w:rsidRPr="00686397">
        <w:rPr>
          <w:rFonts w:ascii="Times New Roman" w:hAnsi="Times New Roman" w:cs="Times New Roman"/>
          <w:sz w:val="28"/>
          <w:szCs w:val="28"/>
        </w:rPr>
        <w:t xml:space="preserve"> Л.М. Школа туристских вожаков. –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1997.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24.Куликов В.М., Константинов Ю.С. Топография и ориентирование в туристском путешествии.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МОПО РФ, 1997.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25.Куликов В.М. Походная туристская игротека. Сборники N 1,2.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1994.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26.Краткий справочник туриста. М., </w:t>
      </w:r>
      <w:proofErr w:type="spellStart"/>
      <w:r w:rsidRPr="00686397">
        <w:rPr>
          <w:rFonts w:ascii="Times New Roman" w:hAnsi="Times New Roman" w:cs="Times New Roman"/>
          <w:sz w:val="28"/>
          <w:szCs w:val="28"/>
        </w:rPr>
        <w:t>Профиздат</w:t>
      </w:r>
      <w:proofErr w:type="spellEnd"/>
      <w:r w:rsidRPr="00686397">
        <w:rPr>
          <w:rFonts w:ascii="Times New Roman" w:hAnsi="Times New Roman" w:cs="Times New Roman"/>
          <w:sz w:val="28"/>
          <w:szCs w:val="28"/>
        </w:rPr>
        <w:t xml:space="preserve">, 1985.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27.Лебединский Ю.В., Сафонова М.В. Работа кружка юных туристов в школе. М., ЦРИБ "Турист", 1989.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28.Линчевский Э.Э. Психологический климат туристской группы.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1981.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29.Лукоянов П.И. Лыжные спортивные походы.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1988.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30.Маринов Б. Проблемы безопасности в горах.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1981.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31.Маслов А.Г. Подготовка и проведение соревнований «Школа безопасности». - М., </w:t>
      </w:r>
      <w:proofErr w:type="spellStart"/>
      <w:r w:rsidRPr="00686397">
        <w:rPr>
          <w:rFonts w:ascii="Times New Roman" w:hAnsi="Times New Roman" w:cs="Times New Roman"/>
          <w:sz w:val="28"/>
          <w:szCs w:val="28"/>
        </w:rPr>
        <w:t>Гуманит</w:t>
      </w:r>
      <w:proofErr w:type="gramStart"/>
      <w:r w:rsidRPr="00686397">
        <w:rPr>
          <w:rFonts w:ascii="Times New Roman" w:hAnsi="Times New Roman" w:cs="Times New Roman"/>
          <w:sz w:val="28"/>
          <w:szCs w:val="28"/>
        </w:rPr>
        <w:t>.и</w:t>
      </w:r>
      <w:proofErr w:type="gramEnd"/>
      <w:r w:rsidRPr="00686397">
        <w:rPr>
          <w:rFonts w:ascii="Times New Roman" w:hAnsi="Times New Roman" w:cs="Times New Roman"/>
          <w:sz w:val="28"/>
          <w:szCs w:val="28"/>
        </w:rPr>
        <w:t>зд.центр</w:t>
      </w:r>
      <w:proofErr w:type="spellEnd"/>
      <w:r w:rsidRPr="00686397">
        <w:rPr>
          <w:rFonts w:ascii="Times New Roman" w:hAnsi="Times New Roman" w:cs="Times New Roman"/>
          <w:sz w:val="28"/>
          <w:szCs w:val="28"/>
        </w:rPr>
        <w:t xml:space="preserve"> ВЛАДОС, 2000.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32.Маслов А.Г. Организация работы и финансирование </w:t>
      </w:r>
      <w:proofErr w:type="spellStart"/>
      <w:r w:rsidRPr="00686397">
        <w:rPr>
          <w:rFonts w:ascii="Times New Roman" w:hAnsi="Times New Roman" w:cs="Times New Roman"/>
          <w:sz w:val="28"/>
          <w:szCs w:val="28"/>
        </w:rPr>
        <w:t>туристско</w:t>
      </w:r>
      <w:proofErr w:type="spellEnd"/>
      <w:r w:rsidRPr="00686397">
        <w:rPr>
          <w:rFonts w:ascii="Times New Roman" w:hAnsi="Times New Roman" w:cs="Times New Roman"/>
          <w:sz w:val="28"/>
          <w:szCs w:val="28"/>
        </w:rPr>
        <w:t xml:space="preserve"> – краеведческих объединений учащихся. –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Минобразования России, 1999.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33.Маслов А.Г., Константинов Ю.С. </w:t>
      </w:r>
      <w:proofErr w:type="spellStart"/>
      <w:r w:rsidRPr="00686397">
        <w:rPr>
          <w:rFonts w:ascii="Times New Roman" w:hAnsi="Times New Roman" w:cs="Times New Roman"/>
          <w:sz w:val="28"/>
          <w:szCs w:val="28"/>
        </w:rPr>
        <w:t>Дрогов</w:t>
      </w:r>
      <w:proofErr w:type="spellEnd"/>
      <w:r w:rsidRPr="00686397">
        <w:rPr>
          <w:rFonts w:ascii="Times New Roman" w:hAnsi="Times New Roman" w:cs="Times New Roman"/>
          <w:sz w:val="28"/>
          <w:szCs w:val="28"/>
        </w:rPr>
        <w:t xml:space="preserve"> И.А. Полевые туристские лагеря. – М., </w:t>
      </w:r>
      <w:proofErr w:type="spellStart"/>
      <w:r w:rsidRPr="00686397">
        <w:rPr>
          <w:rFonts w:ascii="Times New Roman" w:hAnsi="Times New Roman" w:cs="Times New Roman"/>
          <w:sz w:val="28"/>
          <w:szCs w:val="28"/>
        </w:rPr>
        <w:t>Гуманит</w:t>
      </w:r>
      <w:proofErr w:type="gramStart"/>
      <w:r w:rsidRPr="00686397">
        <w:rPr>
          <w:rFonts w:ascii="Times New Roman" w:hAnsi="Times New Roman" w:cs="Times New Roman"/>
          <w:sz w:val="28"/>
          <w:szCs w:val="28"/>
        </w:rPr>
        <w:t>.и</w:t>
      </w:r>
      <w:proofErr w:type="gramEnd"/>
      <w:r w:rsidRPr="00686397">
        <w:rPr>
          <w:rFonts w:ascii="Times New Roman" w:hAnsi="Times New Roman" w:cs="Times New Roman"/>
          <w:sz w:val="28"/>
          <w:szCs w:val="28"/>
        </w:rPr>
        <w:t>зд.центр</w:t>
      </w:r>
      <w:proofErr w:type="spellEnd"/>
      <w:r w:rsidRPr="00686397">
        <w:rPr>
          <w:rFonts w:ascii="Times New Roman" w:hAnsi="Times New Roman" w:cs="Times New Roman"/>
          <w:sz w:val="28"/>
          <w:szCs w:val="28"/>
        </w:rPr>
        <w:t xml:space="preserve"> ВЛАДОС, 2000.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34. Маслов А.Г., Константинов Ю.С., </w:t>
      </w:r>
      <w:proofErr w:type="spellStart"/>
      <w:r w:rsidRPr="00686397">
        <w:rPr>
          <w:rFonts w:ascii="Times New Roman" w:hAnsi="Times New Roman" w:cs="Times New Roman"/>
          <w:sz w:val="28"/>
          <w:szCs w:val="28"/>
        </w:rPr>
        <w:t>Латчук</w:t>
      </w:r>
      <w:proofErr w:type="spellEnd"/>
      <w:r w:rsidRPr="00686397">
        <w:rPr>
          <w:rFonts w:ascii="Times New Roman" w:hAnsi="Times New Roman" w:cs="Times New Roman"/>
          <w:sz w:val="28"/>
          <w:szCs w:val="28"/>
        </w:rPr>
        <w:t xml:space="preserve"> В.Н. Способы автономного выживания человека в природе: Учебное пособие. М.: Академия, 2004.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35. Методика врачебно-педагогического контроля в туризме. М., ЦРИБ "Турист", 1990.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36.Методические рекомендации по проведению водных туристских путешествий. М., ЦРИБ "Турист", 1977.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37.Методические рекомендации по обеспечению безопасности в лыжных походах. М., ЦРИБ "Турист", 1980.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38.Нурмимаа В. Спортивное ориентирование. М., ФСОРФ, 1997.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39.Огородников Б.И. С картой и компасом по ступеням ГТО.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1989.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40.Организация и проведение поисково-спасательных работ силами туристской группы. М., ЦРИБ "Турист", 1981.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41.Остапец-Свешникров А.А. Педагогика туристско-краеведческой работы в школе. М.</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Педагогика, 1985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42.Остапец-Свешников А.А. Проблемы всестороннего развития личности. М., ЦРИБ "Турист", 1987.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lastRenderedPageBreak/>
        <w:t xml:space="preserve">43.Основы медицинских знаний учащихся. Под ред. Гоголева М.И. М., Просвещение, 1991.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44.Обеспечение безопасности в водных путешествиях. М., ЦРИБ "Турист", 1976.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45.Подготовка, проведение и судейство районных туристских соревнований школьников. Сост. Сафронов В.А. М., </w:t>
      </w:r>
      <w:proofErr w:type="spellStart"/>
      <w:r w:rsidRPr="00686397">
        <w:rPr>
          <w:rFonts w:ascii="Times New Roman" w:hAnsi="Times New Roman" w:cs="Times New Roman"/>
          <w:sz w:val="28"/>
          <w:szCs w:val="28"/>
        </w:rPr>
        <w:t>ЦСЮТур</w:t>
      </w:r>
      <w:proofErr w:type="spellEnd"/>
      <w:r w:rsidRPr="00686397">
        <w:rPr>
          <w:rFonts w:ascii="Times New Roman" w:hAnsi="Times New Roman" w:cs="Times New Roman"/>
          <w:sz w:val="28"/>
          <w:szCs w:val="28"/>
        </w:rPr>
        <w:t xml:space="preserve"> МО РСФСР, 1986.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46.Попчиковский В.Ю. Организация и проведение туристских походов. М., </w:t>
      </w:r>
      <w:proofErr w:type="spellStart"/>
      <w:r w:rsidRPr="00686397">
        <w:rPr>
          <w:rFonts w:ascii="Times New Roman" w:hAnsi="Times New Roman" w:cs="Times New Roman"/>
          <w:sz w:val="28"/>
          <w:szCs w:val="28"/>
        </w:rPr>
        <w:t>Профиздат</w:t>
      </w:r>
      <w:proofErr w:type="spellEnd"/>
      <w:r w:rsidRPr="00686397">
        <w:rPr>
          <w:rFonts w:ascii="Times New Roman" w:hAnsi="Times New Roman" w:cs="Times New Roman"/>
          <w:sz w:val="28"/>
          <w:szCs w:val="28"/>
        </w:rPr>
        <w:t xml:space="preserve">, 1987.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47.Правила организации и проведения туристских соревнований учащихся Российской Федерации.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1995.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48.Рождественская С.Б. Содержание и методы этнографической работы школьников. М., ЦРИБ "Турист", 1988.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49.Ротштейн Л.М. Школьный туристский лагерь.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1993.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50.Рыжавский Г.Я. Биваки.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1995.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51.Самодельное туристское снаряжение. Сост. П.И. </w:t>
      </w:r>
      <w:proofErr w:type="spellStart"/>
      <w:r w:rsidRPr="00686397">
        <w:rPr>
          <w:rFonts w:ascii="Times New Roman" w:hAnsi="Times New Roman" w:cs="Times New Roman"/>
          <w:sz w:val="28"/>
          <w:szCs w:val="28"/>
        </w:rPr>
        <w:t>Лукоянов</w:t>
      </w:r>
      <w:proofErr w:type="spellEnd"/>
      <w:r w:rsidRPr="00686397">
        <w:rPr>
          <w:rFonts w:ascii="Times New Roman" w:hAnsi="Times New Roman" w:cs="Times New Roman"/>
          <w:sz w:val="28"/>
          <w:szCs w:val="28"/>
        </w:rPr>
        <w:t xml:space="preserve">.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1986.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52.Справочник путешественника и краеведа. </w:t>
      </w:r>
      <w:proofErr w:type="spellStart"/>
      <w:r w:rsidRPr="00686397">
        <w:rPr>
          <w:rFonts w:ascii="Times New Roman" w:hAnsi="Times New Roman" w:cs="Times New Roman"/>
          <w:sz w:val="28"/>
          <w:szCs w:val="28"/>
        </w:rPr>
        <w:t>Под.ред</w:t>
      </w:r>
      <w:proofErr w:type="gramStart"/>
      <w:r w:rsidRPr="00686397">
        <w:rPr>
          <w:rFonts w:ascii="Times New Roman" w:hAnsi="Times New Roman" w:cs="Times New Roman"/>
          <w:sz w:val="28"/>
          <w:szCs w:val="28"/>
        </w:rPr>
        <w:t>.О</w:t>
      </w:r>
      <w:proofErr w:type="gramEnd"/>
      <w:r w:rsidRPr="00686397">
        <w:rPr>
          <w:rFonts w:ascii="Times New Roman" w:hAnsi="Times New Roman" w:cs="Times New Roman"/>
          <w:sz w:val="28"/>
          <w:szCs w:val="28"/>
        </w:rPr>
        <w:t>бручева</w:t>
      </w:r>
      <w:proofErr w:type="spellEnd"/>
      <w:r w:rsidRPr="00686397">
        <w:rPr>
          <w:rFonts w:ascii="Times New Roman" w:hAnsi="Times New Roman" w:cs="Times New Roman"/>
          <w:sz w:val="28"/>
          <w:szCs w:val="28"/>
        </w:rPr>
        <w:t xml:space="preserve"> С.В. том 1 и 2, </w:t>
      </w:r>
      <w:proofErr w:type="spellStart"/>
      <w:r w:rsidRPr="00686397">
        <w:rPr>
          <w:rFonts w:ascii="Times New Roman" w:hAnsi="Times New Roman" w:cs="Times New Roman"/>
          <w:sz w:val="28"/>
          <w:szCs w:val="28"/>
        </w:rPr>
        <w:t>Гос.издательство</w:t>
      </w:r>
      <w:proofErr w:type="spellEnd"/>
      <w:r w:rsidRPr="00686397">
        <w:rPr>
          <w:rFonts w:ascii="Times New Roman" w:hAnsi="Times New Roman" w:cs="Times New Roman"/>
          <w:sz w:val="28"/>
          <w:szCs w:val="28"/>
        </w:rPr>
        <w:t xml:space="preserve"> географической литературы, 1949-50.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53.Спутник туриста.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1963.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54.Стрижев Ю.А. Туристу о природе. М., </w:t>
      </w:r>
      <w:proofErr w:type="spellStart"/>
      <w:r w:rsidRPr="00686397">
        <w:rPr>
          <w:rFonts w:ascii="Times New Roman" w:hAnsi="Times New Roman" w:cs="Times New Roman"/>
          <w:sz w:val="28"/>
          <w:szCs w:val="28"/>
        </w:rPr>
        <w:t>Профиздат</w:t>
      </w:r>
      <w:proofErr w:type="spellEnd"/>
      <w:r w:rsidRPr="00686397">
        <w:rPr>
          <w:rFonts w:ascii="Times New Roman" w:hAnsi="Times New Roman" w:cs="Times New Roman"/>
          <w:sz w:val="28"/>
          <w:szCs w:val="28"/>
        </w:rPr>
        <w:t xml:space="preserve">, 1986.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55.Туризм в школе: книга руководителя путешествия.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1983.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56.Туризм и спортивное ориентирование. Учебник для институтов и техникумов физической культуры. Сост. </w:t>
      </w:r>
      <w:proofErr w:type="spellStart"/>
      <w:r w:rsidRPr="00686397">
        <w:rPr>
          <w:rFonts w:ascii="Times New Roman" w:hAnsi="Times New Roman" w:cs="Times New Roman"/>
          <w:sz w:val="28"/>
          <w:szCs w:val="28"/>
        </w:rPr>
        <w:t>Ганопольский</w:t>
      </w:r>
      <w:proofErr w:type="spellEnd"/>
      <w:r w:rsidRPr="00686397">
        <w:rPr>
          <w:rFonts w:ascii="Times New Roman" w:hAnsi="Times New Roman" w:cs="Times New Roman"/>
          <w:sz w:val="28"/>
          <w:szCs w:val="28"/>
        </w:rPr>
        <w:t xml:space="preserve"> В.И.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1987.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57.Туристско-краеведческие кружки в школе. Под ред. Титова В.В. М., Просвещение, 1988.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58.Тыкул В.И. Спортивное ориентирование. Пособие для руководителей кружков и внешкольных учреждений. М., Просвещение, 1990.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59.Усыскин Г.С. В классе, в парке, в лесу.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60.Уховский Ф.С. Уроки ориентирования.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61.Физическая подготовка туристов. М., ЦРИБ "Турист", 1985.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62.Шимановский В.Ф., </w:t>
      </w:r>
      <w:proofErr w:type="spellStart"/>
      <w:r w:rsidRPr="00686397">
        <w:rPr>
          <w:rFonts w:ascii="Times New Roman" w:hAnsi="Times New Roman" w:cs="Times New Roman"/>
          <w:sz w:val="28"/>
          <w:szCs w:val="28"/>
        </w:rPr>
        <w:t>Ганопольский</w:t>
      </w:r>
      <w:proofErr w:type="spellEnd"/>
      <w:r w:rsidRPr="00686397">
        <w:rPr>
          <w:rFonts w:ascii="Times New Roman" w:hAnsi="Times New Roman" w:cs="Times New Roman"/>
          <w:sz w:val="28"/>
          <w:szCs w:val="28"/>
        </w:rPr>
        <w:t xml:space="preserve"> В.И., </w:t>
      </w:r>
      <w:proofErr w:type="spellStart"/>
      <w:r w:rsidRPr="00686397">
        <w:rPr>
          <w:rFonts w:ascii="Times New Roman" w:hAnsi="Times New Roman" w:cs="Times New Roman"/>
          <w:sz w:val="28"/>
          <w:szCs w:val="28"/>
        </w:rPr>
        <w:t>Лукоянов</w:t>
      </w:r>
      <w:proofErr w:type="spellEnd"/>
      <w:r w:rsidRPr="00686397">
        <w:rPr>
          <w:rFonts w:ascii="Times New Roman" w:hAnsi="Times New Roman" w:cs="Times New Roman"/>
          <w:sz w:val="28"/>
          <w:szCs w:val="28"/>
        </w:rPr>
        <w:t xml:space="preserve"> П.И. Питание в туристском путешествии. М., </w:t>
      </w:r>
      <w:proofErr w:type="spellStart"/>
      <w:r w:rsidRPr="00686397">
        <w:rPr>
          <w:rFonts w:ascii="Times New Roman" w:hAnsi="Times New Roman" w:cs="Times New Roman"/>
          <w:sz w:val="28"/>
          <w:szCs w:val="28"/>
        </w:rPr>
        <w:t>Профиздат</w:t>
      </w:r>
      <w:proofErr w:type="spellEnd"/>
      <w:r w:rsidRPr="00686397">
        <w:rPr>
          <w:rFonts w:ascii="Times New Roman" w:hAnsi="Times New Roman" w:cs="Times New Roman"/>
          <w:sz w:val="28"/>
          <w:szCs w:val="28"/>
        </w:rPr>
        <w:t xml:space="preserve">, 1986.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63. Шибаев А.В. Переправа. Программированные задания.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64.Шибаев А.В. Умеете ли вы ориентироваться в пространстве и времени?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65.Умеете ли вы предсказывать погоду?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1996</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lastRenderedPageBreak/>
        <w:t xml:space="preserve">66.Шибаев А.В. В горах.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1997.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67.Школа альпинизма.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1989.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68.Штюрмер Ю.А. Общественно-полезная работа самодеятельных туристов. М., ЦРИБ "Турист", 1990.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69.Штюрмер Ю.А. Профилактика туристского травматизма. М., ЦРИБ "Турист", 1992.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70.Штюрмер Ю.А. Опасности в туризме, мнимые и действительные.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1983.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71.Штюрмер Ю.А. Охрана природы и туризм.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1974.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72.Штюрмер Ю.А. Туристу об охране природы. М., </w:t>
      </w:r>
      <w:proofErr w:type="spellStart"/>
      <w:r w:rsidRPr="00686397">
        <w:rPr>
          <w:rFonts w:ascii="Times New Roman" w:hAnsi="Times New Roman" w:cs="Times New Roman"/>
          <w:sz w:val="28"/>
          <w:szCs w:val="28"/>
        </w:rPr>
        <w:t>Профиздат</w:t>
      </w:r>
      <w:proofErr w:type="spellEnd"/>
      <w:r w:rsidRPr="00686397">
        <w:rPr>
          <w:rFonts w:ascii="Times New Roman" w:hAnsi="Times New Roman" w:cs="Times New Roman"/>
          <w:sz w:val="28"/>
          <w:szCs w:val="28"/>
        </w:rPr>
        <w:t xml:space="preserve">, 1975.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73.Энциклопедия туриста. М., Научное издательство "Большая Российская энциклопедия", 1993.</w:t>
      </w:r>
    </w:p>
    <w:p w:rsidR="002417D5" w:rsidRPr="00686397" w:rsidRDefault="002417D5" w:rsidP="00686397">
      <w:pPr>
        <w:pStyle w:val="a5"/>
        <w:spacing w:after="0"/>
        <w:ind w:left="0" w:firstLine="709"/>
        <w:jc w:val="both"/>
        <w:rPr>
          <w:rFonts w:ascii="Times New Roman" w:hAnsi="Times New Roman" w:cs="Times New Roman"/>
          <w:sz w:val="28"/>
          <w:szCs w:val="28"/>
        </w:rPr>
      </w:pPr>
    </w:p>
    <w:p w:rsidR="002417D5" w:rsidRPr="00686397" w:rsidRDefault="002417D5" w:rsidP="00686397">
      <w:pPr>
        <w:pStyle w:val="a5"/>
        <w:spacing w:after="0"/>
        <w:ind w:left="0" w:firstLine="709"/>
        <w:jc w:val="center"/>
        <w:rPr>
          <w:rFonts w:ascii="Times New Roman" w:hAnsi="Times New Roman" w:cs="Times New Roman"/>
          <w:b/>
          <w:sz w:val="28"/>
          <w:szCs w:val="28"/>
        </w:rPr>
      </w:pPr>
      <w:r w:rsidRPr="00686397">
        <w:rPr>
          <w:rFonts w:ascii="Times New Roman" w:hAnsi="Times New Roman" w:cs="Times New Roman"/>
          <w:b/>
          <w:sz w:val="28"/>
          <w:szCs w:val="28"/>
        </w:rPr>
        <w:t xml:space="preserve">Список литературы для </w:t>
      </w:r>
      <w:proofErr w:type="gramStart"/>
      <w:r w:rsidRPr="00686397">
        <w:rPr>
          <w:rFonts w:ascii="Times New Roman" w:hAnsi="Times New Roman" w:cs="Times New Roman"/>
          <w:b/>
          <w:sz w:val="28"/>
          <w:szCs w:val="28"/>
        </w:rPr>
        <w:t>обучающихся</w:t>
      </w:r>
      <w:proofErr w:type="gramEnd"/>
    </w:p>
    <w:p w:rsidR="002417D5" w:rsidRPr="00686397" w:rsidRDefault="002417D5" w:rsidP="00686397">
      <w:pPr>
        <w:pStyle w:val="a5"/>
        <w:spacing w:after="0"/>
        <w:ind w:left="0" w:firstLine="709"/>
        <w:jc w:val="center"/>
        <w:rPr>
          <w:rFonts w:ascii="Times New Roman" w:hAnsi="Times New Roman" w:cs="Times New Roman"/>
          <w:b/>
          <w:sz w:val="28"/>
          <w:szCs w:val="28"/>
        </w:rPr>
      </w:pP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 Алексеев А.А. Питание в туристском походе.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1996.</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 2. Алешин В.М., Серебреников А.В. Туристская топография. М., </w:t>
      </w:r>
      <w:proofErr w:type="spellStart"/>
      <w:r w:rsidRPr="00686397">
        <w:rPr>
          <w:rFonts w:ascii="Times New Roman" w:hAnsi="Times New Roman" w:cs="Times New Roman"/>
          <w:sz w:val="28"/>
          <w:szCs w:val="28"/>
        </w:rPr>
        <w:t>Профиздат</w:t>
      </w:r>
      <w:proofErr w:type="spellEnd"/>
      <w:r w:rsidRPr="00686397">
        <w:rPr>
          <w:rFonts w:ascii="Times New Roman" w:hAnsi="Times New Roman" w:cs="Times New Roman"/>
          <w:sz w:val="28"/>
          <w:szCs w:val="28"/>
        </w:rPr>
        <w:t xml:space="preserve">, 1985.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3. Антропов К., Расторгуев М. Узлы.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РФ, 1994.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4. Бардин К.В. Азбука туризма. М., Просвещение, 1981.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5. Варламов В.Г. Основы безопасности в пешем походе. М., ЦРИБ "Турист", 1983.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6. Волович В.Г. Академия выживания. – М.: ТОЛК, 1996.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7. Волович В.Г. Как выжить в экстремальной ситуации. - М.: Знание, 1990.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8. </w:t>
      </w:r>
      <w:proofErr w:type="spellStart"/>
      <w:r w:rsidRPr="00686397">
        <w:rPr>
          <w:rFonts w:ascii="Times New Roman" w:hAnsi="Times New Roman" w:cs="Times New Roman"/>
          <w:sz w:val="28"/>
          <w:szCs w:val="28"/>
        </w:rPr>
        <w:t>Ганопольский</w:t>
      </w:r>
      <w:proofErr w:type="spellEnd"/>
      <w:r w:rsidRPr="00686397">
        <w:rPr>
          <w:rFonts w:ascii="Times New Roman" w:hAnsi="Times New Roman" w:cs="Times New Roman"/>
          <w:sz w:val="28"/>
          <w:szCs w:val="28"/>
        </w:rPr>
        <w:t xml:space="preserve"> В.И. Организация и подготовка спортивного туристского похода. М., ЦРИБ "Турист", 1986.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9. </w:t>
      </w:r>
      <w:proofErr w:type="spellStart"/>
      <w:r w:rsidRPr="00686397">
        <w:rPr>
          <w:rFonts w:ascii="Times New Roman" w:hAnsi="Times New Roman" w:cs="Times New Roman"/>
          <w:sz w:val="28"/>
          <w:szCs w:val="28"/>
        </w:rPr>
        <w:t>Ганиченко</w:t>
      </w:r>
      <w:proofErr w:type="spellEnd"/>
      <w:r w:rsidRPr="00686397">
        <w:rPr>
          <w:rFonts w:ascii="Times New Roman" w:hAnsi="Times New Roman" w:cs="Times New Roman"/>
          <w:sz w:val="28"/>
          <w:szCs w:val="28"/>
        </w:rPr>
        <w:t xml:space="preserve"> Л.Г. Котелок над костром. М., Издательский дом "Вокруг света", 1994.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10. </w:t>
      </w:r>
      <w:proofErr w:type="spellStart"/>
      <w:r w:rsidRPr="00686397">
        <w:rPr>
          <w:rFonts w:ascii="Times New Roman" w:hAnsi="Times New Roman" w:cs="Times New Roman"/>
          <w:sz w:val="28"/>
          <w:szCs w:val="28"/>
        </w:rPr>
        <w:t>Коструб</w:t>
      </w:r>
      <w:proofErr w:type="spellEnd"/>
      <w:r w:rsidRPr="00686397">
        <w:rPr>
          <w:rFonts w:ascii="Times New Roman" w:hAnsi="Times New Roman" w:cs="Times New Roman"/>
          <w:sz w:val="28"/>
          <w:szCs w:val="28"/>
        </w:rPr>
        <w:t xml:space="preserve"> А.А. Медицинский справочник туриста. М., </w:t>
      </w:r>
      <w:proofErr w:type="spellStart"/>
      <w:r w:rsidRPr="00686397">
        <w:rPr>
          <w:rFonts w:ascii="Times New Roman" w:hAnsi="Times New Roman" w:cs="Times New Roman"/>
          <w:sz w:val="28"/>
          <w:szCs w:val="28"/>
        </w:rPr>
        <w:t>Профиздат</w:t>
      </w:r>
      <w:proofErr w:type="spellEnd"/>
      <w:r w:rsidRPr="00686397">
        <w:rPr>
          <w:rFonts w:ascii="Times New Roman" w:hAnsi="Times New Roman" w:cs="Times New Roman"/>
          <w:sz w:val="28"/>
          <w:szCs w:val="28"/>
        </w:rPr>
        <w:t xml:space="preserve">, 1997.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11. Куликов В.М., </w:t>
      </w:r>
      <w:proofErr w:type="spellStart"/>
      <w:r w:rsidRPr="00686397">
        <w:rPr>
          <w:rFonts w:ascii="Times New Roman" w:hAnsi="Times New Roman" w:cs="Times New Roman"/>
          <w:sz w:val="28"/>
          <w:szCs w:val="28"/>
        </w:rPr>
        <w:t>Ротштейн</w:t>
      </w:r>
      <w:proofErr w:type="spellEnd"/>
      <w:r w:rsidRPr="00686397">
        <w:rPr>
          <w:rFonts w:ascii="Times New Roman" w:hAnsi="Times New Roman" w:cs="Times New Roman"/>
          <w:sz w:val="28"/>
          <w:szCs w:val="28"/>
        </w:rPr>
        <w:t xml:space="preserve"> Л.М. Составление письменного отчета о пешеходном туристском путешествии школьников. М., ЦРИБ "Турист", 1985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12. Куликов В.М., Константинов Ю.С. Топография и ориентирование в туристском путешествии.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МОПО РФ, 1997.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13. Куликов В.М. Походная туристская игротека. Сборники N 1,2.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1994.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14. Краткий справочник туриста. М., </w:t>
      </w:r>
      <w:proofErr w:type="spellStart"/>
      <w:r w:rsidRPr="00686397">
        <w:rPr>
          <w:rFonts w:ascii="Times New Roman" w:hAnsi="Times New Roman" w:cs="Times New Roman"/>
          <w:sz w:val="28"/>
          <w:szCs w:val="28"/>
        </w:rPr>
        <w:t>Профиздат</w:t>
      </w:r>
      <w:proofErr w:type="spellEnd"/>
      <w:r w:rsidRPr="00686397">
        <w:rPr>
          <w:rFonts w:ascii="Times New Roman" w:hAnsi="Times New Roman" w:cs="Times New Roman"/>
          <w:sz w:val="28"/>
          <w:szCs w:val="28"/>
        </w:rPr>
        <w:t xml:space="preserve">, 1985.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lastRenderedPageBreak/>
        <w:t xml:space="preserve">15. Огородников Б.И. С картой и компасом по ступеням ГТО.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1989.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16. Организация и проведение поисково-спасательных работ силами туристской группы. М., ЦРИБ "Турист", 1981.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17. Основы медицинских знаний учащихся. Под ред. Гоголева М.И. М., Просвещение, 1991.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18. </w:t>
      </w:r>
      <w:proofErr w:type="spellStart"/>
      <w:r w:rsidRPr="00686397">
        <w:rPr>
          <w:rFonts w:ascii="Times New Roman" w:hAnsi="Times New Roman" w:cs="Times New Roman"/>
          <w:sz w:val="28"/>
          <w:szCs w:val="28"/>
        </w:rPr>
        <w:t>Рыжавский</w:t>
      </w:r>
      <w:proofErr w:type="spellEnd"/>
      <w:r w:rsidRPr="00686397">
        <w:rPr>
          <w:rFonts w:ascii="Times New Roman" w:hAnsi="Times New Roman" w:cs="Times New Roman"/>
          <w:sz w:val="28"/>
          <w:szCs w:val="28"/>
        </w:rPr>
        <w:t xml:space="preserve"> Г.Я. Биваки.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1995.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19. Справочник путешественника и краеведа. </w:t>
      </w:r>
      <w:proofErr w:type="spellStart"/>
      <w:r w:rsidRPr="00686397">
        <w:rPr>
          <w:rFonts w:ascii="Times New Roman" w:hAnsi="Times New Roman" w:cs="Times New Roman"/>
          <w:sz w:val="28"/>
          <w:szCs w:val="28"/>
        </w:rPr>
        <w:t>Под.ред</w:t>
      </w:r>
      <w:proofErr w:type="gramStart"/>
      <w:r w:rsidRPr="00686397">
        <w:rPr>
          <w:rFonts w:ascii="Times New Roman" w:hAnsi="Times New Roman" w:cs="Times New Roman"/>
          <w:sz w:val="28"/>
          <w:szCs w:val="28"/>
        </w:rPr>
        <w:t>.О</w:t>
      </w:r>
      <w:proofErr w:type="gramEnd"/>
      <w:r w:rsidRPr="00686397">
        <w:rPr>
          <w:rFonts w:ascii="Times New Roman" w:hAnsi="Times New Roman" w:cs="Times New Roman"/>
          <w:sz w:val="28"/>
          <w:szCs w:val="28"/>
        </w:rPr>
        <w:t>бручева</w:t>
      </w:r>
      <w:proofErr w:type="spellEnd"/>
      <w:r w:rsidRPr="00686397">
        <w:rPr>
          <w:rFonts w:ascii="Times New Roman" w:hAnsi="Times New Roman" w:cs="Times New Roman"/>
          <w:sz w:val="28"/>
          <w:szCs w:val="28"/>
        </w:rPr>
        <w:t xml:space="preserve"> С.В. том 1 и 2, </w:t>
      </w:r>
      <w:proofErr w:type="spellStart"/>
      <w:r w:rsidRPr="00686397">
        <w:rPr>
          <w:rFonts w:ascii="Times New Roman" w:hAnsi="Times New Roman" w:cs="Times New Roman"/>
          <w:sz w:val="28"/>
          <w:szCs w:val="28"/>
        </w:rPr>
        <w:t>Гос.издательство</w:t>
      </w:r>
      <w:proofErr w:type="spellEnd"/>
      <w:r w:rsidRPr="00686397">
        <w:rPr>
          <w:rFonts w:ascii="Times New Roman" w:hAnsi="Times New Roman" w:cs="Times New Roman"/>
          <w:sz w:val="28"/>
          <w:szCs w:val="28"/>
        </w:rPr>
        <w:t xml:space="preserve"> географической литературы, 1949-50.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20. Спутник туриста.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1963.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21. Стрижев Ю.А. Туристу о природе. М., </w:t>
      </w:r>
      <w:proofErr w:type="spellStart"/>
      <w:r w:rsidRPr="00686397">
        <w:rPr>
          <w:rFonts w:ascii="Times New Roman" w:hAnsi="Times New Roman" w:cs="Times New Roman"/>
          <w:sz w:val="28"/>
          <w:szCs w:val="28"/>
        </w:rPr>
        <w:t>Профиздат</w:t>
      </w:r>
      <w:proofErr w:type="spellEnd"/>
      <w:r w:rsidRPr="00686397">
        <w:rPr>
          <w:rFonts w:ascii="Times New Roman" w:hAnsi="Times New Roman" w:cs="Times New Roman"/>
          <w:sz w:val="28"/>
          <w:szCs w:val="28"/>
        </w:rPr>
        <w:t xml:space="preserve">, 1986.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22. </w:t>
      </w:r>
      <w:proofErr w:type="spellStart"/>
      <w:r w:rsidRPr="00686397">
        <w:rPr>
          <w:rFonts w:ascii="Times New Roman" w:hAnsi="Times New Roman" w:cs="Times New Roman"/>
          <w:sz w:val="28"/>
          <w:szCs w:val="28"/>
        </w:rPr>
        <w:t>Усыскин</w:t>
      </w:r>
      <w:proofErr w:type="spellEnd"/>
      <w:r w:rsidRPr="00686397">
        <w:rPr>
          <w:rFonts w:ascii="Times New Roman" w:hAnsi="Times New Roman" w:cs="Times New Roman"/>
          <w:sz w:val="28"/>
          <w:szCs w:val="28"/>
        </w:rPr>
        <w:t xml:space="preserve"> Г.С. В классе, в парке, в лесу. М., </w:t>
      </w:r>
      <w:proofErr w:type="spellStart"/>
      <w:r w:rsidRPr="00686397">
        <w:rPr>
          <w:rFonts w:ascii="Times New Roman" w:hAnsi="Times New Roman" w:cs="Times New Roman"/>
          <w:sz w:val="28"/>
          <w:szCs w:val="28"/>
        </w:rPr>
        <w:t>ЦДЮТур</w:t>
      </w:r>
      <w:proofErr w:type="spellEnd"/>
      <w:r w:rsidRPr="00686397">
        <w:rPr>
          <w:rFonts w:ascii="Times New Roman" w:hAnsi="Times New Roman" w:cs="Times New Roman"/>
          <w:sz w:val="28"/>
          <w:szCs w:val="28"/>
        </w:rPr>
        <w:t xml:space="preserve"> МО РФ, 1996.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23. Штюрмер Ю.А. Профилактика туристского травматизма. М., ЦРИБ "Турист", 1992.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24. Штюрмер Ю.А. Опасности в туризме, мнимые и действительные.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1983.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25. Штюрмер Ю.А. Охрана природы и туризм. М., </w:t>
      </w:r>
      <w:proofErr w:type="spellStart"/>
      <w:r w:rsidRPr="00686397">
        <w:rPr>
          <w:rFonts w:ascii="Times New Roman" w:hAnsi="Times New Roman" w:cs="Times New Roman"/>
          <w:sz w:val="28"/>
          <w:szCs w:val="28"/>
        </w:rPr>
        <w:t>ФиС</w:t>
      </w:r>
      <w:proofErr w:type="spellEnd"/>
      <w:r w:rsidRPr="00686397">
        <w:rPr>
          <w:rFonts w:ascii="Times New Roman" w:hAnsi="Times New Roman" w:cs="Times New Roman"/>
          <w:sz w:val="28"/>
          <w:szCs w:val="28"/>
        </w:rPr>
        <w:t xml:space="preserve">, 1974. </w:t>
      </w:r>
    </w:p>
    <w:p w:rsidR="002417D5" w:rsidRPr="00686397" w:rsidRDefault="002417D5" w:rsidP="00686397">
      <w:pPr>
        <w:pStyle w:val="a5"/>
        <w:spacing w:after="0"/>
        <w:ind w:left="0" w:firstLine="709"/>
        <w:jc w:val="both"/>
        <w:rPr>
          <w:rFonts w:ascii="Times New Roman" w:hAnsi="Times New Roman" w:cs="Times New Roman"/>
          <w:sz w:val="28"/>
          <w:szCs w:val="28"/>
        </w:rPr>
      </w:pPr>
      <w:r w:rsidRPr="00686397">
        <w:rPr>
          <w:rFonts w:ascii="Times New Roman" w:hAnsi="Times New Roman" w:cs="Times New Roman"/>
          <w:sz w:val="28"/>
          <w:szCs w:val="28"/>
        </w:rPr>
        <w:t xml:space="preserve">26. Штюрмер Ю.А. Туристу об охране природы. М., </w:t>
      </w:r>
      <w:proofErr w:type="spellStart"/>
      <w:r w:rsidRPr="00686397">
        <w:rPr>
          <w:rFonts w:ascii="Times New Roman" w:hAnsi="Times New Roman" w:cs="Times New Roman"/>
          <w:sz w:val="28"/>
          <w:szCs w:val="28"/>
        </w:rPr>
        <w:t>Профиздат</w:t>
      </w:r>
      <w:proofErr w:type="spellEnd"/>
      <w:r w:rsidRPr="00686397">
        <w:rPr>
          <w:rFonts w:ascii="Times New Roman" w:hAnsi="Times New Roman" w:cs="Times New Roman"/>
          <w:sz w:val="28"/>
          <w:szCs w:val="28"/>
        </w:rPr>
        <w:t>, 1975</w:t>
      </w:r>
    </w:p>
    <w:sectPr w:rsidR="002417D5" w:rsidRPr="00686397" w:rsidSect="003F06B9">
      <w:footerReference w:type="default" r:id="rId9"/>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F9A" w:rsidRDefault="00F45F9A" w:rsidP="00485F69">
      <w:pPr>
        <w:spacing w:after="0" w:line="240" w:lineRule="auto"/>
      </w:pPr>
      <w:r>
        <w:separator/>
      </w:r>
    </w:p>
  </w:endnote>
  <w:endnote w:type="continuationSeparator" w:id="0">
    <w:p w:rsidR="00F45F9A" w:rsidRDefault="00F45F9A" w:rsidP="0048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0407"/>
      <w:docPartObj>
        <w:docPartGallery w:val="Page Numbers (Bottom of Page)"/>
        <w:docPartUnique/>
      </w:docPartObj>
    </w:sdtPr>
    <w:sdtContent>
      <w:p w:rsidR="003F06B9" w:rsidRDefault="003F06B9">
        <w:pPr>
          <w:pStyle w:val="a8"/>
          <w:jc w:val="right"/>
        </w:pPr>
        <w:r>
          <w:fldChar w:fldCharType="begin"/>
        </w:r>
        <w:r>
          <w:instrText xml:space="preserve"> PAGE   \* MERGEFORMAT </w:instrText>
        </w:r>
        <w:r>
          <w:fldChar w:fldCharType="separate"/>
        </w:r>
        <w:r w:rsidR="00012DED">
          <w:rPr>
            <w:noProof/>
          </w:rPr>
          <w:t>1</w:t>
        </w:r>
        <w:r>
          <w:rPr>
            <w:noProof/>
          </w:rPr>
          <w:fldChar w:fldCharType="end"/>
        </w:r>
      </w:p>
    </w:sdtContent>
  </w:sdt>
  <w:p w:rsidR="003F06B9" w:rsidRDefault="003F06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F9A" w:rsidRDefault="00F45F9A" w:rsidP="00485F69">
      <w:pPr>
        <w:spacing w:after="0" w:line="240" w:lineRule="auto"/>
      </w:pPr>
      <w:r>
        <w:separator/>
      </w:r>
    </w:p>
  </w:footnote>
  <w:footnote w:type="continuationSeparator" w:id="0">
    <w:p w:rsidR="00F45F9A" w:rsidRDefault="00F45F9A" w:rsidP="00485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6039"/>
    <w:multiLevelType w:val="hybridMultilevel"/>
    <w:tmpl w:val="0FEE58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1EE10DA"/>
    <w:multiLevelType w:val="hybridMultilevel"/>
    <w:tmpl w:val="4EAEF888"/>
    <w:lvl w:ilvl="0" w:tplc="1A6ACEF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49A3F91"/>
    <w:multiLevelType w:val="hybridMultilevel"/>
    <w:tmpl w:val="0FEE58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C9A6693"/>
    <w:multiLevelType w:val="hybridMultilevel"/>
    <w:tmpl w:val="A3EAD0D8"/>
    <w:lvl w:ilvl="0" w:tplc="96DC1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0B53F8"/>
    <w:multiLevelType w:val="hybridMultilevel"/>
    <w:tmpl w:val="0CFCA234"/>
    <w:lvl w:ilvl="0" w:tplc="1A6ACEF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6B904F15"/>
    <w:multiLevelType w:val="hybridMultilevel"/>
    <w:tmpl w:val="33D2805E"/>
    <w:lvl w:ilvl="0" w:tplc="1A6ACEF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51511"/>
    <w:rsid w:val="00004CCC"/>
    <w:rsid w:val="00012DED"/>
    <w:rsid w:val="00084814"/>
    <w:rsid w:val="000F7752"/>
    <w:rsid w:val="0013045C"/>
    <w:rsid w:val="00130A48"/>
    <w:rsid w:val="00166B1A"/>
    <w:rsid w:val="0017080A"/>
    <w:rsid w:val="001D521D"/>
    <w:rsid w:val="00232ADC"/>
    <w:rsid w:val="002417D5"/>
    <w:rsid w:val="00325255"/>
    <w:rsid w:val="0034583C"/>
    <w:rsid w:val="003621AB"/>
    <w:rsid w:val="003E7A0D"/>
    <w:rsid w:val="003F06B9"/>
    <w:rsid w:val="00437108"/>
    <w:rsid w:val="004436C0"/>
    <w:rsid w:val="00447F5F"/>
    <w:rsid w:val="00485F69"/>
    <w:rsid w:val="00496700"/>
    <w:rsid w:val="005754EA"/>
    <w:rsid w:val="00643869"/>
    <w:rsid w:val="00683849"/>
    <w:rsid w:val="00686397"/>
    <w:rsid w:val="00690303"/>
    <w:rsid w:val="00696873"/>
    <w:rsid w:val="006A7065"/>
    <w:rsid w:val="006C2E53"/>
    <w:rsid w:val="00751511"/>
    <w:rsid w:val="007A0B72"/>
    <w:rsid w:val="007C6C1E"/>
    <w:rsid w:val="007D53A6"/>
    <w:rsid w:val="007E1404"/>
    <w:rsid w:val="007F1112"/>
    <w:rsid w:val="0083721B"/>
    <w:rsid w:val="008B4CAA"/>
    <w:rsid w:val="00947E82"/>
    <w:rsid w:val="009638E5"/>
    <w:rsid w:val="009C1AA1"/>
    <w:rsid w:val="009D5F57"/>
    <w:rsid w:val="009F771A"/>
    <w:rsid w:val="00AA31BE"/>
    <w:rsid w:val="00B1392F"/>
    <w:rsid w:val="00B15C47"/>
    <w:rsid w:val="00B56358"/>
    <w:rsid w:val="00B771BF"/>
    <w:rsid w:val="00BF5DDA"/>
    <w:rsid w:val="00C74E8B"/>
    <w:rsid w:val="00C93619"/>
    <w:rsid w:val="00CD6332"/>
    <w:rsid w:val="00D10585"/>
    <w:rsid w:val="00D27067"/>
    <w:rsid w:val="00D91FDB"/>
    <w:rsid w:val="00DA0B6A"/>
    <w:rsid w:val="00DB70AC"/>
    <w:rsid w:val="00DC5A8E"/>
    <w:rsid w:val="00E41C57"/>
    <w:rsid w:val="00E5727F"/>
    <w:rsid w:val="00E90CA7"/>
    <w:rsid w:val="00E973D1"/>
    <w:rsid w:val="00F45F9A"/>
    <w:rsid w:val="00F618AC"/>
    <w:rsid w:val="00FA4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FDB"/>
  </w:style>
  <w:style w:type="paragraph" w:styleId="1">
    <w:name w:val="heading 1"/>
    <w:basedOn w:val="a"/>
    <w:link w:val="10"/>
    <w:uiPriority w:val="9"/>
    <w:qFormat/>
    <w:rsid w:val="003E7A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75151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uiPriority w:val="99"/>
    <w:qFormat/>
    <w:rsid w:val="00751511"/>
    <w:pPr>
      <w:spacing w:beforeAutospacing="1" w:after="0" w:afterAutospacing="1"/>
    </w:pPr>
    <w:rPr>
      <w:rFonts w:ascii="Times New Roman" w:eastAsia="SimSun" w:hAnsi="Times New Roman" w:cs="Times New Roman"/>
      <w:sz w:val="24"/>
      <w:szCs w:val="24"/>
      <w:lang w:val="en-US" w:eastAsia="zh-CN"/>
    </w:rPr>
  </w:style>
  <w:style w:type="paragraph" w:styleId="a5">
    <w:name w:val="List Paragraph"/>
    <w:basedOn w:val="a"/>
    <w:uiPriority w:val="34"/>
    <w:qFormat/>
    <w:rsid w:val="005754EA"/>
    <w:pPr>
      <w:ind w:left="720"/>
      <w:contextualSpacing/>
    </w:pPr>
  </w:style>
  <w:style w:type="character" w:customStyle="1" w:styleId="10">
    <w:name w:val="Заголовок 1 Знак"/>
    <w:basedOn w:val="a0"/>
    <w:link w:val="1"/>
    <w:uiPriority w:val="9"/>
    <w:rsid w:val="003E7A0D"/>
    <w:rPr>
      <w:rFonts w:ascii="Times New Roman" w:eastAsia="Times New Roman" w:hAnsi="Times New Roman" w:cs="Times New Roman"/>
      <w:b/>
      <w:bCs/>
      <w:kern w:val="36"/>
      <w:sz w:val="48"/>
      <w:szCs w:val="48"/>
    </w:rPr>
  </w:style>
  <w:style w:type="paragraph" w:styleId="a6">
    <w:name w:val="header"/>
    <w:basedOn w:val="a"/>
    <w:link w:val="a7"/>
    <w:uiPriority w:val="99"/>
    <w:semiHidden/>
    <w:unhideWhenUsed/>
    <w:rsid w:val="00485F6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85F69"/>
  </w:style>
  <w:style w:type="paragraph" w:styleId="a8">
    <w:name w:val="footer"/>
    <w:basedOn w:val="a"/>
    <w:link w:val="a9"/>
    <w:uiPriority w:val="99"/>
    <w:unhideWhenUsed/>
    <w:rsid w:val="00485F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5F69"/>
  </w:style>
  <w:style w:type="paragraph" w:styleId="aa">
    <w:name w:val="Balloon Text"/>
    <w:basedOn w:val="a"/>
    <w:link w:val="ab"/>
    <w:uiPriority w:val="99"/>
    <w:semiHidden/>
    <w:unhideWhenUsed/>
    <w:rsid w:val="009D5F5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D5F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3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27</Pages>
  <Words>7403</Words>
  <Characters>42198</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Соц.Педагог</dc:creator>
  <cp:lastModifiedBy>HP</cp:lastModifiedBy>
  <cp:revision>26</cp:revision>
  <cp:lastPrinted>2025-08-26T07:32:00Z</cp:lastPrinted>
  <dcterms:created xsi:type="dcterms:W3CDTF">2022-10-02T07:46:00Z</dcterms:created>
  <dcterms:modified xsi:type="dcterms:W3CDTF">2025-09-08T07:08:00Z</dcterms:modified>
</cp:coreProperties>
</file>